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8B5" w:rsidRDefault="003978B5" w:rsidP="00BC6766">
      <w:pPr>
        <w:pStyle w:val="BodyText"/>
        <w:spacing w:before="6"/>
        <w:ind w:left="0" w:right="788"/>
        <w:rPr>
          <w:sz w:val="20"/>
        </w:rPr>
      </w:pPr>
    </w:p>
    <w:p w:rsidR="00BC6766" w:rsidRDefault="00BC6766" w:rsidP="00BC6766">
      <w:pPr>
        <w:pStyle w:val="Heading2"/>
        <w:spacing w:before="92"/>
        <w:ind w:left="0" w:right="788"/>
        <w:rPr>
          <w:rFonts w:ascii="Stencil" w:hAnsi="Stencil"/>
          <w:b w:val="0"/>
          <w:sz w:val="40"/>
        </w:rPr>
      </w:pPr>
    </w:p>
    <w:p w:rsidR="00BC6766" w:rsidRDefault="00BC6766" w:rsidP="00BC6766">
      <w:pPr>
        <w:pStyle w:val="Heading2"/>
        <w:spacing w:before="92"/>
        <w:ind w:left="0" w:right="788"/>
        <w:rPr>
          <w:rFonts w:ascii="Stencil" w:hAnsi="Stencil"/>
          <w:b w:val="0"/>
          <w:sz w:val="40"/>
        </w:rPr>
      </w:pPr>
    </w:p>
    <w:p w:rsidR="00BC6766" w:rsidRDefault="00BC6766" w:rsidP="00BC6766">
      <w:pPr>
        <w:pStyle w:val="Heading2"/>
        <w:spacing w:before="92"/>
        <w:ind w:left="0" w:right="788"/>
        <w:rPr>
          <w:rFonts w:ascii="Stencil" w:hAnsi="Stencil"/>
          <w:b w:val="0"/>
          <w:sz w:val="40"/>
        </w:rPr>
      </w:pPr>
    </w:p>
    <w:p w:rsidR="00BC6766" w:rsidRDefault="00BC6766" w:rsidP="00BC6766">
      <w:pPr>
        <w:pStyle w:val="Heading2"/>
        <w:spacing w:before="92"/>
        <w:ind w:left="0" w:right="788"/>
        <w:rPr>
          <w:rFonts w:ascii="Stencil" w:hAnsi="Stencil"/>
          <w:b w:val="0"/>
          <w:sz w:val="40"/>
        </w:rPr>
      </w:pPr>
    </w:p>
    <w:p w:rsidR="003978B5" w:rsidRPr="00BC6766" w:rsidRDefault="00C60CD2" w:rsidP="00BC6766">
      <w:pPr>
        <w:pStyle w:val="Heading2"/>
        <w:spacing w:before="92"/>
        <w:ind w:left="0" w:right="788"/>
        <w:rPr>
          <w:rFonts w:ascii="Stencil" w:hAnsi="Stencil"/>
          <w:b w:val="0"/>
          <w:sz w:val="40"/>
        </w:rPr>
      </w:pPr>
      <w:r w:rsidRPr="00BC6766">
        <w:rPr>
          <w:rFonts w:ascii="Stencil" w:hAnsi="Stencil"/>
          <w:b w:val="0"/>
          <w:sz w:val="40"/>
        </w:rPr>
        <w:t>RREGULLORE</w:t>
      </w:r>
    </w:p>
    <w:p w:rsidR="003978B5" w:rsidRPr="00BC6766" w:rsidRDefault="003978B5" w:rsidP="00BC6766">
      <w:pPr>
        <w:pStyle w:val="BodyText"/>
        <w:ind w:left="0" w:right="788"/>
        <w:rPr>
          <w:rFonts w:ascii="Stencil" w:hAnsi="Stencil"/>
          <w:sz w:val="44"/>
        </w:rPr>
      </w:pPr>
    </w:p>
    <w:p w:rsidR="003978B5" w:rsidRPr="00BC6766" w:rsidRDefault="003978B5" w:rsidP="00BC6766">
      <w:pPr>
        <w:pStyle w:val="BodyText"/>
        <w:ind w:left="0" w:right="788"/>
        <w:rPr>
          <w:rFonts w:ascii="Stencil" w:hAnsi="Stencil"/>
          <w:sz w:val="44"/>
        </w:rPr>
      </w:pPr>
    </w:p>
    <w:p w:rsidR="00BC6766" w:rsidRPr="00BC6766" w:rsidRDefault="00BC6766" w:rsidP="00BC6766">
      <w:pPr>
        <w:pStyle w:val="BodyText"/>
        <w:spacing w:before="6"/>
        <w:ind w:left="0" w:right="788"/>
        <w:rPr>
          <w:rFonts w:ascii="Stencil" w:hAnsi="Stencil"/>
          <w:sz w:val="52"/>
        </w:rPr>
      </w:pPr>
    </w:p>
    <w:p w:rsidR="003978B5" w:rsidRPr="00BC6766" w:rsidRDefault="004B30FA" w:rsidP="00BC6766">
      <w:pPr>
        <w:spacing w:before="1" w:line="273" w:lineRule="auto"/>
        <w:ind w:right="788"/>
        <w:jc w:val="center"/>
        <w:rPr>
          <w:rFonts w:ascii="Stencil" w:hAnsi="Stencil"/>
          <w:sz w:val="40"/>
        </w:rPr>
      </w:pPr>
      <w:r w:rsidRPr="00BC6766">
        <w:rPr>
          <w:rFonts w:ascii="Stencil" w:hAnsi="Stencil"/>
          <w:sz w:val="40"/>
        </w:rPr>
        <w:t>STRUKTURAT KOMUNITARE DHE</w:t>
      </w:r>
      <w:r w:rsidR="00C60CD2" w:rsidRPr="00BC6766">
        <w:rPr>
          <w:rFonts w:ascii="Stencil" w:hAnsi="Stencil"/>
          <w:sz w:val="40"/>
        </w:rPr>
        <w:t xml:space="preserve"> NDERVEPRIMI I TYRE KESHILLIN BASHKIAK</w:t>
      </w:r>
      <w:r w:rsidR="00F80445" w:rsidRPr="00BC6766">
        <w:rPr>
          <w:rFonts w:ascii="Stencil" w:hAnsi="Stencil"/>
          <w:sz w:val="40"/>
        </w:rPr>
        <w:t xml:space="preserve"> </w:t>
      </w:r>
      <w:r w:rsidR="008823A1" w:rsidRPr="00BC6766">
        <w:rPr>
          <w:rFonts w:ascii="Stencil" w:hAnsi="Stencil"/>
          <w:sz w:val="40"/>
        </w:rPr>
        <w:t>VOR</w:t>
      </w:r>
      <w:r w:rsidR="005767CD" w:rsidRPr="00BC6766">
        <w:rPr>
          <w:rFonts w:ascii="Stencil" w:hAnsi="Stencil"/>
          <w:sz w:val="40"/>
        </w:rPr>
        <w:t>Ë</w:t>
      </w:r>
    </w:p>
    <w:p w:rsidR="003978B5" w:rsidRDefault="003978B5" w:rsidP="00BC6766">
      <w:pPr>
        <w:pStyle w:val="BodyText"/>
        <w:ind w:left="0" w:right="788"/>
        <w:rPr>
          <w:b/>
          <w:sz w:val="20"/>
        </w:rPr>
      </w:pPr>
    </w:p>
    <w:p w:rsidR="003978B5" w:rsidRDefault="003978B5" w:rsidP="00BC6766">
      <w:pPr>
        <w:pStyle w:val="BodyText"/>
        <w:ind w:left="0" w:right="788"/>
        <w:rPr>
          <w:b/>
          <w:sz w:val="20"/>
        </w:rPr>
      </w:pPr>
    </w:p>
    <w:p w:rsidR="003978B5" w:rsidRDefault="003978B5" w:rsidP="00BC6766">
      <w:pPr>
        <w:pStyle w:val="BodyText"/>
        <w:ind w:left="0" w:right="788"/>
        <w:rPr>
          <w:b/>
          <w:sz w:val="20"/>
        </w:rPr>
      </w:pPr>
    </w:p>
    <w:p w:rsidR="003978B5" w:rsidRDefault="003978B5" w:rsidP="00BC6766">
      <w:pPr>
        <w:pStyle w:val="BodyText"/>
        <w:ind w:left="0" w:right="788"/>
        <w:rPr>
          <w:b/>
          <w:sz w:val="20"/>
        </w:rPr>
      </w:pPr>
    </w:p>
    <w:p w:rsidR="003978B5" w:rsidRDefault="003978B5"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Default="00BC6766" w:rsidP="00BC6766">
      <w:pPr>
        <w:pStyle w:val="BodyText"/>
        <w:spacing w:before="4"/>
        <w:ind w:left="0" w:right="788"/>
        <w:rPr>
          <w:b/>
          <w:sz w:val="17"/>
        </w:rPr>
      </w:pPr>
    </w:p>
    <w:p w:rsidR="00BC6766" w:rsidRPr="00BC6766" w:rsidRDefault="00BC6766" w:rsidP="00BC6766">
      <w:pPr>
        <w:pStyle w:val="BodyText"/>
        <w:ind w:left="0" w:right="788"/>
        <w:jc w:val="center"/>
        <w:rPr>
          <w:rFonts w:ascii="Stencil" w:hAnsi="Stencil"/>
          <w:sz w:val="24"/>
        </w:rPr>
      </w:pPr>
      <w:r w:rsidRPr="00BC6766">
        <w:rPr>
          <w:rFonts w:ascii="Stencil" w:hAnsi="Stencil"/>
          <w:sz w:val="24"/>
        </w:rPr>
        <w:t>KËSHILLI BASHKIAK VORË</w:t>
      </w:r>
    </w:p>
    <w:p w:rsidR="00BC6766" w:rsidRPr="00BC6766" w:rsidRDefault="00BC6766" w:rsidP="00BC6766">
      <w:pPr>
        <w:pStyle w:val="BodyText"/>
        <w:ind w:left="0" w:right="788"/>
        <w:jc w:val="center"/>
        <w:rPr>
          <w:rFonts w:ascii="Stencil" w:hAnsi="Stencil"/>
          <w:sz w:val="24"/>
        </w:rPr>
      </w:pPr>
    </w:p>
    <w:p w:rsidR="00BC6766" w:rsidRPr="00BC6766" w:rsidRDefault="00BC6766" w:rsidP="00BC6766">
      <w:pPr>
        <w:pStyle w:val="BodyText"/>
        <w:ind w:left="0" w:right="788"/>
        <w:jc w:val="center"/>
        <w:rPr>
          <w:rFonts w:ascii="Stencil" w:hAnsi="Stencil"/>
          <w:sz w:val="24"/>
        </w:rPr>
      </w:pPr>
    </w:p>
    <w:p w:rsidR="00BC6766" w:rsidRPr="00BC6766" w:rsidRDefault="00BC6766" w:rsidP="00BC6766">
      <w:pPr>
        <w:pStyle w:val="BodyText"/>
        <w:ind w:left="0" w:right="788"/>
        <w:jc w:val="center"/>
        <w:rPr>
          <w:rFonts w:ascii="Stencil" w:hAnsi="Stencil"/>
          <w:sz w:val="24"/>
        </w:rPr>
      </w:pPr>
    </w:p>
    <w:p w:rsidR="00BC6766" w:rsidRPr="00BC6766" w:rsidRDefault="00BC6766" w:rsidP="00BC6766">
      <w:pPr>
        <w:pStyle w:val="BodyText"/>
        <w:ind w:left="0" w:right="788"/>
        <w:jc w:val="center"/>
        <w:rPr>
          <w:rFonts w:ascii="Stencil" w:hAnsi="Stencil"/>
          <w:sz w:val="24"/>
        </w:rPr>
      </w:pPr>
    </w:p>
    <w:p w:rsidR="00BC6766" w:rsidRPr="00BC6766" w:rsidRDefault="00BC6766" w:rsidP="00BC6766">
      <w:pPr>
        <w:pStyle w:val="BodyText"/>
        <w:ind w:left="0" w:right="788"/>
        <w:jc w:val="center"/>
        <w:rPr>
          <w:rFonts w:ascii="Stencil" w:hAnsi="Stencil"/>
          <w:sz w:val="24"/>
        </w:rPr>
      </w:pPr>
    </w:p>
    <w:p w:rsidR="00BC6766" w:rsidRPr="00BC6766" w:rsidRDefault="00BC6766" w:rsidP="00BC6766">
      <w:pPr>
        <w:pStyle w:val="BodyText"/>
        <w:ind w:left="0" w:right="788"/>
        <w:jc w:val="center"/>
        <w:rPr>
          <w:rFonts w:ascii="Stencil" w:hAnsi="Stencil"/>
          <w:sz w:val="24"/>
        </w:rPr>
      </w:pPr>
    </w:p>
    <w:p w:rsidR="00BC6766" w:rsidRPr="00BC6766" w:rsidRDefault="00BC6766" w:rsidP="00BC6766">
      <w:pPr>
        <w:pStyle w:val="BodyText"/>
        <w:ind w:left="0" w:right="788"/>
        <w:jc w:val="center"/>
        <w:rPr>
          <w:rFonts w:ascii="Stencil" w:hAnsi="Stencil"/>
          <w:sz w:val="24"/>
        </w:rPr>
      </w:pPr>
    </w:p>
    <w:p w:rsidR="00BC6766" w:rsidRPr="00BC6766" w:rsidRDefault="00BC6766" w:rsidP="00BC6766">
      <w:pPr>
        <w:pStyle w:val="BodyText"/>
        <w:ind w:left="0" w:right="788"/>
        <w:jc w:val="center"/>
        <w:rPr>
          <w:rFonts w:ascii="Stencil" w:hAnsi="Stencil"/>
          <w:sz w:val="24"/>
        </w:rPr>
      </w:pPr>
    </w:p>
    <w:p w:rsidR="003978B5" w:rsidRPr="00BC6766" w:rsidRDefault="00BC6766" w:rsidP="00BC6766">
      <w:pPr>
        <w:pStyle w:val="BodyText"/>
        <w:ind w:left="0" w:right="788"/>
        <w:jc w:val="center"/>
        <w:rPr>
          <w:rFonts w:ascii="Stencil" w:hAnsi="Stencil"/>
          <w:sz w:val="24"/>
        </w:rPr>
      </w:pPr>
      <w:r w:rsidRPr="00BC6766">
        <w:rPr>
          <w:rFonts w:ascii="Stencil" w:hAnsi="Stencil"/>
          <w:sz w:val="24"/>
        </w:rPr>
        <w:t>Miratuar me Vendim Nr. ____, dt.___.05.2021</w:t>
      </w:r>
    </w:p>
    <w:p w:rsidR="001E1170" w:rsidRDefault="001E1170" w:rsidP="00BC6766">
      <w:pPr>
        <w:pStyle w:val="BodyText"/>
        <w:ind w:left="0" w:right="788"/>
        <w:jc w:val="center"/>
        <w:rPr>
          <w:sz w:val="24"/>
        </w:rPr>
      </w:pPr>
    </w:p>
    <w:p w:rsidR="003978B5" w:rsidRDefault="003978B5" w:rsidP="00BC6766">
      <w:pPr>
        <w:pStyle w:val="BodyText"/>
        <w:ind w:left="0" w:right="788"/>
        <w:rPr>
          <w:sz w:val="24"/>
        </w:rPr>
      </w:pPr>
    </w:p>
    <w:p w:rsidR="001E1170" w:rsidRDefault="001E1170" w:rsidP="00BC6766">
      <w:pPr>
        <w:pStyle w:val="Heading2"/>
        <w:spacing w:before="78"/>
        <w:ind w:left="0" w:right="788"/>
      </w:pPr>
      <w:bookmarkStart w:id="0" w:name="_TOC_250091"/>
      <w:bookmarkEnd w:id="0"/>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1E1170" w:rsidRDefault="001E1170"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BC6766" w:rsidRDefault="00BC6766" w:rsidP="00BC6766">
      <w:pPr>
        <w:pStyle w:val="Heading2"/>
        <w:spacing w:before="78"/>
        <w:ind w:left="0" w:right="788"/>
      </w:pPr>
    </w:p>
    <w:p w:rsidR="001E1170" w:rsidRDefault="001E1170" w:rsidP="00BC6766">
      <w:pPr>
        <w:pStyle w:val="Heading2"/>
        <w:spacing w:before="78"/>
        <w:ind w:left="0" w:right="788"/>
      </w:pPr>
      <w:bookmarkStart w:id="1" w:name="_GoBack"/>
      <w:bookmarkEnd w:id="1"/>
    </w:p>
    <w:p w:rsidR="001E1170" w:rsidRDefault="001E1170" w:rsidP="00BC6766">
      <w:pPr>
        <w:pStyle w:val="Heading2"/>
        <w:spacing w:before="78"/>
        <w:ind w:left="0" w:right="788"/>
      </w:pPr>
    </w:p>
    <w:p w:rsidR="00BC6766" w:rsidRDefault="00BC6766" w:rsidP="00BC6766">
      <w:pPr>
        <w:ind w:right="788"/>
        <w:rPr>
          <w:b/>
          <w:bCs/>
        </w:rPr>
      </w:pPr>
      <w:r>
        <w:br w:type="page"/>
      </w:r>
    </w:p>
    <w:p w:rsidR="003978B5" w:rsidRDefault="00C60CD2" w:rsidP="00BC6766">
      <w:pPr>
        <w:pStyle w:val="Heading2"/>
        <w:spacing w:before="78"/>
        <w:ind w:left="0" w:right="788"/>
      </w:pPr>
      <w:r>
        <w:lastRenderedPageBreak/>
        <w:t>Parathënje</w:t>
      </w:r>
    </w:p>
    <w:p w:rsidR="003978B5" w:rsidRDefault="00C60CD2" w:rsidP="00BC6766">
      <w:pPr>
        <w:pStyle w:val="BodyText"/>
        <w:spacing w:before="97" w:line="276" w:lineRule="auto"/>
        <w:ind w:left="0" w:right="788"/>
        <w:jc w:val="both"/>
      </w:pPr>
      <w:r>
        <w:t xml:space="preserve">Demokracia vendore pasurohet nga pjesëmarrja aktive në qeverisjen vendore </w:t>
      </w:r>
      <w:r>
        <w:rPr>
          <w:spacing w:val="2"/>
        </w:rPr>
        <w:t xml:space="preserve">të </w:t>
      </w:r>
      <w:r>
        <w:t xml:space="preserve">qytetarëve </w:t>
      </w:r>
      <w:r>
        <w:rPr>
          <w:spacing w:val="2"/>
        </w:rPr>
        <w:t xml:space="preserve">të </w:t>
      </w:r>
      <w:r>
        <w:t xml:space="preserve">mirë informuar, dhe kjo rregullore </w:t>
      </w:r>
      <w:r>
        <w:rPr>
          <w:spacing w:val="-3"/>
        </w:rPr>
        <w:t xml:space="preserve">ka </w:t>
      </w:r>
      <w:r>
        <w:t xml:space="preserve">si qëllim pikërisht forcimin e pjesëmarrjes </w:t>
      </w:r>
      <w:r>
        <w:rPr>
          <w:spacing w:val="2"/>
        </w:rPr>
        <w:t xml:space="preserve">së </w:t>
      </w:r>
      <w:r>
        <w:t xml:space="preserve">komuniteteve në lagje e fshatra </w:t>
      </w:r>
      <w:r>
        <w:rPr>
          <w:spacing w:val="-3"/>
        </w:rPr>
        <w:t xml:space="preserve">në </w:t>
      </w:r>
      <w:r>
        <w:t xml:space="preserve">qeverisjen bashkiake aty </w:t>
      </w:r>
      <w:r>
        <w:rPr>
          <w:spacing w:val="-3"/>
        </w:rPr>
        <w:t xml:space="preserve">ku </w:t>
      </w:r>
      <w:r>
        <w:t>ekziston një pjesëmarrje e tillë, dhe</w:t>
      </w:r>
      <w:r w:rsidR="00951F12">
        <w:t xml:space="preserve"> </w:t>
      </w:r>
      <w:r>
        <w:t>inkurajimin</w:t>
      </w:r>
      <w:r w:rsidR="00951F12">
        <w:t xml:space="preserve"> </w:t>
      </w:r>
      <w:r>
        <w:t>dhe</w:t>
      </w:r>
      <w:r w:rsidR="00951F12">
        <w:t xml:space="preserve"> </w:t>
      </w:r>
      <w:r>
        <w:t>mbështejen</w:t>
      </w:r>
      <w:r w:rsidR="00951F12">
        <w:t xml:space="preserve"> </w:t>
      </w:r>
      <w:r>
        <w:t>e</w:t>
      </w:r>
      <w:r w:rsidR="00951F12">
        <w:t xml:space="preserve"> </w:t>
      </w:r>
      <w:r>
        <w:t>pjesëmarrjes në</w:t>
      </w:r>
      <w:r w:rsidR="00951F12">
        <w:t xml:space="preserve"> </w:t>
      </w:r>
      <w:r>
        <w:t>lagjeve</w:t>
      </w:r>
      <w:r w:rsidR="00951F12">
        <w:t xml:space="preserve"> </w:t>
      </w:r>
      <w:r>
        <w:t>në</w:t>
      </w:r>
      <w:r w:rsidR="00951F12">
        <w:t xml:space="preserve"> </w:t>
      </w:r>
      <w:r>
        <w:t>qeverisjen</w:t>
      </w:r>
      <w:r w:rsidR="00951F12">
        <w:t xml:space="preserve"> </w:t>
      </w:r>
      <w:r>
        <w:t>e</w:t>
      </w:r>
      <w:r w:rsidR="00951F12">
        <w:t xml:space="preserve"> </w:t>
      </w:r>
      <w:r>
        <w:t>qytetit,</w:t>
      </w:r>
      <w:r w:rsidR="00951F12">
        <w:t xml:space="preserve"> </w:t>
      </w:r>
      <w:r>
        <w:t>kur</w:t>
      </w:r>
      <w:r w:rsidR="00951F12">
        <w:t xml:space="preserve"> </w:t>
      </w:r>
      <w:r>
        <w:t>ende</w:t>
      </w:r>
      <w:r w:rsidR="00951F12">
        <w:t xml:space="preserve"> </w:t>
      </w:r>
      <w:r>
        <w:t xml:space="preserve">nuk </w:t>
      </w:r>
      <w:r w:rsidR="00951F12">
        <w:t>e</w:t>
      </w:r>
      <w:r>
        <w:t>kzistojnë.</w:t>
      </w:r>
    </w:p>
    <w:p w:rsidR="003978B5" w:rsidRDefault="003978B5" w:rsidP="00BC6766">
      <w:pPr>
        <w:pStyle w:val="BodyText"/>
        <w:spacing w:before="6"/>
        <w:ind w:left="0" w:right="788"/>
        <w:rPr>
          <w:sz w:val="25"/>
        </w:rPr>
      </w:pPr>
    </w:p>
    <w:p w:rsidR="003978B5" w:rsidRDefault="00C60CD2" w:rsidP="00BC6766">
      <w:pPr>
        <w:pStyle w:val="BodyText"/>
        <w:spacing w:line="276" w:lineRule="auto"/>
        <w:ind w:left="0" w:right="788"/>
        <w:jc w:val="both"/>
      </w:pPr>
      <w:r>
        <w:t>Këshillat Komunitarë në Lagje dhe Këshillat e Fshatrave themelohen për të siguruar struktura eficente për rritjen e pjesëmarrjes së qytetarëve në qeverisjen e qytetit, dhe për të ndërtuar bashkëpunim dhe komunikim të përm</w:t>
      </w:r>
      <w:r w:rsidR="009B3E9B">
        <w:t xml:space="preserve">irësuar ndërmjet qytetarët dhe </w:t>
      </w:r>
      <w:r>
        <w:t>qeveritarëve bashki</w:t>
      </w:r>
      <w:r w:rsidR="009B3E9B">
        <w:t>a</w:t>
      </w:r>
      <w:r>
        <w:t>kë.</w:t>
      </w:r>
    </w:p>
    <w:p w:rsidR="003978B5" w:rsidRDefault="003978B5" w:rsidP="00BC6766">
      <w:pPr>
        <w:pStyle w:val="BodyText"/>
        <w:spacing w:before="2"/>
        <w:ind w:left="0" w:right="788"/>
        <w:rPr>
          <w:sz w:val="25"/>
        </w:rPr>
      </w:pPr>
    </w:p>
    <w:p w:rsidR="003978B5" w:rsidRDefault="00C60CD2" w:rsidP="00BC6766">
      <w:pPr>
        <w:pStyle w:val="BodyText"/>
        <w:spacing w:line="276" w:lineRule="auto"/>
        <w:ind w:left="0" w:right="788"/>
        <w:jc w:val="both"/>
      </w:pPr>
      <w:r>
        <w:t xml:space="preserve">Bashkia synon </w:t>
      </w:r>
      <w:r>
        <w:rPr>
          <w:spacing w:val="2"/>
        </w:rPr>
        <w:t xml:space="preserve">të </w:t>
      </w:r>
      <w:r>
        <w:t xml:space="preserve">demokratizojë menaxhimin e pasurive publike dhe </w:t>
      </w:r>
      <w:r>
        <w:rPr>
          <w:spacing w:val="2"/>
        </w:rPr>
        <w:t xml:space="preserve">të </w:t>
      </w:r>
      <w:r>
        <w:t xml:space="preserve">ndërtojë mekanizma </w:t>
      </w:r>
      <w:r>
        <w:rPr>
          <w:spacing w:val="2"/>
        </w:rPr>
        <w:t xml:space="preserve">të </w:t>
      </w:r>
      <w:r>
        <w:t>transparencës,</w:t>
      </w:r>
      <w:r w:rsidR="00951F12">
        <w:t xml:space="preserve"> </w:t>
      </w:r>
      <w:r>
        <w:t>pjesëmarrjes</w:t>
      </w:r>
      <w:r w:rsidR="00951F12">
        <w:t xml:space="preserve"> </w:t>
      </w:r>
      <w:r>
        <w:t>dhe</w:t>
      </w:r>
      <w:r w:rsidR="00951F12">
        <w:t xml:space="preserve"> </w:t>
      </w:r>
      <w:r>
        <w:t>llogaridhënies.</w:t>
      </w:r>
      <w:r w:rsidR="00951F12">
        <w:t xml:space="preserve"> </w:t>
      </w:r>
      <w:r>
        <w:t>Këshilli</w:t>
      </w:r>
      <w:r w:rsidR="00951F12">
        <w:t xml:space="preserve"> </w:t>
      </w:r>
      <w:r>
        <w:t>Bashkiak</w:t>
      </w:r>
      <w:r w:rsidR="00951F12">
        <w:t xml:space="preserve"> </w:t>
      </w:r>
      <w:r>
        <w:t>dëshiron</w:t>
      </w:r>
      <w:r w:rsidR="00951F12">
        <w:t xml:space="preserve"> </w:t>
      </w:r>
      <w:r>
        <w:t>të</w:t>
      </w:r>
      <w:r w:rsidR="00951F12">
        <w:t xml:space="preserve"> </w:t>
      </w:r>
      <w:r>
        <w:t>promovojë</w:t>
      </w:r>
      <w:r w:rsidR="00951F12">
        <w:t xml:space="preserve"> </w:t>
      </w:r>
      <w:r>
        <w:t xml:space="preserve">forma të reja ndërveprimi </w:t>
      </w:r>
      <w:r>
        <w:rPr>
          <w:spacing w:val="-3"/>
        </w:rPr>
        <w:t xml:space="preserve">midis </w:t>
      </w:r>
      <w:r>
        <w:t xml:space="preserve">bashkisë dhe qytetarëve dhe grupeve </w:t>
      </w:r>
      <w:r>
        <w:rPr>
          <w:spacing w:val="2"/>
        </w:rPr>
        <w:t xml:space="preserve">të </w:t>
      </w:r>
      <w:r>
        <w:t xml:space="preserve">interesit, bazuar </w:t>
      </w:r>
      <w:r>
        <w:rPr>
          <w:spacing w:val="-3"/>
        </w:rPr>
        <w:t xml:space="preserve">në </w:t>
      </w:r>
      <w:r>
        <w:t xml:space="preserve">njohjen e të drejtës </w:t>
      </w:r>
      <w:r>
        <w:rPr>
          <w:spacing w:val="-3"/>
        </w:rPr>
        <w:t xml:space="preserve">për </w:t>
      </w:r>
      <w:r>
        <w:t>mënyrë pjesëmarrëse politikat publike, menaxhimin publik dhe përdorimin e burimeve</w:t>
      </w:r>
      <w:r w:rsidR="00951F12">
        <w:t xml:space="preserve"> </w:t>
      </w:r>
      <w:r>
        <w:t>publike</w:t>
      </w:r>
      <w:r w:rsidR="00951F12">
        <w:t xml:space="preserve"> </w:t>
      </w:r>
      <w:r>
        <w:t>nga të</w:t>
      </w:r>
      <w:r w:rsidR="00951F12">
        <w:t xml:space="preserve"> </w:t>
      </w:r>
      <w:r>
        <w:t>kumunitetit.</w:t>
      </w:r>
      <w:r>
        <w:rPr>
          <w:spacing w:val="-2"/>
        </w:rPr>
        <w:t xml:space="preserve"> Kjo</w:t>
      </w:r>
      <w:r w:rsidR="00951F12">
        <w:rPr>
          <w:spacing w:val="-2"/>
        </w:rPr>
        <w:t xml:space="preserve"> </w:t>
      </w:r>
      <w:r>
        <w:t>politikë</w:t>
      </w:r>
      <w:r w:rsidR="00951F12">
        <w:t xml:space="preserve"> </w:t>
      </w:r>
      <w:r>
        <w:t>bazohet</w:t>
      </w:r>
      <w:r w:rsidR="00951F12">
        <w:t xml:space="preserve"> </w:t>
      </w:r>
      <w:r>
        <w:t>në</w:t>
      </w:r>
      <w:r w:rsidR="00951F12">
        <w:t xml:space="preserve"> </w:t>
      </w:r>
      <w:r>
        <w:t>besimin</w:t>
      </w:r>
      <w:r w:rsidR="00951F12">
        <w:t xml:space="preserve"> </w:t>
      </w:r>
      <w:r>
        <w:rPr>
          <w:spacing w:val="2"/>
        </w:rPr>
        <w:t>se</w:t>
      </w:r>
      <w:r w:rsidR="00951F12">
        <w:rPr>
          <w:spacing w:val="2"/>
        </w:rPr>
        <w:t xml:space="preserve"> </w:t>
      </w:r>
      <w:r>
        <w:t>menaxhimi</w:t>
      </w:r>
      <w:r w:rsidR="00951F12">
        <w:t xml:space="preserve"> </w:t>
      </w:r>
      <w:r>
        <w:t>komunitar nuk</w:t>
      </w:r>
      <w:r w:rsidR="00951F12">
        <w:t xml:space="preserve"> </w:t>
      </w:r>
      <w:r>
        <w:t>zëvendëson</w:t>
      </w:r>
      <w:r w:rsidR="00951F12">
        <w:t xml:space="preserve"> </w:t>
      </w:r>
      <w:r>
        <w:t>menaxhimin</w:t>
      </w:r>
      <w:r w:rsidR="00951F12">
        <w:t xml:space="preserve"> </w:t>
      </w:r>
      <w:r>
        <w:t>publik,</w:t>
      </w:r>
      <w:r w:rsidR="00951F12">
        <w:t xml:space="preserve"> </w:t>
      </w:r>
      <w:r>
        <w:t>por</w:t>
      </w:r>
      <w:r w:rsidR="00951F12">
        <w:t xml:space="preserve"> </w:t>
      </w:r>
      <w:r>
        <w:t>bëhet</w:t>
      </w:r>
      <w:r w:rsidR="00951F12">
        <w:t xml:space="preserve"> </w:t>
      </w:r>
      <w:r>
        <w:t>një</w:t>
      </w:r>
      <w:r w:rsidR="00951F12">
        <w:t xml:space="preserve"> </w:t>
      </w:r>
      <w:r>
        <w:t>element</w:t>
      </w:r>
      <w:r w:rsidR="00951F12">
        <w:t xml:space="preserve"> </w:t>
      </w:r>
      <w:r>
        <w:t>demokratizimi</w:t>
      </w:r>
      <w:r w:rsidR="00951F12">
        <w:t xml:space="preserve"> </w:t>
      </w:r>
      <w:r>
        <w:t>në</w:t>
      </w:r>
      <w:r w:rsidR="00951F12">
        <w:t xml:space="preserve"> </w:t>
      </w:r>
      <w:r>
        <w:t>menaxhimin</w:t>
      </w:r>
      <w:r w:rsidR="00951F12">
        <w:t xml:space="preserve"> </w:t>
      </w:r>
      <w:r>
        <w:t>dhe politikat publike bashkiake, falë inovacioneve e praktikave të</w:t>
      </w:r>
      <w:r w:rsidR="00951F12">
        <w:t xml:space="preserve"> </w:t>
      </w:r>
      <w:r>
        <w:t>qytetarëve.</w:t>
      </w:r>
    </w:p>
    <w:p w:rsidR="003978B5" w:rsidRDefault="003978B5" w:rsidP="00BC6766">
      <w:pPr>
        <w:pStyle w:val="BodyText"/>
        <w:spacing w:before="4"/>
        <w:ind w:left="0" w:right="788"/>
        <w:rPr>
          <w:sz w:val="25"/>
        </w:rPr>
      </w:pPr>
    </w:p>
    <w:p w:rsidR="003978B5" w:rsidRDefault="00C60CD2" w:rsidP="00BC6766">
      <w:pPr>
        <w:pStyle w:val="BodyText"/>
        <w:spacing w:line="276" w:lineRule="auto"/>
        <w:ind w:left="0" w:right="788"/>
        <w:jc w:val="both"/>
      </w:pPr>
      <w:r>
        <w:t xml:space="preserve">Me menaxhimin komunitar </w:t>
      </w:r>
      <w:r>
        <w:rPr>
          <w:spacing w:val="-3"/>
        </w:rPr>
        <w:t xml:space="preserve">ne </w:t>
      </w:r>
      <w:r>
        <w:t xml:space="preserve">kuptojmë shërbimet komunale dhe strukturat qeverisëse </w:t>
      </w:r>
      <w:r>
        <w:rPr>
          <w:spacing w:val="2"/>
        </w:rPr>
        <w:t xml:space="preserve">të </w:t>
      </w:r>
      <w:r>
        <w:t xml:space="preserve">organizatave dhe projektet e tyre, të cilat </w:t>
      </w:r>
      <w:r>
        <w:rPr>
          <w:spacing w:val="-3"/>
        </w:rPr>
        <w:t xml:space="preserve">duhet </w:t>
      </w:r>
      <w:r>
        <w:t xml:space="preserve">të jenë demokratike dhe </w:t>
      </w:r>
      <w:r>
        <w:rPr>
          <w:spacing w:val="2"/>
        </w:rPr>
        <w:t xml:space="preserve">të </w:t>
      </w:r>
      <w:r>
        <w:t xml:space="preserve">hapura, kështu që </w:t>
      </w:r>
      <w:r w:rsidR="00951F12">
        <w:t xml:space="preserve">përdorimi i </w:t>
      </w:r>
      <w:r>
        <w:t>pasurive</w:t>
      </w:r>
      <w:r w:rsidR="00951F12">
        <w:t xml:space="preserve"> </w:t>
      </w:r>
      <w:r>
        <w:t>publike</w:t>
      </w:r>
      <w:r w:rsidR="00951F12">
        <w:t xml:space="preserve"> </w:t>
      </w:r>
      <w:r>
        <w:t>udhëhiqet</w:t>
      </w:r>
      <w:r w:rsidR="00951F12">
        <w:t xml:space="preserve"> </w:t>
      </w:r>
      <w:r>
        <w:t>nga</w:t>
      </w:r>
      <w:r w:rsidR="00951F12">
        <w:t xml:space="preserve"> </w:t>
      </w:r>
      <w:r>
        <w:t>lidhjet me</w:t>
      </w:r>
      <w:r w:rsidR="00951F12">
        <w:t xml:space="preserve"> </w:t>
      </w:r>
      <w:r>
        <w:t>territorin,ndikimi</w:t>
      </w:r>
      <w:r w:rsidR="00951F12">
        <w:t xml:space="preserve"> </w:t>
      </w:r>
      <w:r>
        <w:t xml:space="preserve">shoqëror,demokracia dhe pjesëmarrja e projektit, dhe përparësia </w:t>
      </w:r>
      <w:r>
        <w:rPr>
          <w:spacing w:val="-3"/>
        </w:rPr>
        <w:t xml:space="preserve">për </w:t>
      </w:r>
      <w:r>
        <w:t xml:space="preserve">kujdesin e proceseve dhe mjedisit </w:t>
      </w:r>
      <w:r>
        <w:rPr>
          <w:spacing w:val="2"/>
        </w:rPr>
        <w:t>të</w:t>
      </w:r>
      <w:r>
        <w:t>njerëzve.</w:t>
      </w:r>
    </w:p>
    <w:p w:rsidR="003978B5" w:rsidRDefault="003978B5" w:rsidP="00BC6766">
      <w:pPr>
        <w:pStyle w:val="BodyText"/>
        <w:spacing w:before="4"/>
        <w:ind w:left="0" w:right="788"/>
        <w:rPr>
          <w:sz w:val="25"/>
        </w:rPr>
      </w:pPr>
    </w:p>
    <w:p w:rsidR="003978B5" w:rsidRDefault="00C60CD2" w:rsidP="00BC6766">
      <w:pPr>
        <w:pStyle w:val="BodyText"/>
        <w:spacing w:line="276" w:lineRule="auto"/>
        <w:ind w:left="0" w:right="788"/>
        <w:jc w:val="both"/>
      </w:pPr>
      <w:r>
        <w:t>Këto janë pretendime që vijnë nga marrja e menaxhimit të shërbimeve ekzistuese publike nga komuniteti, për propozimin e shërbimeve të reja që deri më tani nuk ekzistonin, që lindin dhe ofrohen nga komunitetet, dhe që aspirojnë të njihen si publike shërbimeve.</w:t>
      </w:r>
    </w:p>
    <w:p w:rsidR="003978B5" w:rsidRDefault="003978B5" w:rsidP="00BC6766">
      <w:pPr>
        <w:pStyle w:val="BodyText"/>
        <w:spacing w:before="6"/>
        <w:ind w:left="0" w:right="788"/>
        <w:rPr>
          <w:sz w:val="25"/>
        </w:rPr>
      </w:pPr>
    </w:p>
    <w:p w:rsidR="003978B5" w:rsidRDefault="00C60CD2" w:rsidP="00BC6766">
      <w:pPr>
        <w:pStyle w:val="BodyText"/>
        <w:spacing w:before="1" w:line="273" w:lineRule="auto"/>
        <w:ind w:left="0" w:right="788"/>
        <w:jc w:val="both"/>
      </w:pPr>
      <w:r>
        <w:rPr>
          <w:spacing w:val="-3"/>
        </w:rPr>
        <w:t xml:space="preserve">Nga </w:t>
      </w:r>
      <w:r>
        <w:t>menaxhimi</w:t>
      </w:r>
      <w:r w:rsidR="00710445">
        <w:t xml:space="preserve"> </w:t>
      </w:r>
      <w:r>
        <w:t>publik</w:t>
      </w:r>
      <w:r w:rsidR="00710445">
        <w:t xml:space="preserve"> </w:t>
      </w:r>
      <w:r>
        <w:t>në</w:t>
      </w:r>
      <w:r w:rsidR="00710445">
        <w:t xml:space="preserve"> </w:t>
      </w:r>
      <w:r>
        <w:t>menaxhimin</w:t>
      </w:r>
      <w:r w:rsidR="00710445">
        <w:t xml:space="preserve"> </w:t>
      </w:r>
      <w:r>
        <w:t>ekomunitetit</w:t>
      </w:r>
      <w:r w:rsidR="00710445">
        <w:t xml:space="preserve"> </w:t>
      </w:r>
      <w:r>
        <w:t>është</w:t>
      </w:r>
      <w:r w:rsidR="00710445">
        <w:t xml:space="preserve"> </w:t>
      </w:r>
      <w:r>
        <w:t>një</w:t>
      </w:r>
      <w:r w:rsidR="00710445">
        <w:t xml:space="preserve"> </w:t>
      </w:r>
      <w:r>
        <w:t>ndryshim</w:t>
      </w:r>
      <w:r w:rsidR="00710445">
        <w:t xml:space="preserve"> </w:t>
      </w:r>
      <w:r>
        <w:t>i</w:t>
      </w:r>
      <w:r w:rsidR="00710445">
        <w:t xml:space="preserve"> </w:t>
      </w:r>
      <w:r>
        <w:t>perspektivës,që</w:t>
      </w:r>
      <w:r w:rsidR="00710445">
        <w:t xml:space="preserve"> </w:t>
      </w:r>
      <w:r>
        <w:t>njeh vlerën</w:t>
      </w:r>
      <w:r w:rsidR="00710445">
        <w:t xml:space="preserve"> </w:t>
      </w:r>
      <w:r>
        <w:t>shtesë</w:t>
      </w:r>
      <w:r w:rsidR="00710445">
        <w:t xml:space="preserve"> </w:t>
      </w:r>
      <w:r>
        <w:t>të</w:t>
      </w:r>
      <w:r w:rsidR="00710445">
        <w:t xml:space="preserve"> </w:t>
      </w:r>
      <w:r>
        <w:t>menaxhimit</w:t>
      </w:r>
      <w:r w:rsidR="00710445">
        <w:t xml:space="preserve"> </w:t>
      </w:r>
      <w:r>
        <w:t>të</w:t>
      </w:r>
      <w:r w:rsidR="00710445">
        <w:t xml:space="preserve"> </w:t>
      </w:r>
      <w:r>
        <w:t>komunitetit</w:t>
      </w:r>
      <w:r w:rsidR="00710445">
        <w:t xml:space="preserve"> </w:t>
      </w:r>
      <w:r>
        <w:t>në</w:t>
      </w:r>
      <w:r w:rsidR="00710445">
        <w:t xml:space="preserve"> </w:t>
      </w:r>
      <w:r>
        <w:t>drejtim</w:t>
      </w:r>
      <w:r w:rsidR="00710445">
        <w:t xml:space="preserve"> </w:t>
      </w:r>
      <w:r>
        <w:t>të</w:t>
      </w:r>
      <w:r w:rsidR="00710445">
        <w:t xml:space="preserve"> </w:t>
      </w:r>
      <w:r>
        <w:t>ndikimit</w:t>
      </w:r>
      <w:r w:rsidR="00710445">
        <w:t xml:space="preserve"> </w:t>
      </w:r>
      <w:r>
        <w:t>social</w:t>
      </w:r>
      <w:r w:rsidR="00710445">
        <w:t xml:space="preserve"> </w:t>
      </w:r>
      <w:r>
        <w:t>dhe</w:t>
      </w:r>
      <w:r w:rsidR="00710445">
        <w:t xml:space="preserve"> </w:t>
      </w:r>
      <w:r>
        <w:t>kulturor</w:t>
      </w:r>
      <w:r>
        <w:rPr>
          <w:spacing w:val="-3"/>
        </w:rPr>
        <w:t xml:space="preserve"> në</w:t>
      </w:r>
      <w:r w:rsidR="00710445">
        <w:rPr>
          <w:spacing w:val="-3"/>
        </w:rPr>
        <w:t xml:space="preserve"> </w:t>
      </w:r>
      <w:r>
        <w:t>territor.</w:t>
      </w:r>
    </w:p>
    <w:p w:rsidR="003978B5" w:rsidRDefault="003978B5" w:rsidP="00BC6766">
      <w:pPr>
        <w:pStyle w:val="BodyText"/>
        <w:spacing w:before="4"/>
        <w:ind w:left="0" w:right="788"/>
        <w:rPr>
          <w:sz w:val="25"/>
        </w:rPr>
      </w:pPr>
    </w:p>
    <w:p w:rsidR="003978B5" w:rsidRDefault="00C60CD2" w:rsidP="00BC6766">
      <w:pPr>
        <w:pStyle w:val="BodyText"/>
        <w:spacing w:line="278" w:lineRule="auto"/>
        <w:ind w:left="0" w:right="788"/>
        <w:jc w:val="both"/>
      </w:pPr>
      <w:r>
        <w:t>Një nga sfidat është të përcaktimi sa më i qartë i llojeve të shërbimeve që mund të jenë të pranueshme për menaxhimin e komunitetit dhe në çfarë rrethanash.</w:t>
      </w:r>
    </w:p>
    <w:p w:rsidR="003978B5" w:rsidRDefault="003978B5" w:rsidP="00BC6766">
      <w:pPr>
        <w:pStyle w:val="BodyText"/>
        <w:ind w:left="0" w:right="788"/>
        <w:rPr>
          <w:sz w:val="25"/>
        </w:rPr>
      </w:pPr>
    </w:p>
    <w:p w:rsidR="003978B5" w:rsidRDefault="00C60CD2" w:rsidP="00BC6766">
      <w:pPr>
        <w:pStyle w:val="BodyText"/>
        <w:spacing w:line="276" w:lineRule="auto"/>
        <w:ind w:left="0" w:right="788"/>
        <w:jc w:val="both"/>
      </w:pPr>
      <w:r>
        <w:t>Menaxhimi i burimeve, hapësirave dhe shërbimeve publike me pjesëmarrje e publikut zhvillohen, duke gjeneruar vlera dhe vizion të përbashkët që garantojnë mekanizmat e qasjes, të qëndrueshmërisë dhe transparencës. Eshtë e nevojshme të sigurohen kritere të përbashkëta që mund të udhëzojnë vendimet për shpërndarjen e burimeve për menaxhimin e komunitetit, bazuar në tregues dhe të dhëna objektive, të cilat lejojnë të vlerësojnë ndikimin shoqëror.</w:t>
      </w:r>
    </w:p>
    <w:p w:rsidR="003978B5" w:rsidRDefault="003978B5" w:rsidP="00BC6766">
      <w:pPr>
        <w:spacing w:line="276" w:lineRule="auto"/>
        <w:ind w:right="788"/>
        <w:jc w:val="both"/>
        <w:sectPr w:rsidR="003978B5" w:rsidSect="00BC6766">
          <w:footerReference w:type="default" r:id="rId7"/>
          <w:pgSz w:w="11900" w:h="16840" w:code="9"/>
          <w:pgMar w:top="1418" w:right="1418" w:bottom="1418" w:left="1418" w:header="0" w:footer="760" w:gutter="0"/>
          <w:cols w:space="720"/>
        </w:sectPr>
      </w:pPr>
    </w:p>
    <w:p w:rsidR="003978B5" w:rsidRDefault="00C60CD2" w:rsidP="00BC6766">
      <w:pPr>
        <w:pStyle w:val="Heading2"/>
        <w:spacing w:before="63"/>
        <w:ind w:left="0" w:right="788"/>
        <w:jc w:val="left"/>
      </w:pPr>
      <w:r>
        <w:lastRenderedPageBreak/>
        <w:t>Tabela e përmbajtjes</w:t>
      </w:r>
    </w:p>
    <w:p w:rsidR="003978B5" w:rsidRDefault="003978B5" w:rsidP="00BC6766">
      <w:pPr>
        <w:ind w:right="788"/>
        <w:sectPr w:rsidR="003978B5" w:rsidSect="00BC6766">
          <w:pgSz w:w="11900" w:h="16840"/>
          <w:pgMar w:top="1360" w:right="500" w:bottom="1440" w:left="1540" w:header="0" w:footer="759" w:gutter="0"/>
          <w:cols w:space="720"/>
        </w:sectPr>
      </w:pPr>
    </w:p>
    <w:sdt>
      <w:sdtPr>
        <w:rPr>
          <w:b w:val="0"/>
          <w:bCs w:val="0"/>
        </w:rPr>
        <w:id w:val="395243720"/>
        <w:docPartObj>
          <w:docPartGallery w:val="Table of Contents"/>
          <w:docPartUnique/>
        </w:docPartObj>
      </w:sdtPr>
      <w:sdtEndPr/>
      <w:sdtContent>
        <w:p w:rsidR="003978B5" w:rsidRDefault="00BC6766" w:rsidP="00BC6766">
          <w:pPr>
            <w:pStyle w:val="TOC1"/>
            <w:tabs>
              <w:tab w:val="right" w:leader="dot" w:pos="8553"/>
            </w:tabs>
            <w:spacing w:before="97"/>
            <w:ind w:left="0" w:right="788"/>
          </w:pPr>
          <w:hyperlink w:anchor="_TOC_250091" w:history="1">
            <w:r w:rsidR="00C60CD2">
              <w:t>Parathënje</w:t>
            </w:r>
            <w:r w:rsidR="00C60CD2">
              <w:tab/>
              <w:t>2</w:t>
            </w:r>
          </w:hyperlink>
        </w:p>
        <w:p w:rsidR="003978B5" w:rsidRDefault="00BC6766" w:rsidP="00BC6766">
          <w:pPr>
            <w:pStyle w:val="TOC1"/>
            <w:tabs>
              <w:tab w:val="right" w:leader="dot" w:pos="8553"/>
            </w:tabs>
            <w:spacing w:before="98"/>
            <w:ind w:left="0" w:right="788"/>
          </w:pPr>
          <w:hyperlink w:anchor="_TOC_250090" w:history="1">
            <w:r w:rsidR="00C60CD2">
              <w:t>KAPITULLI I. DISPOZITATëPERGJITHSHME</w:t>
            </w:r>
            <w:r w:rsidR="00C60CD2">
              <w:tab/>
              <w:t>6</w:t>
            </w:r>
          </w:hyperlink>
        </w:p>
        <w:p w:rsidR="003978B5" w:rsidRDefault="00BC6766" w:rsidP="00BC6766">
          <w:pPr>
            <w:pStyle w:val="TOC2"/>
            <w:tabs>
              <w:tab w:val="right" w:leader="dot" w:pos="8553"/>
            </w:tabs>
            <w:spacing w:before="98"/>
            <w:ind w:left="0" w:right="788"/>
          </w:pPr>
          <w:hyperlink w:anchor="_TOC_250089" w:history="1">
            <w:r w:rsidR="00C60CD2">
              <w:t xml:space="preserve">KREU </w:t>
            </w:r>
            <w:r w:rsidR="00C60CD2">
              <w:rPr>
                <w:spacing w:val="-3"/>
              </w:rPr>
              <w:t xml:space="preserve">I. </w:t>
            </w:r>
            <w:r w:rsidR="00C60CD2">
              <w:t>QELLIMI, OBJEKTIIRREGULLORES</w:t>
            </w:r>
            <w:r w:rsidR="00C60CD2">
              <w:tab/>
              <w:t>6</w:t>
            </w:r>
          </w:hyperlink>
        </w:p>
        <w:p w:rsidR="003978B5" w:rsidRDefault="00C60CD2" w:rsidP="00BC6766">
          <w:pPr>
            <w:pStyle w:val="TOC3"/>
            <w:tabs>
              <w:tab w:val="right" w:leader="dot" w:pos="8553"/>
            </w:tabs>
            <w:spacing w:before="92"/>
            <w:ind w:left="0" w:right="788"/>
          </w:pPr>
          <w:r>
            <w:t>QëllimiiRregullores</w:t>
          </w:r>
          <w:r>
            <w:tab/>
            <w:t>6</w:t>
          </w:r>
        </w:p>
        <w:p w:rsidR="003978B5" w:rsidRDefault="00C60CD2" w:rsidP="00BC6766">
          <w:pPr>
            <w:pStyle w:val="TOC3"/>
            <w:tabs>
              <w:tab w:val="right" w:leader="dot" w:pos="8553"/>
            </w:tabs>
            <w:spacing w:before="98"/>
            <w:ind w:left="0" w:right="788"/>
          </w:pPr>
          <w:r>
            <w:t>ObjektiiRregullores</w:t>
          </w:r>
          <w:r>
            <w:tab/>
            <w:t>6</w:t>
          </w:r>
        </w:p>
        <w:p w:rsidR="003978B5" w:rsidRDefault="00C60CD2" w:rsidP="00BC6766">
          <w:pPr>
            <w:pStyle w:val="TOC3"/>
            <w:tabs>
              <w:tab w:val="right" w:leader="dot" w:pos="8553"/>
            </w:tabs>
            <w:ind w:left="0" w:right="788"/>
          </w:pPr>
          <w:r>
            <w:t>SynimeteRregullores</w:t>
          </w:r>
          <w:r>
            <w:tab/>
            <w:t>6</w:t>
          </w:r>
        </w:p>
        <w:p w:rsidR="003978B5" w:rsidRDefault="00C60CD2" w:rsidP="00BC6766">
          <w:pPr>
            <w:pStyle w:val="TOC3"/>
            <w:tabs>
              <w:tab w:val="right" w:leader="dot" w:pos="8553"/>
            </w:tabs>
            <w:ind w:left="0" w:right="788"/>
          </w:pPr>
          <w:r>
            <w:t>Bazaligjore</w:t>
          </w:r>
          <w:r>
            <w:tab/>
            <w:t>7</w:t>
          </w:r>
        </w:p>
        <w:p w:rsidR="003978B5" w:rsidRDefault="00BC6766" w:rsidP="00BC6766">
          <w:pPr>
            <w:pStyle w:val="TOC3"/>
            <w:tabs>
              <w:tab w:val="right" w:leader="dot" w:pos="8553"/>
            </w:tabs>
            <w:spacing w:before="98"/>
            <w:ind w:left="0" w:right="788"/>
          </w:pPr>
          <w:hyperlink w:anchor="_TOC_250088" w:history="1">
            <w:r w:rsidR="00C60CD2">
              <w:t>PërkufizimetdheShkurtimet</w:t>
            </w:r>
            <w:r w:rsidR="00C60CD2">
              <w:tab/>
              <w:t>7</w:t>
            </w:r>
          </w:hyperlink>
        </w:p>
        <w:p w:rsidR="003978B5" w:rsidRDefault="00BC6766" w:rsidP="00BC6766">
          <w:pPr>
            <w:pStyle w:val="TOC1"/>
            <w:tabs>
              <w:tab w:val="right" w:leader="dot" w:pos="8553"/>
            </w:tabs>
            <w:ind w:left="0" w:right="788"/>
          </w:pPr>
          <w:hyperlink w:anchor="_TOC_250087" w:history="1">
            <w:r w:rsidR="00C60CD2">
              <w:t>KAPITULLI II - KORNIZA E POLITIKES DHE MISIONIISK</w:t>
            </w:r>
            <w:r w:rsidR="00C60CD2">
              <w:tab/>
              <w:t>9</w:t>
            </w:r>
          </w:hyperlink>
        </w:p>
        <w:p w:rsidR="003978B5" w:rsidRDefault="00BC6766" w:rsidP="00BC6766">
          <w:pPr>
            <w:pStyle w:val="TOC2"/>
            <w:tabs>
              <w:tab w:val="right" w:leader="dot" w:pos="8553"/>
            </w:tabs>
            <w:ind w:left="0" w:right="788"/>
          </w:pPr>
          <w:hyperlink w:anchor="_TOC_250086" w:history="1">
            <w:r w:rsidR="00C60CD2">
              <w:t xml:space="preserve">KREU I – POLITIKA, STATUSI </w:t>
            </w:r>
            <w:r w:rsidR="00C60CD2">
              <w:rPr>
                <w:spacing w:val="-2"/>
              </w:rPr>
              <w:t xml:space="preserve">DHE </w:t>
            </w:r>
            <w:r w:rsidR="00C60CD2">
              <w:t>AUTORITETIISK</w:t>
            </w:r>
            <w:r w:rsidR="00C60CD2">
              <w:tab/>
              <w:t>9</w:t>
            </w:r>
          </w:hyperlink>
        </w:p>
        <w:p w:rsidR="003978B5" w:rsidRDefault="00BC6766" w:rsidP="00BC6766">
          <w:pPr>
            <w:pStyle w:val="TOC3"/>
            <w:tabs>
              <w:tab w:val="right" w:leader="dot" w:pos="8553"/>
            </w:tabs>
            <w:spacing w:before="92"/>
            <w:ind w:left="0" w:right="788"/>
          </w:pPr>
          <w:hyperlink w:anchor="_TOC_250085" w:history="1">
            <w:r w:rsidR="00C60CD2">
              <w:t xml:space="preserve">Politika e Këshillit Bashkiak </w:t>
            </w:r>
            <w:r w:rsidR="00C60CD2">
              <w:rPr>
                <w:spacing w:val="-3"/>
              </w:rPr>
              <w:t>për</w:t>
            </w:r>
            <w:r w:rsidR="00C60CD2">
              <w:t>StrukturatKomunitare</w:t>
            </w:r>
            <w:r w:rsidR="00C60CD2">
              <w:tab/>
              <w:t>9</w:t>
            </w:r>
          </w:hyperlink>
        </w:p>
        <w:p w:rsidR="003978B5" w:rsidRDefault="00BC6766" w:rsidP="00BC6766">
          <w:pPr>
            <w:pStyle w:val="TOC3"/>
            <w:tabs>
              <w:tab w:val="right" w:leader="dot" w:pos="8553"/>
            </w:tabs>
            <w:spacing w:before="98"/>
            <w:ind w:left="0" w:right="788"/>
          </w:pPr>
          <w:hyperlink w:anchor="_TOC_250084" w:history="1">
            <w:r w:rsidR="00C60CD2">
              <w:t>Statusi iStrukturaveKomunitare</w:t>
            </w:r>
            <w:r w:rsidR="00C60CD2">
              <w:tab/>
              <w:t>10</w:t>
            </w:r>
          </w:hyperlink>
        </w:p>
        <w:p w:rsidR="003978B5" w:rsidRDefault="00BC6766" w:rsidP="00BC6766">
          <w:pPr>
            <w:pStyle w:val="TOC3"/>
            <w:tabs>
              <w:tab w:val="right" w:leader="dot" w:pos="8553"/>
            </w:tabs>
            <w:spacing w:before="98"/>
            <w:ind w:left="0" w:right="788"/>
          </w:pPr>
          <w:hyperlink w:anchor="_TOC_250083" w:history="1">
            <w:r w:rsidR="00C60CD2">
              <w:t xml:space="preserve">Politika e Shtrirjes Territoriale </w:t>
            </w:r>
            <w:r w:rsidR="00C60CD2">
              <w:rPr>
                <w:spacing w:val="2"/>
              </w:rPr>
              <w:t>të</w:t>
            </w:r>
            <w:r w:rsidR="00C60CD2">
              <w:t>StrukturaveKomunitare</w:t>
            </w:r>
            <w:r w:rsidR="00C60CD2">
              <w:tab/>
              <w:t>10</w:t>
            </w:r>
          </w:hyperlink>
        </w:p>
        <w:p w:rsidR="003978B5" w:rsidRDefault="00BC6766" w:rsidP="00BC6766">
          <w:pPr>
            <w:pStyle w:val="TOC3"/>
            <w:tabs>
              <w:tab w:val="right" w:leader="dot" w:pos="8553"/>
            </w:tabs>
            <w:ind w:left="0" w:right="788"/>
          </w:pPr>
          <w:hyperlink w:anchor="_TOC_250082" w:history="1">
            <w:r w:rsidR="00C60CD2">
              <w:t>Autoriteti iStrukturaveKomunitare</w:t>
            </w:r>
            <w:r w:rsidR="00C60CD2">
              <w:tab/>
              <w:t>10</w:t>
            </w:r>
          </w:hyperlink>
        </w:p>
        <w:p w:rsidR="003978B5" w:rsidRDefault="00BC6766" w:rsidP="00BC6766">
          <w:pPr>
            <w:pStyle w:val="TOC3"/>
            <w:tabs>
              <w:tab w:val="right" w:leader="dot" w:pos="8553"/>
            </w:tabs>
            <w:spacing w:before="98"/>
            <w:ind w:left="0" w:right="788"/>
          </w:pPr>
          <w:hyperlink w:anchor="_TOC_250081" w:history="1">
            <w:r w:rsidR="00C60CD2">
              <w:t>Departamenti për Fuqizimin dhe ZhvillimineKomuniteteve</w:t>
            </w:r>
            <w:r w:rsidR="00C60CD2">
              <w:tab/>
              <w:t>11</w:t>
            </w:r>
          </w:hyperlink>
        </w:p>
        <w:p w:rsidR="003978B5" w:rsidRDefault="00BC6766" w:rsidP="00BC6766">
          <w:pPr>
            <w:pStyle w:val="TOC2"/>
            <w:tabs>
              <w:tab w:val="right" w:leader="dot" w:pos="8553"/>
            </w:tabs>
            <w:ind w:left="0" w:right="788"/>
          </w:pPr>
          <w:hyperlink w:anchor="_TOC_250080" w:history="1">
            <w:r w:rsidR="00C60CD2">
              <w:t xml:space="preserve">KREU II – MISIONI </w:t>
            </w:r>
            <w:r w:rsidR="00C60CD2">
              <w:rPr>
                <w:spacing w:val="-2"/>
              </w:rPr>
              <w:t xml:space="preserve">DHE </w:t>
            </w:r>
            <w:r w:rsidR="00C60CD2">
              <w:t>ROLI ISTRUKTURAVEKOMUNITARE</w:t>
            </w:r>
            <w:r w:rsidR="00C60CD2">
              <w:tab/>
              <w:t>12</w:t>
            </w:r>
          </w:hyperlink>
        </w:p>
        <w:p w:rsidR="003978B5" w:rsidRDefault="00BC6766" w:rsidP="00BC6766">
          <w:pPr>
            <w:pStyle w:val="TOC3"/>
            <w:tabs>
              <w:tab w:val="right" w:leader="dot" w:pos="8553"/>
            </w:tabs>
            <w:spacing w:before="93"/>
            <w:ind w:left="0" w:right="788"/>
          </w:pPr>
          <w:hyperlink w:anchor="_TOC_250079" w:history="1">
            <w:r w:rsidR="00C60CD2">
              <w:t>Misioni iStrukturaveKomunitare</w:t>
            </w:r>
            <w:r w:rsidR="00C60CD2">
              <w:tab/>
              <w:t>12</w:t>
            </w:r>
          </w:hyperlink>
        </w:p>
        <w:p w:rsidR="003978B5" w:rsidRDefault="00BC6766" w:rsidP="00BC6766">
          <w:pPr>
            <w:pStyle w:val="TOC3"/>
            <w:tabs>
              <w:tab w:val="right" w:leader="dot" w:pos="8553"/>
            </w:tabs>
            <w:ind w:left="0" w:right="788"/>
          </w:pPr>
          <w:hyperlink w:anchor="_TOC_250078" w:history="1">
            <w:r w:rsidR="00C60CD2">
              <w:t>Roli iStrukturaveKomunitare</w:t>
            </w:r>
            <w:r w:rsidR="00C60CD2">
              <w:tab/>
              <w:t>12</w:t>
            </w:r>
          </w:hyperlink>
        </w:p>
        <w:p w:rsidR="003978B5" w:rsidRDefault="00BC6766" w:rsidP="00BC6766">
          <w:pPr>
            <w:pStyle w:val="TOC3"/>
            <w:tabs>
              <w:tab w:val="right" w:leader="dot" w:pos="8553"/>
            </w:tabs>
            <w:spacing w:before="103"/>
            <w:ind w:left="0" w:right="788"/>
          </w:pPr>
          <w:hyperlink w:anchor="_TOC_250077" w:history="1">
            <w:r w:rsidR="00C60CD2">
              <w:t>Përgjegjësitë eStrukturaveKomunitare</w:t>
            </w:r>
            <w:r w:rsidR="00C60CD2">
              <w:tab/>
              <w:t>13</w:t>
            </w:r>
          </w:hyperlink>
        </w:p>
        <w:p w:rsidR="003978B5" w:rsidRDefault="00BC6766" w:rsidP="00BC6766">
          <w:pPr>
            <w:pStyle w:val="TOC3"/>
            <w:tabs>
              <w:tab w:val="right" w:leader="dot" w:pos="8553"/>
            </w:tabs>
            <w:ind w:left="0" w:right="788"/>
          </w:pPr>
          <w:hyperlink w:anchor="_TOC_250076" w:history="1">
            <w:r w:rsidR="00C60CD2">
              <w:t>Palët e Interesuara</w:t>
            </w:r>
            <w:r w:rsidR="00C60CD2">
              <w:rPr>
                <w:spacing w:val="-3"/>
              </w:rPr>
              <w:t>në</w:t>
            </w:r>
            <w:r w:rsidR="00C60CD2">
              <w:t>Komunitet</w:t>
            </w:r>
            <w:r w:rsidR="00C60CD2">
              <w:tab/>
              <w:t>13</w:t>
            </w:r>
          </w:hyperlink>
        </w:p>
        <w:p w:rsidR="003978B5" w:rsidRDefault="00BC6766" w:rsidP="00BC6766">
          <w:pPr>
            <w:pStyle w:val="TOC2"/>
            <w:tabs>
              <w:tab w:val="right" w:leader="dot" w:pos="8553"/>
            </w:tabs>
            <w:ind w:left="0" w:right="788"/>
          </w:pPr>
          <w:hyperlink w:anchor="_TOC_250075" w:history="1">
            <w:r w:rsidR="00C60CD2">
              <w:t>KREU III - ORGANET DREJTUESE TESTRUKTURAVEKOMUNITARE</w:t>
            </w:r>
            <w:r w:rsidR="00C60CD2">
              <w:tab/>
              <w:t>14</w:t>
            </w:r>
          </w:hyperlink>
        </w:p>
        <w:p w:rsidR="003978B5" w:rsidRDefault="00BC6766" w:rsidP="00BC6766">
          <w:pPr>
            <w:pStyle w:val="TOC3"/>
            <w:tabs>
              <w:tab w:val="right" w:leader="dot" w:pos="8553"/>
            </w:tabs>
            <w:spacing w:before="93"/>
            <w:ind w:left="0" w:right="788"/>
          </w:pPr>
          <w:hyperlink w:anchor="_TOC_250074" w:history="1">
            <w:r w:rsidR="00C60CD2">
              <w:t>Mandati iStrukturaveKomunitare</w:t>
            </w:r>
            <w:r w:rsidR="00C60CD2">
              <w:tab/>
              <w:t>14</w:t>
            </w:r>
          </w:hyperlink>
        </w:p>
        <w:p w:rsidR="003978B5" w:rsidRDefault="00BC6766" w:rsidP="00BC6766">
          <w:pPr>
            <w:pStyle w:val="TOC3"/>
            <w:tabs>
              <w:tab w:val="right" w:leader="dot" w:pos="8553"/>
            </w:tabs>
            <w:spacing w:before="98"/>
            <w:ind w:left="0" w:right="788"/>
          </w:pPr>
          <w:hyperlink w:anchor="_TOC_250073" w:history="1">
            <w:r w:rsidR="00C60CD2">
              <w:t>Përbërja e Kryesisë/KëshillitKomunitar</w:t>
            </w:r>
            <w:r w:rsidR="00C60CD2">
              <w:tab/>
              <w:t>14</w:t>
            </w:r>
          </w:hyperlink>
        </w:p>
        <w:p w:rsidR="003978B5" w:rsidRDefault="00C60CD2" w:rsidP="00BC6766">
          <w:pPr>
            <w:pStyle w:val="TOC3"/>
            <w:tabs>
              <w:tab w:val="right" w:leader="dot" w:pos="8553"/>
            </w:tabs>
            <w:ind w:left="0" w:right="788"/>
          </w:pPr>
          <w:r>
            <w:t>BordiEkekutiv</w:t>
          </w:r>
          <w:r>
            <w:tab/>
            <w:t>14</w:t>
          </w:r>
        </w:p>
        <w:p w:rsidR="003978B5" w:rsidRDefault="00BC6766" w:rsidP="00BC6766">
          <w:pPr>
            <w:pStyle w:val="TOC3"/>
            <w:tabs>
              <w:tab w:val="right" w:leader="dot" w:pos="8553"/>
            </w:tabs>
            <w:ind w:left="0" w:right="788"/>
          </w:pPr>
          <w:hyperlink w:anchor="_TOC_250072" w:history="1">
            <w:r w:rsidR="00C60CD2">
              <w:t>Kufizimet e Marrjes së Mandatit të Anëtarit tëKryesisë/Këshillit</w:t>
            </w:r>
            <w:r w:rsidR="00C60CD2">
              <w:tab/>
              <w:t>14</w:t>
            </w:r>
          </w:hyperlink>
        </w:p>
        <w:p w:rsidR="003978B5" w:rsidRDefault="00C60CD2" w:rsidP="00BC6766">
          <w:pPr>
            <w:pStyle w:val="TOC3"/>
            <w:tabs>
              <w:tab w:val="right" w:leader="dot" w:pos="8553"/>
            </w:tabs>
            <w:spacing w:before="98"/>
            <w:ind w:left="0" w:right="788"/>
          </w:pPr>
          <w:r>
            <w:t>Kuorum</w:t>
          </w:r>
          <w:r>
            <w:tab/>
            <w:t>15</w:t>
          </w:r>
        </w:p>
        <w:p w:rsidR="003978B5" w:rsidRDefault="00BC6766" w:rsidP="00BC6766">
          <w:pPr>
            <w:pStyle w:val="TOC3"/>
            <w:tabs>
              <w:tab w:val="right" w:leader="dot" w:pos="8553"/>
            </w:tabs>
            <w:spacing w:before="98"/>
            <w:ind w:left="0" w:right="788"/>
          </w:pPr>
          <w:hyperlink w:anchor="_TOC_250071" w:history="1">
            <w:r w:rsidR="00C60CD2">
              <w:t>Veprimet eKryesisë/Këshillit</w:t>
            </w:r>
            <w:r w:rsidR="00C60CD2">
              <w:tab/>
              <w:t>15</w:t>
            </w:r>
          </w:hyperlink>
        </w:p>
        <w:p w:rsidR="003978B5" w:rsidRDefault="00C60CD2" w:rsidP="00BC6766">
          <w:pPr>
            <w:pStyle w:val="TOC3"/>
            <w:tabs>
              <w:tab w:val="right" w:leader="dot" w:pos="8553"/>
            </w:tabs>
            <w:spacing w:before="102"/>
            <w:ind w:left="0" w:right="788"/>
          </w:pPr>
          <w:r>
            <w:t>VendeteLira</w:t>
          </w:r>
          <w:r>
            <w:tab/>
            <w:t>15</w:t>
          </w:r>
        </w:p>
        <w:p w:rsidR="003978B5" w:rsidRDefault="00C60CD2" w:rsidP="00BC6766">
          <w:pPr>
            <w:pStyle w:val="TOC3"/>
            <w:tabs>
              <w:tab w:val="right" w:leader="dot" w:pos="8553"/>
            </w:tabs>
            <w:spacing w:before="98"/>
            <w:ind w:left="0" w:right="788"/>
          </w:pPr>
          <w:r>
            <w:t>Mungesat</w:t>
          </w:r>
          <w:r>
            <w:rPr>
              <w:spacing w:val="-3"/>
            </w:rPr>
            <w:t>në</w:t>
          </w:r>
          <w:r>
            <w:t>Detyrë</w:t>
          </w:r>
          <w:r>
            <w:tab/>
            <w:t>16</w:t>
          </w:r>
        </w:p>
        <w:p w:rsidR="003978B5" w:rsidRDefault="00BC6766" w:rsidP="00BC6766">
          <w:pPr>
            <w:pStyle w:val="TOC3"/>
            <w:tabs>
              <w:tab w:val="right" w:leader="dot" w:pos="8553"/>
            </w:tabs>
            <w:ind w:left="0" w:right="788"/>
          </w:pPr>
          <w:hyperlink w:anchor="_TOC_250070" w:history="1">
            <w:r w:rsidR="00C60CD2">
              <w:t>Largimi nga Detyra e Anëtarëve  apo DrejtuesvetëSK</w:t>
            </w:r>
            <w:r w:rsidR="00C60CD2">
              <w:tab/>
              <w:t>16</w:t>
            </w:r>
          </w:hyperlink>
        </w:p>
        <w:p w:rsidR="003978B5" w:rsidRDefault="00BC6766" w:rsidP="00BC6766">
          <w:pPr>
            <w:pStyle w:val="TOC3"/>
            <w:tabs>
              <w:tab w:val="right" w:leader="dot" w:pos="8553"/>
            </w:tabs>
            <w:ind w:left="0" w:right="788"/>
          </w:pPr>
          <w:hyperlink w:anchor="_TOC_250069" w:history="1">
            <w:r w:rsidR="00C60CD2">
              <w:t>Pezullimi i Përkohshëm nga Mbledhja i AnëtarittëSK</w:t>
            </w:r>
            <w:r w:rsidR="00C60CD2">
              <w:tab/>
              <w:t>17</w:t>
            </w:r>
          </w:hyperlink>
        </w:p>
        <w:p w:rsidR="003978B5" w:rsidRDefault="00BC6766" w:rsidP="00BC6766">
          <w:pPr>
            <w:pStyle w:val="TOC3"/>
            <w:tabs>
              <w:tab w:val="right" w:leader="dot" w:pos="8553"/>
            </w:tabs>
            <w:spacing w:before="98"/>
            <w:ind w:left="0" w:right="788"/>
          </w:pPr>
          <w:hyperlink w:anchor="_TOC_250068" w:history="1">
            <w:r w:rsidR="00C60CD2">
              <w:t>Komisionet e Kryesive / KëshilaveKomunitarë</w:t>
            </w:r>
            <w:r w:rsidR="00C60CD2">
              <w:tab/>
              <w:t>17</w:t>
            </w:r>
          </w:hyperlink>
        </w:p>
        <w:p w:rsidR="003978B5" w:rsidRDefault="00BC6766" w:rsidP="00BC6766">
          <w:pPr>
            <w:pStyle w:val="TOC3"/>
            <w:tabs>
              <w:tab w:val="right" w:leader="dot" w:pos="8553"/>
            </w:tabs>
            <w:spacing w:before="98"/>
            <w:ind w:left="0" w:right="788"/>
          </w:pPr>
          <w:hyperlink w:anchor="_TOC_250067" w:history="1">
            <w:r w:rsidR="00C60CD2">
              <w:t>Mbrojtja ndajPërgjegjësivePublike</w:t>
            </w:r>
            <w:r w:rsidR="00C60CD2">
              <w:tab/>
              <w:t>18</w:t>
            </w:r>
          </w:hyperlink>
        </w:p>
        <w:p w:rsidR="003978B5" w:rsidRDefault="00BC6766" w:rsidP="00BC6766">
          <w:pPr>
            <w:pStyle w:val="TOC3"/>
            <w:tabs>
              <w:tab w:val="right" w:leader="dot" w:pos="8553"/>
            </w:tabs>
            <w:ind w:left="0" w:right="788"/>
          </w:pPr>
          <w:hyperlink w:anchor="_TOC_250066" w:history="1">
            <w:r w:rsidR="00C60CD2">
              <w:t xml:space="preserve">Kufizimet e Veprimeve </w:t>
            </w:r>
            <w:r w:rsidR="00C60CD2">
              <w:rPr>
                <w:spacing w:val="2"/>
              </w:rPr>
              <w:t xml:space="preserve">të </w:t>
            </w:r>
            <w:r w:rsidR="00C60CD2">
              <w:t>Organeve DrejtuesetëSK</w:t>
            </w:r>
            <w:r w:rsidR="00C60CD2">
              <w:tab/>
              <w:t>18</w:t>
            </w:r>
          </w:hyperlink>
        </w:p>
        <w:p w:rsidR="003978B5" w:rsidRDefault="00BC6766" w:rsidP="00BC6766">
          <w:pPr>
            <w:pStyle w:val="TOC3"/>
            <w:tabs>
              <w:tab w:val="right" w:leader="dot" w:pos="8553"/>
            </w:tabs>
            <w:ind w:left="0" w:right="788"/>
          </w:pPr>
          <w:hyperlink w:anchor="_TOC_250065" w:history="1">
            <w:r w:rsidR="00C60CD2">
              <w:t>Trainimi i StrukturaveKomunitare</w:t>
            </w:r>
            <w:r w:rsidR="00C60CD2">
              <w:tab/>
              <w:t>18</w:t>
            </w:r>
          </w:hyperlink>
        </w:p>
        <w:p w:rsidR="003978B5" w:rsidRDefault="00BC6766" w:rsidP="00BC6766">
          <w:pPr>
            <w:pStyle w:val="TOC2"/>
            <w:tabs>
              <w:tab w:val="right" w:leader="dot" w:pos="8553"/>
            </w:tabs>
            <w:spacing w:before="103"/>
            <w:ind w:left="0" w:right="788"/>
          </w:pPr>
          <w:hyperlink w:anchor="_TOC_250064" w:history="1">
            <w:r w:rsidR="00C60CD2">
              <w:t>KREU IV – PËRGJEGJËSITË ESTRUKTURAVEKOMUNITARE</w:t>
            </w:r>
            <w:r w:rsidR="00C60CD2">
              <w:tab/>
              <w:t>19</w:t>
            </w:r>
          </w:hyperlink>
        </w:p>
        <w:p w:rsidR="003978B5" w:rsidRDefault="00BC6766" w:rsidP="00BC6766">
          <w:pPr>
            <w:pStyle w:val="TOC3"/>
            <w:tabs>
              <w:tab w:val="right" w:leader="dot" w:pos="8553"/>
            </w:tabs>
            <w:spacing w:before="98"/>
            <w:ind w:left="0" w:right="788"/>
          </w:pPr>
          <w:hyperlink w:anchor="_TOC_250063" w:history="1">
            <w:r w:rsidR="00C60CD2">
              <w:t>Përgjegjësitë  e  Kryesisë  së  Fshatit/KëshillitKomunitar</w:t>
            </w:r>
            <w:r w:rsidR="00C60CD2">
              <w:tab/>
              <w:t>19</w:t>
            </w:r>
          </w:hyperlink>
        </w:p>
        <w:p w:rsidR="003978B5" w:rsidRDefault="00BC6766" w:rsidP="00BC6766">
          <w:pPr>
            <w:pStyle w:val="TOC3"/>
            <w:tabs>
              <w:tab w:val="right" w:leader="dot" w:pos="8553"/>
            </w:tabs>
            <w:ind w:left="0" w:right="788"/>
          </w:pPr>
          <w:hyperlink w:anchor="_TOC_250062" w:history="1">
            <w:r w:rsidR="00C60CD2">
              <w:t>Përgjegjësitë  e Kryetarit dhe Kryesisë</w:t>
            </w:r>
            <w:r w:rsidR="00C60CD2">
              <w:rPr>
                <w:spacing w:val="2"/>
              </w:rPr>
              <w:t>së</w:t>
            </w:r>
            <w:r w:rsidR="00C60CD2">
              <w:t>Fshatit</w:t>
            </w:r>
            <w:r w:rsidR="00C60CD2">
              <w:tab/>
              <w:t>19</w:t>
            </w:r>
          </w:hyperlink>
        </w:p>
        <w:p w:rsidR="003978B5" w:rsidRDefault="00BC6766" w:rsidP="00BC6766">
          <w:pPr>
            <w:pStyle w:val="TOC3"/>
            <w:tabs>
              <w:tab w:val="right" w:leader="dot" w:pos="8553"/>
            </w:tabs>
            <w:spacing w:after="20"/>
            <w:ind w:left="0" w:right="788"/>
          </w:pPr>
          <w:hyperlink w:anchor="_TOC_250061" w:history="1">
            <w:r w:rsidR="00C60CD2">
              <w:t>Përgjegjësitë  e Këshillit dhe Ndërlidhësit Komunitar</w:t>
            </w:r>
            <w:r w:rsidR="00C60CD2">
              <w:rPr>
                <w:spacing w:val="-3"/>
              </w:rPr>
              <w:t>në</w:t>
            </w:r>
            <w:r w:rsidR="00C60CD2">
              <w:t xml:space="preserve"> lagje</w:t>
            </w:r>
            <w:r w:rsidR="00C60CD2">
              <w:tab/>
              <w:t>21</w:t>
            </w:r>
          </w:hyperlink>
        </w:p>
        <w:p w:rsidR="003978B5" w:rsidRDefault="00BC6766" w:rsidP="00BC6766">
          <w:pPr>
            <w:pStyle w:val="TOC3"/>
            <w:tabs>
              <w:tab w:val="right" w:leader="dot" w:pos="8553"/>
            </w:tabs>
            <w:spacing w:before="78"/>
            <w:ind w:left="0" w:right="788"/>
          </w:pPr>
          <w:hyperlink w:anchor="_TOC_250060" w:history="1">
            <w:r w:rsidR="00C60CD2">
              <w:t>Detyrat e Ndërmjetësit/ KryetarittëFshatit</w:t>
            </w:r>
            <w:r w:rsidR="00C60CD2">
              <w:tab/>
              <w:t>21</w:t>
            </w:r>
          </w:hyperlink>
        </w:p>
        <w:p w:rsidR="003978B5" w:rsidRDefault="00BC6766" w:rsidP="00BC6766">
          <w:pPr>
            <w:pStyle w:val="TOC3"/>
            <w:tabs>
              <w:tab w:val="right" w:leader="dot" w:pos="8553"/>
            </w:tabs>
            <w:ind w:left="0" w:right="788"/>
          </w:pPr>
          <w:hyperlink w:anchor="_TOC_250059" w:history="1">
            <w:r w:rsidR="00C60CD2">
              <w:t>Detyrat e Ndërmjetësit/ Kryetarit të Fshatit si drejtues iKryesisë/Këshillit</w:t>
            </w:r>
            <w:r w:rsidR="00C60CD2">
              <w:tab/>
              <w:t>22</w:t>
            </w:r>
          </w:hyperlink>
        </w:p>
        <w:p w:rsidR="003978B5" w:rsidRDefault="00BC6766" w:rsidP="00BC6766">
          <w:pPr>
            <w:pStyle w:val="TOC1"/>
            <w:tabs>
              <w:tab w:val="right" w:leader="dot" w:pos="8553"/>
            </w:tabs>
            <w:ind w:left="0" w:right="788"/>
          </w:pPr>
          <w:hyperlink w:anchor="_TOC_250058" w:history="1">
            <w:r w:rsidR="00C60CD2">
              <w:t>KAPITULLI III -  NGRITJA EKESHILLITKOMUNITAR</w:t>
            </w:r>
            <w:r w:rsidR="00C60CD2">
              <w:tab/>
              <w:t>23</w:t>
            </w:r>
          </w:hyperlink>
        </w:p>
        <w:p w:rsidR="003978B5" w:rsidRDefault="00BC6766" w:rsidP="00BC6766">
          <w:pPr>
            <w:pStyle w:val="TOC3"/>
            <w:tabs>
              <w:tab w:val="right" w:leader="dot" w:pos="8553"/>
            </w:tabs>
            <w:spacing w:before="93"/>
            <w:ind w:left="0" w:right="788"/>
          </w:pPr>
          <w:hyperlink w:anchor="_TOC_250057" w:history="1">
            <w:r w:rsidR="00C60CD2">
              <w:t xml:space="preserve">Inciativa e Ngritjes </w:t>
            </w:r>
            <w:r w:rsidR="00C60CD2">
              <w:rPr>
                <w:spacing w:val="2"/>
              </w:rPr>
              <w:t>se</w:t>
            </w:r>
            <w:r w:rsidR="00C60CD2">
              <w:t>KëshillitKomunitar</w:t>
            </w:r>
            <w:r w:rsidR="00C60CD2">
              <w:tab/>
              <w:t>23</w:t>
            </w:r>
          </w:hyperlink>
        </w:p>
        <w:p w:rsidR="003978B5" w:rsidRDefault="00BC6766" w:rsidP="00BC6766">
          <w:pPr>
            <w:pStyle w:val="TOC3"/>
            <w:tabs>
              <w:tab w:val="right" w:leader="dot" w:pos="8553"/>
            </w:tabs>
            <w:ind w:left="0" w:right="788"/>
          </w:pPr>
          <w:hyperlink w:anchor="_TOC_250056" w:history="1">
            <w:r w:rsidR="00C60CD2">
              <w:t xml:space="preserve">Përcakimi i Kufizimeve </w:t>
            </w:r>
            <w:r w:rsidR="00C60CD2">
              <w:rPr>
                <w:spacing w:val="2"/>
              </w:rPr>
              <w:t xml:space="preserve">të </w:t>
            </w:r>
            <w:r w:rsidR="00C60CD2">
              <w:t xml:space="preserve">Zonave </w:t>
            </w:r>
            <w:r w:rsidR="00C60CD2">
              <w:rPr>
                <w:spacing w:val="2"/>
              </w:rPr>
              <w:t xml:space="preserve">të </w:t>
            </w:r>
            <w:r w:rsidR="00C60CD2">
              <w:t>Lagjes</w:t>
            </w:r>
            <w:r w:rsidR="00C60CD2">
              <w:rPr>
                <w:spacing w:val="2"/>
              </w:rPr>
              <w:t>së</w:t>
            </w:r>
            <w:r w:rsidR="00C60CD2">
              <w:t>Qytetit</w:t>
            </w:r>
            <w:r w:rsidR="00C60CD2">
              <w:tab/>
              <w:t>23</w:t>
            </w:r>
          </w:hyperlink>
        </w:p>
        <w:p w:rsidR="003978B5" w:rsidRDefault="00BC6766" w:rsidP="00BC6766">
          <w:pPr>
            <w:pStyle w:val="TOC2"/>
            <w:tabs>
              <w:tab w:val="right" w:leader="dot" w:pos="8553"/>
            </w:tabs>
            <w:ind w:left="0" w:right="788"/>
          </w:pPr>
          <w:hyperlink w:anchor="_TOC_250055" w:history="1">
            <w:r w:rsidR="00C60CD2">
              <w:t>KREU I - ÇERTIFIKIMIT TËKESHILLAVEKOMUNITARE</w:t>
            </w:r>
            <w:r w:rsidR="00C60CD2">
              <w:tab/>
              <w:t>23</w:t>
            </w:r>
          </w:hyperlink>
        </w:p>
        <w:p w:rsidR="003978B5" w:rsidRDefault="00C60CD2" w:rsidP="00BC6766">
          <w:pPr>
            <w:pStyle w:val="TOC3"/>
            <w:tabs>
              <w:tab w:val="right" w:leader="dot" w:pos="8553"/>
            </w:tabs>
            <w:spacing w:before="93"/>
            <w:ind w:left="0" w:right="788"/>
          </w:pPr>
          <w:r>
            <w:t>Qëllimiiçertifikimit</w:t>
          </w:r>
          <w:r>
            <w:tab/>
            <w:t>23</w:t>
          </w:r>
        </w:p>
        <w:p w:rsidR="003978B5" w:rsidRDefault="00BC6766" w:rsidP="00BC6766">
          <w:pPr>
            <w:pStyle w:val="TOC3"/>
            <w:tabs>
              <w:tab w:val="right" w:leader="dot" w:pos="8553"/>
            </w:tabs>
            <w:ind w:left="0" w:right="788"/>
          </w:pPr>
          <w:hyperlink w:anchor="_TOC_250054" w:history="1">
            <w:r w:rsidR="00C60CD2">
              <w:t xml:space="preserve">Bordi i Çertifikimit </w:t>
            </w:r>
            <w:r w:rsidR="00C60CD2">
              <w:rPr>
                <w:spacing w:val="2"/>
              </w:rPr>
              <w:t>të</w:t>
            </w:r>
            <w:r w:rsidR="00C60CD2">
              <w:t>KëshillitKomunitar</w:t>
            </w:r>
            <w:r w:rsidR="00C60CD2">
              <w:tab/>
              <w:t>24</w:t>
            </w:r>
          </w:hyperlink>
        </w:p>
        <w:p w:rsidR="003978B5" w:rsidRDefault="00C60CD2" w:rsidP="00BC6766">
          <w:pPr>
            <w:pStyle w:val="TOC3"/>
            <w:tabs>
              <w:tab w:val="right" w:leader="dot" w:pos="8553"/>
            </w:tabs>
            <w:spacing w:before="98"/>
            <w:ind w:left="0" w:right="788"/>
          </w:pPr>
          <w:r>
            <w:t>Procesii Çertifikimit</w:t>
          </w:r>
          <w:r>
            <w:tab/>
            <w:t>24</w:t>
          </w:r>
        </w:p>
        <w:p w:rsidR="003978B5" w:rsidRDefault="00BC6766" w:rsidP="00BC6766">
          <w:pPr>
            <w:pStyle w:val="TOC3"/>
            <w:tabs>
              <w:tab w:val="right" w:leader="dot" w:pos="8553"/>
            </w:tabs>
            <w:spacing w:before="98"/>
            <w:ind w:left="0" w:right="788"/>
          </w:pPr>
          <w:hyperlink w:anchor="_TOC_250053" w:history="1">
            <w:r w:rsidR="00C60CD2">
              <w:t>Procedura e aplikimitpërÇertifikim</w:t>
            </w:r>
            <w:r w:rsidR="00C60CD2">
              <w:tab/>
              <w:t>25</w:t>
            </w:r>
          </w:hyperlink>
        </w:p>
        <w:p w:rsidR="003978B5" w:rsidRDefault="00BC6766" w:rsidP="00BC6766">
          <w:pPr>
            <w:pStyle w:val="TOC3"/>
            <w:tabs>
              <w:tab w:val="right" w:leader="dot" w:pos="8553"/>
            </w:tabs>
            <w:spacing w:before="102"/>
            <w:ind w:left="0" w:right="788"/>
          </w:pPr>
          <w:hyperlink w:anchor="_TOC_250052" w:history="1">
            <w:r w:rsidR="00C60CD2">
              <w:t xml:space="preserve">Seancat dëgjimore </w:t>
            </w:r>
            <w:r w:rsidR="00C60CD2">
              <w:rPr>
                <w:spacing w:val="-3"/>
              </w:rPr>
              <w:t xml:space="preserve">për </w:t>
            </w:r>
            <w:r w:rsidR="00C60CD2">
              <w:t>Çertifikimit eKëshillitKomunitar</w:t>
            </w:r>
            <w:r w:rsidR="00C60CD2">
              <w:tab/>
              <w:t>26</w:t>
            </w:r>
          </w:hyperlink>
        </w:p>
        <w:p w:rsidR="003978B5" w:rsidRDefault="00BC6766" w:rsidP="00BC6766">
          <w:pPr>
            <w:pStyle w:val="TOC3"/>
            <w:tabs>
              <w:tab w:val="right" w:leader="dot" w:pos="8553"/>
            </w:tabs>
            <w:ind w:left="0" w:right="788"/>
          </w:pPr>
          <w:hyperlink w:anchor="_TOC_250051" w:history="1">
            <w:r w:rsidR="00C60CD2">
              <w:t>Mikqyrja e StrukturaveKomunitare</w:t>
            </w:r>
            <w:r w:rsidR="00C60CD2">
              <w:tab/>
              <w:t>26</w:t>
            </w:r>
          </w:hyperlink>
        </w:p>
        <w:p w:rsidR="003978B5" w:rsidRDefault="00C60CD2" w:rsidP="00BC6766">
          <w:pPr>
            <w:pStyle w:val="TOC3"/>
            <w:tabs>
              <w:tab w:val="right" w:leader="dot" w:pos="8553"/>
            </w:tabs>
            <w:spacing w:before="98"/>
            <w:ind w:left="0" w:right="788"/>
          </w:pPr>
          <w:r>
            <w:t>VlerësimiVjetor</w:t>
          </w:r>
          <w:r>
            <w:tab/>
            <w:t>27</w:t>
          </w:r>
        </w:p>
        <w:p w:rsidR="003978B5" w:rsidRDefault="00BC6766" w:rsidP="00BC6766">
          <w:pPr>
            <w:pStyle w:val="TOC3"/>
            <w:tabs>
              <w:tab w:val="right" w:leader="dot" w:pos="8553"/>
            </w:tabs>
            <w:spacing w:before="98"/>
            <w:ind w:left="0" w:right="788"/>
          </w:pPr>
          <w:hyperlink w:anchor="_TOC_250050" w:history="1">
            <w:r w:rsidR="00C60CD2">
              <w:t>Shqyrtimi i AplikimitpërÇertifikim</w:t>
            </w:r>
            <w:r w:rsidR="00C60CD2">
              <w:tab/>
              <w:t>27</w:t>
            </w:r>
          </w:hyperlink>
        </w:p>
        <w:p w:rsidR="003978B5" w:rsidRDefault="00BC6766" w:rsidP="00BC6766">
          <w:pPr>
            <w:pStyle w:val="TOC3"/>
            <w:tabs>
              <w:tab w:val="right" w:leader="dot" w:pos="8553"/>
            </w:tabs>
            <w:ind w:left="0" w:right="788"/>
          </w:pPr>
          <w:hyperlink w:anchor="_TOC_250049" w:history="1">
            <w:r w:rsidR="00C60CD2">
              <w:t xml:space="preserve">Anullimi i Çertifikatës </w:t>
            </w:r>
            <w:r w:rsidR="00C60CD2">
              <w:rPr>
                <w:spacing w:val="2"/>
              </w:rPr>
              <w:t>së</w:t>
            </w:r>
            <w:r w:rsidR="00C60CD2">
              <w:t>KëshillitKomunitar</w:t>
            </w:r>
            <w:r w:rsidR="00C60CD2">
              <w:tab/>
              <w:t>27</w:t>
            </w:r>
          </w:hyperlink>
        </w:p>
        <w:p w:rsidR="003978B5" w:rsidRDefault="00BC6766" w:rsidP="00BC6766">
          <w:pPr>
            <w:pStyle w:val="TOC3"/>
            <w:tabs>
              <w:tab w:val="right" w:leader="dot" w:pos="8553"/>
            </w:tabs>
            <w:spacing w:before="98"/>
            <w:ind w:left="0" w:right="788"/>
          </w:pPr>
          <w:hyperlink w:anchor="_TOC_250048" w:history="1">
            <w:r w:rsidR="00C60CD2">
              <w:t>Anullimi VullnetariÇertifikimi</w:t>
            </w:r>
            <w:r w:rsidR="00C60CD2">
              <w:tab/>
              <w:t>28</w:t>
            </w:r>
          </w:hyperlink>
        </w:p>
        <w:p w:rsidR="003978B5" w:rsidRDefault="00BC6766" w:rsidP="00BC6766">
          <w:pPr>
            <w:pStyle w:val="TOC2"/>
            <w:tabs>
              <w:tab w:val="right" w:leader="dot" w:pos="8553"/>
            </w:tabs>
            <w:ind w:left="0" w:right="788"/>
          </w:pPr>
          <w:hyperlink w:anchor="_TOC_250047" w:history="1">
            <w:r w:rsidR="00C60CD2">
              <w:t>KREU II - ADMINISTRIMI IPROCESITZGJEDHOR</w:t>
            </w:r>
            <w:r w:rsidR="00C60CD2">
              <w:tab/>
              <w:t>28</w:t>
            </w:r>
          </w:hyperlink>
        </w:p>
        <w:p w:rsidR="003978B5" w:rsidRDefault="00C60CD2" w:rsidP="00BC6766">
          <w:pPr>
            <w:pStyle w:val="TOC3"/>
            <w:tabs>
              <w:tab w:val="right" w:leader="dot" w:pos="8553"/>
            </w:tabs>
            <w:spacing w:before="93"/>
            <w:ind w:left="0" w:right="788"/>
          </w:pPr>
          <w:r>
            <w:t>AdministrimiiZgjedhjeve</w:t>
          </w:r>
          <w:r>
            <w:tab/>
            <w:t>28</w:t>
          </w:r>
        </w:p>
        <w:p w:rsidR="003978B5" w:rsidRDefault="00BC6766" w:rsidP="00BC6766">
          <w:pPr>
            <w:pStyle w:val="TOC3"/>
            <w:tabs>
              <w:tab w:val="right" w:leader="dot" w:pos="8553"/>
            </w:tabs>
            <w:ind w:left="0" w:right="788"/>
          </w:pPr>
          <w:hyperlink w:anchor="_TOC_250046" w:history="1">
            <w:r w:rsidR="00C60CD2">
              <w:t xml:space="preserve">Përgatitja se zgjedhjeve </w:t>
            </w:r>
            <w:r w:rsidR="00C60CD2">
              <w:rPr>
                <w:spacing w:val="2"/>
              </w:rPr>
              <w:t xml:space="preserve">të </w:t>
            </w:r>
            <w:r w:rsidR="00C60CD2">
              <w:t>Këshillave Komunitarë dhe Kryesisë</w:t>
            </w:r>
            <w:r w:rsidR="00C60CD2">
              <w:rPr>
                <w:spacing w:val="2"/>
              </w:rPr>
              <w:t>së</w:t>
            </w:r>
            <w:r w:rsidR="00C60CD2">
              <w:t>Fshatrave</w:t>
            </w:r>
            <w:r w:rsidR="00C60CD2">
              <w:tab/>
              <w:t>29</w:t>
            </w:r>
          </w:hyperlink>
        </w:p>
        <w:p w:rsidR="003978B5" w:rsidRDefault="00BC6766" w:rsidP="00BC6766">
          <w:pPr>
            <w:pStyle w:val="TOC3"/>
            <w:tabs>
              <w:tab w:val="right" w:leader="dot" w:pos="8553"/>
            </w:tabs>
            <w:spacing w:before="103"/>
            <w:ind w:left="0" w:right="788"/>
          </w:pPr>
          <w:hyperlink w:anchor="_TOC_250045" w:history="1">
            <w:r w:rsidR="00C60CD2">
              <w:t xml:space="preserve">Komisioni </w:t>
            </w:r>
            <w:r w:rsidR="00C60CD2">
              <w:rPr>
                <w:spacing w:val="-3"/>
              </w:rPr>
              <w:t xml:space="preserve">për </w:t>
            </w:r>
            <w:r w:rsidR="00C60CD2">
              <w:t>AdministrimineZgjedhjeve</w:t>
            </w:r>
            <w:r w:rsidR="00C60CD2">
              <w:tab/>
              <w:t>30</w:t>
            </w:r>
          </w:hyperlink>
        </w:p>
        <w:p w:rsidR="003978B5" w:rsidRDefault="00BC6766" w:rsidP="00BC6766">
          <w:pPr>
            <w:pStyle w:val="TOC3"/>
            <w:tabs>
              <w:tab w:val="right" w:leader="dot" w:pos="8553"/>
            </w:tabs>
            <w:ind w:left="0" w:right="788"/>
          </w:pPr>
          <w:hyperlink w:anchor="_TOC_250044" w:history="1">
            <w:r w:rsidR="00C60CD2">
              <w:t xml:space="preserve">Përzgjedhja e Qendravetë </w:t>
            </w:r>
            <w:r w:rsidR="00C60CD2">
              <w:rPr>
                <w:spacing w:val="-3"/>
              </w:rPr>
              <w:t>Votimit</w:t>
            </w:r>
            <w:r w:rsidR="00C60CD2">
              <w:rPr>
                <w:spacing w:val="-3"/>
              </w:rPr>
              <w:tab/>
            </w:r>
            <w:r w:rsidR="00C60CD2">
              <w:t>30</w:t>
            </w:r>
          </w:hyperlink>
        </w:p>
        <w:p w:rsidR="003978B5" w:rsidRDefault="00C60CD2" w:rsidP="00BC6766">
          <w:pPr>
            <w:pStyle w:val="TOC3"/>
            <w:tabs>
              <w:tab w:val="right" w:leader="dot" w:pos="8553"/>
            </w:tabs>
            <w:ind w:left="0" w:right="788"/>
          </w:pPr>
          <w:r>
            <w:t>OrariiVotimit</w:t>
          </w:r>
          <w:r>
            <w:tab/>
            <w:t>31</w:t>
          </w:r>
        </w:p>
        <w:p w:rsidR="003978B5" w:rsidRDefault="00C60CD2" w:rsidP="00BC6766">
          <w:pPr>
            <w:pStyle w:val="TOC2"/>
            <w:tabs>
              <w:tab w:val="right" w:leader="dot" w:pos="8553"/>
            </w:tabs>
            <w:spacing w:before="103"/>
            <w:ind w:left="0" w:right="788"/>
          </w:pPr>
          <w:r>
            <w:t>KREU III - KANDIDATET PËR ANËTAR TË KRYESISË/KËSHILLIT</w:t>
          </w:r>
          <w:r>
            <w:tab/>
            <w:t>31</w:t>
          </w:r>
        </w:p>
        <w:p w:rsidR="003978B5" w:rsidRDefault="00BC6766" w:rsidP="00BC6766">
          <w:pPr>
            <w:pStyle w:val="TOC3"/>
            <w:tabs>
              <w:tab w:val="right" w:leader="dot" w:pos="8553"/>
            </w:tabs>
            <w:spacing w:before="93"/>
            <w:ind w:left="0" w:right="788"/>
          </w:pPr>
          <w:hyperlink w:anchor="_TOC_250043" w:history="1">
            <w:r w:rsidR="00C60CD2">
              <w:t xml:space="preserve">Kriteret e Kandidatit </w:t>
            </w:r>
            <w:r w:rsidR="00C60CD2">
              <w:rPr>
                <w:spacing w:val="-3"/>
              </w:rPr>
              <w:t xml:space="preserve">për </w:t>
            </w:r>
            <w:r w:rsidR="00C60CD2">
              <w:t>Anëtar të të Kryesisë /KëshillinKomunitar</w:t>
            </w:r>
            <w:r w:rsidR="00C60CD2">
              <w:tab/>
              <w:t>31</w:t>
            </w:r>
          </w:hyperlink>
        </w:p>
        <w:p w:rsidR="003978B5" w:rsidRDefault="00BC6766" w:rsidP="00BC6766">
          <w:pPr>
            <w:pStyle w:val="TOC3"/>
            <w:tabs>
              <w:tab w:val="right" w:leader="dot" w:pos="8553"/>
            </w:tabs>
            <w:ind w:left="0" w:right="788"/>
          </w:pPr>
          <w:hyperlink w:anchor="_TOC_250042" w:history="1">
            <w:r w:rsidR="00C60CD2">
              <w:t xml:space="preserve">Kufizimet e </w:t>
            </w:r>
            <w:r w:rsidR="00C60CD2">
              <w:rPr>
                <w:spacing w:val="-3"/>
              </w:rPr>
              <w:t xml:space="preserve">për </w:t>
            </w:r>
            <w:r w:rsidR="00C60CD2">
              <w:t>Kandidim në Zgjedhje për Anëtarit të Kryesisë/KëshillitKomunitar</w:t>
            </w:r>
            <w:r w:rsidR="00C60CD2">
              <w:tab/>
              <w:t>32</w:t>
            </w:r>
          </w:hyperlink>
        </w:p>
        <w:p w:rsidR="003978B5" w:rsidRDefault="00BC6766" w:rsidP="00BC6766">
          <w:pPr>
            <w:pStyle w:val="TOC3"/>
            <w:tabs>
              <w:tab w:val="right" w:leader="dot" w:pos="8553"/>
            </w:tabs>
            <w:ind w:left="0" w:right="788"/>
          </w:pPr>
          <w:hyperlink w:anchor="_TOC_250041" w:history="1">
            <w:r w:rsidR="00C60CD2">
              <w:t>Dokumenet që Duhet tëParaqesëKandidati</w:t>
            </w:r>
            <w:r w:rsidR="00C60CD2">
              <w:tab/>
              <w:t>32</w:t>
            </w:r>
          </w:hyperlink>
        </w:p>
        <w:p w:rsidR="003978B5" w:rsidRDefault="00BC6766" w:rsidP="00BC6766">
          <w:pPr>
            <w:pStyle w:val="TOC3"/>
            <w:tabs>
              <w:tab w:val="right" w:leader="dot" w:pos="8553"/>
            </w:tabs>
            <w:spacing w:before="98"/>
            <w:ind w:left="0" w:right="788"/>
          </w:pPr>
          <w:hyperlink w:anchor="_TOC_250040" w:history="1">
            <w:r w:rsidR="00C60CD2">
              <w:t>Plotësimi i FormularittëKandidatit</w:t>
            </w:r>
            <w:r w:rsidR="00C60CD2">
              <w:tab/>
              <w:t>33</w:t>
            </w:r>
          </w:hyperlink>
        </w:p>
        <w:p w:rsidR="003978B5" w:rsidRDefault="00C60CD2" w:rsidP="00BC6766">
          <w:pPr>
            <w:pStyle w:val="TOC3"/>
            <w:tabs>
              <w:tab w:val="right" w:leader="dot" w:pos="8553"/>
            </w:tabs>
            <w:spacing w:before="98"/>
            <w:ind w:left="0" w:right="788"/>
          </w:pPr>
          <w:r>
            <w:t>KundërshtimiiKandidatit</w:t>
          </w:r>
          <w:r>
            <w:tab/>
            <w:t>34</w:t>
          </w:r>
        </w:p>
        <w:p w:rsidR="003978B5" w:rsidRDefault="00BC6766" w:rsidP="00BC6766">
          <w:pPr>
            <w:pStyle w:val="TOC2"/>
            <w:tabs>
              <w:tab w:val="right" w:leader="dot" w:pos="8553"/>
            </w:tabs>
            <w:spacing w:before="107"/>
            <w:ind w:left="0" w:right="788"/>
          </w:pPr>
          <w:hyperlink w:anchor="_TOC_250039" w:history="1">
            <w:r w:rsidR="00C60CD2">
              <w:t>KAPITULLI IV – ZGJEDHJA E STRUKTURAVE KOMUNITARE</w:t>
            </w:r>
            <w:r w:rsidR="00C60CD2">
              <w:rPr>
                <w:spacing w:val="-3"/>
              </w:rPr>
              <w:t>NE</w:t>
            </w:r>
            <w:r w:rsidR="00C60CD2">
              <w:t>FSHAT</w:t>
            </w:r>
            <w:r w:rsidR="00C60CD2">
              <w:tab/>
              <w:t>34</w:t>
            </w:r>
          </w:hyperlink>
        </w:p>
        <w:p w:rsidR="003978B5" w:rsidRDefault="00BC6766" w:rsidP="00BC6766">
          <w:pPr>
            <w:pStyle w:val="TOC3"/>
            <w:tabs>
              <w:tab w:val="right" w:leader="dot" w:pos="8553"/>
            </w:tabs>
            <w:spacing w:before="93"/>
            <w:ind w:left="0" w:right="788"/>
          </w:pPr>
          <w:hyperlink w:anchor="_TOC_250038" w:history="1">
            <w:r w:rsidR="00C60CD2">
              <w:t>Zgjedhjet e Kryesisë</w:t>
            </w:r>
            <w:r w:rsidR="00C60CD2">
              <w:rPr>
                <w:spacing w:val="2"/>
              </w:rPr>
              <w:t>së</w:t>
            </w:r>
            <w:r w:rsidR="00C60CD2">
              <w:t>Fshatit</w:t>
            </w:r>
            <w:r w:rsidR="00C60CD2">
              <w:tab/>
              <w:t>34</w:t>
            </w:r>
          </w:hyperlink>
        </w:p>
        <w:p w:rsidR="003978B5" w:rsidRDefault="00BC6766" w:rsidP="00BC6766">
          <w:pPr>
            <w:pStyle w:val="TOC3"/>
            <w:tabs>
              <w:tab w:val="right" w:leader="dot" w:pos="8553"/>
            </w:tabs>
            <w:ind w:left="0" w:right="788"/>
          </w:pPr>
          <w:hyperlink w:anchor="_TOC_250037" w:history="1">
            <w:r w:rsidR="00C60CD2">
              <w:t>Mbyllja e Votimit dhe NumërimiiVotave</w:t>
            </w:r>
            <w:r w:rsidR="00C60CD2">
              <w:tab/>
              <w:t>35</w:t>
            </w:r>
          </w:hyperlink>
        </w:p>
        <w:p w:rsidR="003978B5" w:rsidRDefault="00BC6766" w:rsidP="00BC6766">
          <w:pPr>
            <w:pStyle w:val="TOC3"/>
            <w:tabs>
              <w:tab w:val="right" w:leader="dot" w:pos="8553"/>
            </w:tabs>
            <w:ind w:left="0" w:right="788"/>
          </w:pPr>
          <w:hyperlink w:anchor="_TOC_250036" w:history="1">
            <w:r w:rsidR="00C60CD2">
              <w:t>Vlerësimi i Votave, Nxjerrja e Rezultatit dhe ShpalljaeFituesve</w:t>
            </w:r>
            <w:r w:rsidR="00C60CD2">
              <w:tab/>
              <w:t>35</w:t>
            </w:r>
          </w:hyperlink>
        </w:p>
        <w:p w:rsidR="003978B5" w:rsidRDefault="00C60CD2" w:rsidP="00BC6766">
          <w:pPr>
            <w:pStyle w:val="TOC3"/>
            <w:tabs>
              <w:tab w:val="right" w:leader="dot" w:pos="8553"/>
            </w:tabs>
            <w:spacing w:before="98"/>
            <w:ind w:left="0" w:right="788"/>
          </w:pPr>
          <w:r>
            <w:t xml:space="preserve">Dokumentimi i Procesittë </w:t>
          </w:r>
          <w:r>
            <w:rPr>
              <w:spacing w:val="-3"/>
            </w:rPr>
            <w:t>Votimit</w:t>
          </w:r>
          <w:r>
            <w:rPr>
              <w:spacing w:val="-3"/>
            </w:rPr>
            <w:tab/>
          </w:r>
          <w:r>
            <w:t>36</w:t>
          </w:r>
        </w:p>
        <w:p w:rsidR="003978B5" w:rsidRDefault="00BC6766" w:rsidP="00BC6766">
          <w:pPr>
            <w:pStyle w:val="TOC3"/>
            <w:tabs>
              <w:tab w:val="right" w:leader="dot" w:pos="8553"/>
            </w:tabs>
            <w:spacing w:before="98"/>
            <w:ind w:left="0" w:right="788"/>
          </w:pPr>
          <w:hyperlink w:anchor="_TOC_250035" w:history="1">
            <w:r w:rsidR="00C60CD2">
              <w:t xml:space="preserve">Ankesat </w:t>
            </w:r>
            <w:r w:rsidR="00C60CD2">
              <w:rPr>
                <w:spacing w:val="-3"/>
              </w:rPr>
              <w:t xml:space="preserve">për </w:t>
            </w:r>
            <w:r w:rsidR="00C60CD2">
              <w:t xml:space="preserve">Procesine </w:t>
            </w:r>
            <w:r w:rsidR="00C60CD2">
              <w:rPr>
                <w:spacing w:val="-3"/>
              </w:rPr>
              <w:t>Votimit</w:t>
            </w:r>
            <w:r w:rsidR="00C60CD2">
              <w:rPr>
                <w:spacing w:val="-3"/>
              </w:rPr>
              <w:tab/>
            </w:r>
            <w:r w:rsidR="00C60CD2">
              <w:t>36</w:t>
            </w:r>
          </w:hyperlink>
        </w:p>
        <w:p w:rsidR="003978B5" w:rsidRDefault="00BC6766" w:rsidP="00BC6766">
          <w:pPr>
            <w:pStyle w:val="TOC2"/>
            <w:tabs>
              <w:tab w:val="right" w:leader="dot" w:pos="8553"/>
            </w:tabs>
            <w:ind w:left="0" w:right="788"/>
          </w:pPr>
          <w:hyperlink w:anchor="_TOC_250034" w:history="1">
            <w:r w:rsidR="00C60CD2">
              <w:t>KREU I – ZGJEDHJA E ANETAREVE TEKËSHILLITKOMUNITAR</w:t>
            </w:r>
            <w:r w:rsidR="00C60CD2">
              <w:tab/>
              <w:t>37</w:t>
            </w:r>
          </w:hyperlink>
        </w:p>
        <w:p w:rsidR="003978B5" w:rsidRDefault="00C60CD2" w:rsidP="00BC6766">
          <w:pPr>
            <w:pStyle w:val="TOC3"/>
            <w:tabs>
              <w:tab w:val="right" w:leader="dot" w:pos="8553"/>
            </w:tabs>
            <w:spacing w:before="92"/>
            <w:ind w:left="0" w:right="788"/>
          </w:pPr>
          <w:r>
            <w:t>MbajtjaeZgjedhjeve</w:t>
          </w:r>
          <w:r>
            <w:tab/>
            <w:t>37</w:t>
          </w:r>
        </w:p>
        <w:p w:rsidR="003978B5" w:rsidRDefault="00C60CD2" w:rsidP="00BC6766">
          <w:pPr>
            <w:pStyle w:val="TOC3"/>
            <w:tabs>
              <w:tab w:val="right" w:leader="dot" w:pos="8553"/>
            </w:tabs>
            <w:spacing w:before="98"/>
            <w:ind w:left="0" w:right="788"/>
          </w:pPr>
          <w:r>
            <w:t>Votimi</w:t>
          </w:r>
          <w:r>
            <w:tab/>
            <w:t>37</w:t>
          </w:r>
        </w:p>
        <w:p w:rsidR="003978B5" w:rsidRDefault="00BC6766" w:rsidP="00BC6766">
          <w:pPr>
            <w:pStyle w:val="TOC2"/>
            <w:tabs>
              <w:tab w:val="right" w:leader="dot" w:pos="8553"/>
            </w:tabs>
            <w:spacing w:before="108"/>
            <w:ind w:left="0" w:right="788"/>
          </w:pPr>
          <w:hyperlink w:anchor="_TOC_250033" w:history="1">
            <w:r w:rsidR="00C60CD2">
              <w:t>KREU II – ZGJEDHJA E DREJTUESVE TESTRUKTURAVEKOMUNITARE</w:t>
            </w:r>
            <w:r w:rsidR="00C60CD2">
              <w:tab/>
              <w:t>37</w:t>
            </w:r>
          </w:hyperlink>
        </w:p>
        <w:p w:rsidR="003978B5" w:rsidRDefault="00BC6766" w:rsidP="00BC6766">
          <w:pPr>
            <w:pStyle w:val="TOC3"/>
            <w:tabs>
              <w:tab w:val="right" w:leader="dot" w:pos="8553"/>
            </w:tabs>
            <w:spacing w:before="92"/>
            <w:ind w:left="0" w:right="788"/>
          </w:pPr>
          <w:hyperlink w:anchor="_TOC_250032" w:history="1">
            <w:r w:rsidR="00C60CD2">
              <w:t>Mbledhja e Parë e Këshillit Komunitar/ Kryesisë</w:t>
            </w:r>
            <w:r w:rsidR="00C60CD2">
              <w:rPr>
                <w:spacing w:val="2"/>
              </w:rPr>
              <w:t>së</w:t>
            </w:r>
            <w:r w:rsidR="00C60CD2">
              <w:t>FshatitZ</w:t>
            </w:r>
            <w:r w:rsidR="00C60CD2">
              <w:tab/>
              <w:t>37</w:t>
            </w:r>
          </w:hyperlink>
        </w:p>
        <w:p w:rsidR="003978B5" w:rsidRDefault="00BC6766" w:rsidP="00BC6766">
          <w:pPr>
            <w:pStyle w:val="TOC3"/>
            <w:tabs>
              <w:tab w:val="right" w:leader="dot" w:pos="8553"/>
            </w:tabs>
            <w:spacing w:after="20"/>
            <w:ind w:left="0" w:right="788"/>
          </w:pPr>
          <w:hyperlink w:anchor="_TOC_250031" w:history="1">
            <w:r w:rsidR="00C60CD2">
              <w:t>Zgjedhja e Kryetarit të Fshatit dheNdërlidhësitKomunitar</w:t>
            </w:r>
            <w:r w:rsidR="00C60CD2">
              <w:tab/>
              <w:t>38</w:t>
            </w:r>
          </w:hyperlink>
        </w:p>
        <w:p w:rsidR="003978B5" w:rsidRDefault="00BC6766" w:rsidP="00BC6766">
          <w:pPr>
            <w:pStyle w:val="TOC2"/>
            <w:tabs>
              <w:tab w:val="left" w:leader="dot" w:pos="8332"/>
            </w:tabs>
            <w:spacing w:before="82"/>
            <w:ind w:left="0" w:right="788"/>
          </w:pPr>
          <w:hyperlink w:anchor="_TOC_250030" w:history="1">
            <w:r w:rsidR="00C60CD2">
              <w:t>KREU III -  FUNKSIONIMI DHE VENDIMMARRJAEKESHILLIT</w:t>
            </w:r>
            <w:r w:rsidR="00C60CD2">
              <w:tab/>
              <w:t>39</w:t>
            </w:r>
          </w:hyperlink>
        </w:p>
        <w:p w:rsidR="003978B5" w:rsidRDefault="00BC6766" w:rsidP="00BC6766">
          <w:pPr>
            <w:pStyle w:val="TOC4"/>
            <w:tabs>
              <w:tab w:val="left" w:leader="dot" w:pos="8332"/>
            </w:tabs>
            <w:ind w:left="0" w:right="788"/>
          </w:pPr>
          <w:hyperlink w:anchor="_TOC_250029" w:history="1">
            <w:r w:rsidR="00C60CD2">
              <w:t>Mbledhjet e Kryesisë/KëshillitKomunitar</w:t>
            </w:r>
            <w:r w:rsidR="00C60CD2">
              <w:tab/>
              <w:t>39</w:t>
            </w:r>
          </w:hyperlink>
        </w:p>
        <w:p w:rsidR="003978B5" w:rsidRDefault="00BC6766" w:rsidP="00BC6766">
          <w:pPr>
            <w:pStyle w:val="TOC3"/>
            <w:tabs>
              <w:tab w:val="left" w:leader="dot" w:pos="8332"/>
            </w:tabs>
            <w:spacing w:before="98"/>
            <w:ind w:left="0" w:right="788"/>
          </w:pPr>
          <w:hyperlink w:anchor="_TOC_250028" w:history="1">
            <w:r w:rsidR="00C60CD2">
              <w:t>ProcesverbaliiMbledhjes</w:t>
            </w:r>
            <w:r w:rsidR="00C60CD2">
              <w:tab/>
              <w:t>40</w:t>
            </w:r>
          </w:hyperlink>
        </w:p>
        <w:p w:rsidR="003978B5" w:rsidRDefault="00BC6766" w:rsidP="00BC6766">
          <w:pPr>
            <w:pStyle w:val="TOC3"/>
            <w:tabs>
              <w:tab w:val="left" w:leader="dot" w:pos="8332"/>
            </w:tabs>
            <w:spacing w:before="98"/>
            <w:ind w:left="0" w:right="788"/>
          </w:pPr>
          <w:hyperlink w:anchor="_TOC_250027" w:history="1">
            <w:r w:rsidR="00C60CD2">
              <w:t>Votimi në Mbledhjen eKryesisë/ Këshillit</w:t>
            </w:r>
            <w:r w:rsidR="00C60CD2">
              <w:tab/>
              <w:t>40</w:t>
            </w:r>
          </w:hyperlink>
        </w:p>
        <w:p w:rsidR="003978B5" w:rsidRDefault="00BC6766" w:rsidP="00BC6766">
          <w:pPr>
            <w:pStyle w:val="TOC3"/>
            <w:tabs>
              <w:tab w:val="left" w:leader="dot" w:pos="8332"/>
            </w:tabs>
            <w:ind w:left="0" w:right="788"/>
          </w:pPr>
          <w:hyperlink w:anchor="_TOC_250026" w:history="1">
            <w:r w:rsidR="00C60CD2">
              <w:t>Rendi i ditës dhe NjoftimiiMbledhjes</w:t>
            </w:r>
            <w:r w:rsidR="00C60CD2">
              <w:tab/>
              <w:t>40</w:t>
            </w:r>
          </w:hyperlink>
        </w:p>
        <w:p w:rsidR="003978B5" w:rsidRDefault="00C60CD2" w:rsidP="00BC6766">
          <w:pPr>
            <w:pStyle w:val="TOC3"/>
            <w:tabs>
              <w:tab w:val="left" w:leader="dot" w:pos="8332"/>
            </w:tabs>
            <w:spacing w:before="98"/>
            <w:ind w:left="0" w:right="788"/>
          </w:pPr>
          <w:r>
            <w:t>Rishqyrtimii Vendimit</w:t>
          </w:r>
          <w:r>
            <w:tab/>
            <w:t>41</w:t>
          </w:r>
        </w:p>
        <w:p w:rsidR="003978B5" w:rsidRDefault="00BC6766" w:rsidP="00BC6766">
          <w:pPr>
            <w:pStyle w:val="TOC3"/>
            <w:tabs>
              <w:tab w:val="left" w:leader="dot" w:pos="8332"/>
            </w:tabs>
            <w:ind w:left="0" w:right="788"/>
          </w:pPr>
          <w:hyperlink w:anchor="_TOC_250025" w:history="1">
            <w:r w:rsidR="00C60CD2">
              <w:t>Përgjegjësitë e Kryetarit të Fshatit/ Ndërmjetësit si KryesuesiMbledhjes</w:t>
            </w:r>
            <w:r w:rsidR="00C60CD2">
              <w:tab/>
              <w:t>41</w:t>
            </w:r>
          </w:hyperlink>
        </w:p>
        <w:p w:rsidR="003978B5" w:rsidRDefault="00BC6766" w:rsidP="00BC6766">
          <w:pPr>
            <w:pStyle w:val="TOC3"/>
            <w:tabs>
              <w:tab w:val="left" w:leader="dot" w:pos="8332"/>
            </w:tabs>
            <w:ind w:left="0" w:right="788"/>
          </w:pPr>
          <w:hyperlink w:anchor="_TOC_250024" w:history="1">
            <w:r w:rsidR="00C60CD2">
              <w:t>ProcesiiAnkesave</w:t>
            </w:r>
            <w:r w:rsidR="00C60CD2">
              <w:tab/>
              <w:t>41</w:t>
            </w:r>
          </w:hyperlink>
        </w:p>
        <w:p w:rsidR="003978B5" w:rsidRDefault="00BC6766" w:rsidP="00BC6766">
          <w:pPr>
            <w:pStyle w:val="TOC3"/>
            <w:tabs>
              <w:tab w:val="left" w:leader="dot" w:pos="8332"/>
            </w:tabs>
            <w:spacing w:before="98"/>
            <w:ind w:left="0" w:right="788"/>
          </w:pPr>
          <w:hyperlink w:anchor="_TOC_250023" w:history="1">
            <w:r w:rsidR="00C60CD2">
              <w:t>FinancatdheBuxheti</w:t>
            </w:r>
            <w:r w:rsidR="00C60CD2">
              <w:tab/>
              <w:t>42</w:t>
            </w:r>
          </w:hyperlink>
        </w:p>
        <w:p w:rsidR="003978B5" w:rsidRDefault="00BC6766" w:rsidP="00BC6766">
          <w:pPr>
            <w:pStyle w:val="TOC2"/>
            <w:tabs>
              <w:tab w:val="left" w:leader="dot" w:pos="8332"/>
            </w:tabs>
            <w:spacing w:before="103"/>
            <w:ind w:left="0" w:right="788"/>
          </w:pPr>
          <w:hyperlink w:anchor="_TOC_250022" w:history="1">
            <w:r w:rsidR="00C60CD2">
              <w:t>KREU IV -  NDËRVEPRIMI I SKMEBASHKINE</w:t>
            </w:r>
            <w:r w:rsidR="00C60CD2">
              <w:tab/>
              <w:t>43</w:t>
            </w:r>
          </w:hyperlink>
        </w:p>
        <w:p w:rsidR="003978B5" w:rsidRDefault="00BC6766" w:rsidP="00BC6766">
          <w:pPr>
            <w:pStyle w:val="TOC3"/>
            <w:tabs>
              <w:tab w:val="left" w:leader="dot" w:pos="8332"/>
            </w:tabs>
            <w:ind w:left="0" w:right="788"/>
          </w:pPr>
          <w:hyperlink w:anchor="_TOC_250021" w:history="1">
            <w:r w:rsidR="00C60CD2">
              <w:t>Mbështja e Funksionet Qeverisëse</w:t>
            </w:r>
            <w:r w:rsidR="00C60CD2">
              <w:rPr>
                <w:spacing w:val="2"/>
              </w:rPr>
              <w:t>të</w:t>
            </w:r>
            <w:r w:rsidR="00C60CD2">
              <w:t>Bashkisë</w:t>
            </w:r>
            <w:r w:rsidR="00C60CD2">
              <w:tab/>
              <w:t>43</w:t>
            </w:r>
          </w:hyperlink>
        </w:p>
        <w:p w:rsidR="003978B5" w:rsidRDefault="00BC6766" w:rsidP="00BC6766">
          <w:pPr>
            <w:pStyle w:val="TOC3"/>
            <w:tabs>
              <w:tab w:val="left" w:leader="dot" w:pos="8332"/>
            </w:tabs>
            <w:ind w:left="0" w:right="788"/>
          </w:pPr>
          <w:hyperlink w:anchor="_TOC_250020" w:history="1">
            <w:r w:rsidR="00C60CD2">
              <w:t>Ndërveprimi i SK me meKëshillinBashkiak</w:t>
            </w:r>
            <w:r w:rsidR="00C60CD2">
              <w:tab/>
              <w:t>43</w:t>
            </w:r>
          </w:hyperlink>
        </w:p>
        <w:p w:rsidR="003978B5" w:rsidRDefault="00BC6766" w:rsidP="00BC6766">
          <w:pPr>
            <w:pStyle w:val="TOC3"/>
            <w:tabs>
              <w:tab w:val="left" w:leader="dot" w:pos="8332"/>
            </w:tabs>
            <w:spacing w:before="98"/>
            <w:ind w:left="0" w:right="788"/>
          </w:pPr>
          <w:hyperlink w:anchor="_TOC_250019" w:history="1">
            <w:r w:rsidR="00C60CD2">
              <w:t xml:space="preserve">Marrëdhënia e Këshillit Komunitar dhe Kryesisë </w:t>
            </w:r>
            <w:r w:rsidR="00C60CD2">
              <w:rPr>
                <w:spacing w:val="2"/>
              </w:rPr>
              <w:t xml:space="preserve">së </w:t>
            </w:r>
            <w:r w:rsidR="00C60CD2">
              <w:t>Fshatit meKëshillinBashkiak</w:t>
            </w:r>
            <w:r w:rsidR="00C60CD2">
              <w:tab/>
              <w:t>43</w:t>
            </w:r>
          </w:hyperlink>
        </w:p>
        <w:p w:rsidR="003978B5" w:rsidRDefault="00BC6766" w:rsidP="00BC6766">
          <w:pPr>
            <w:pStyle w:val="TOC3"/>
            <w:tabs>
              <w:tab w:val="left" w:leader="dot" w:pos="8332"/>
            </w:tabs>
            <w:spacing w:before="98"/>
            <w:ind w:left="0" w:right="788"/>
          </w:pPr>
          <w:hyperlink w:anchor="_TOC_250018" w:history="1">
            <w:r w:rsidR="00C60CD2">
              <w:t>Ndërveprimi i Kryesisë / Këshillit me KryetarineBashkisë</w:t>
            </w:r>
            <w:r w:rsidR="00C60CD2">
              <w:tab/>
              <w:t>44</w:t>
            </w:r>
          </w:hyperlink>
        </w:p>
        <w:p w:rsidR="003978B5" w:rsidRDefault="00BC6766" w:rsidP="00BC6766">
          <w:pPr>
            <w:pStyle w:val="TOC3"/>
            <w:tabs>
              <w:tab w:val="left" w:leader="dot" w:pos="8332"/>
            </w:tabs>
            <w:ind w:left="0" w:right="788"/>
          </w:pPr>
          <w:hyperlink w:anchor="_TOC_250017" w:history="1">
            <w:r w:rsidR="00C60CD2">
              <w:t>Ndërveprimi i Ndërlidhësit/ Kryetarit të Fshatit me AdministratëneBashkisë</w:t>
            </w:r>
            <w:r w:rsidR="00C60CD2">
              <w:tab/>
              <w:t>44</w:t>
            </w:r>
          </w:hyperlink>
        </w:p>
        <w:p w:rsidR="003978B5" w:rsidRDefault="00BC6766" w:rsidP="00BC6766">
          <w:pPr>
            <w:pStyle w:val="TOC3"/>
            <w:tabs>
              <w:tab w:val="left" w:leader="dot" w:pos="8332"/>
            </w:tabs>
            <w:spacing w:before="98"/>
            <w:ind w:left="0" w:right="788"/>
          </w:pPr>
          <w:hyperlink w:anchor="_TOC_250016" w:history="1">
            <w:r w:rsidR="00C60CD2">
              <w:t>Ndërveprimi i Ndërlidhësit/ Kryetarit të Fshatit mePolicinëBashkiake</w:t>
            </w:r>
            <w:r w:rsidR="00C60CD2">
              <w:tab/>
              <w:t>44</w:t>
            </w:r>
          </w:hyperlink>
        </w:p>
        <w:p w:rsidR="003978B5" w:rsidRDefault="00BC6766" w:rsidP="00BC6766">
          <w:pPr>
            <w:pStyle w:val="TOC3"/>
            <w:tabs>
              <w:tab w:val="left" w:leader="dot" w:pos="8332"/>
            </w:tabs>
            <w:ind w:left="0" w:right="788"/>
          </w:pPr>
          <w:hyperlink w:anchor="_TOC_250015" w:history="1">
            <w:r w:rsidR="00C60CD2">
              <w:t xml:space="preserve">Veprimet e Ndërlidhësit/ Kryetarit të Fshatit </w:t>
            </w:r>
            <w:r w:rsidR="00C60CD2">
              <w:rPr>
                <w:spacing w:val="-3"/>
              </w:rPr>
              <w:t xml:space="preserve">në </w:t>
            </w:r>
            <w:r w:rsidR="00C60CD2">
              <w:t>LidhjeShërbimetPublike</w:t>
            </w:r>
            <w:r w:rsidR="00C60CD2">
              <w:tab/>
              <w:t>45</w:t>
            </w:r>
          </w:hyperlink>
        </w:p>
        <w:p w:rsidR="003978B5" w:rsidRDefault="00BC6766" w:rsidP="00BC6766">
          <w:pPr>
            <w:pStyle w:val="TOC3"/>
            <w:tabs>
              <w:tab w:val="left" w:leader="dot" w:pos="8332"/>
            </w:tabs>
            <w:spacing w:before="98"/>
            <w:ind w:left="0" w:right="788"/>
          </w:pPr>
          <w:hyperlink w:anchor="_TOC_250014" w:history="1">
            <w:r w:rsidR="00C60CD2">
              <w:t xml:space="preserve">Veprimet e Ndërlidhësit/ Kryetarit të Fshatit </w:t>
            </w:r>
            <w:r w:rsidR="00C60CD2">
              <w:rPr>
                <w:spacing w:val="-3"/>
              </w:rPr>
              <w:t xml:space="preserve">në </w:t>
            </w:r>
            <w:r w:rsidR="00C60CD2">
              <w:t>Lidhje KontrollineTerritori</w:t>
            </w:r>
            <w:r w:rsidR="00C60CD2">
              <w:tab/>
              <w:t>45</w:t>
            </w:r>
          </w:hyperlink>
        </w:p>
        <w:p w:rsidR="003978B5" w:rsidRDefault="00BC6766" w:rsidP="00BC6766">
          <w:pPr>
            <w:pStyle w:val="TOC3"/>
            <w:tabs>
              <w:tab w:val="left" w:leader="dot" w:pos="8332"/>
            </w:tabs>
            <w:ind w:left="0" w:right="788"/>
          </w:pPr>
          <w:hyperlink w:anchor="_TOC_250013" w:history="1">
            <w:r w:rsidR="00C60CD2">
              <w:t xml:space="preserve">Veprimet e Ndërlidhësit/ Kryetarit të Fshatit </w:t>
            </w:r>
            <w:r w:rsidR="00C60CD2">
              <w:rPr>
                <w:spacing w:val="-3"/>
              </w:rPr>
              <w:t xml:space="preserve">në </w:t>
            </w:r>
            <w:r w:rsidR="00C60CD2">
              <w:t>LidhjeSigurinëPublike</w:t>
            </w:r>
            <w:r w:rsidR="00C60CD2">
              <w:tab/>
              <w:t>45</w:t>
            </w:r>
          </w:hyperlink>
        </w:p>
        <w:p w:rsidR="003978B5" w:rsidRDefault="00BC6766" w:rsidP="00BC6766">
          <w:pPr>
            <w:pStyle w:val="TOC2"/>
            <w:tabs>
              <w:tab w:val="left" w:leader="dot" w:pos="8332"/>
            </w:tabs>
            <w:spacing w:before="107"/>
            <w:ind w:left="0" w:right="788"/>
          </w:pPr>
          <w:hyperlink w:anchor="_TOC_250012" w:history="1">
            <w:r w:rsidR="00C60CD2">
              <w:t xml:space="preserve">KREU V -  KOMUNIKIMI </w:t>
            </w:r>
            <w:r w:rsidR="00C60CD2">
              <w:rPr>
                <w:spacing w:val="-2"/>
              </w:rPr>
              <w:t xml:space="preserve">DHE </w:t>
            </w:r>
            <w:r w:rsidR="00C60CD2">
              <w:t>ANGAZHIMIIKOMUNITETIT</w:t>
            </w:r>
            <w:r w:rsidR="00C60CD2">
              <w:tab/>
              <w:t>46</w:t>
            </w:r>
          </w:hyperlink>
        </w:p>
        <w:p w:rsidR="003978B5" w:rsidRDefault="00C60CD2" w:rsidP="00BC6766">
          <w:pPr>
            <w:pStyle w:val="TOC3"/>
            <w:tabs>
              <w:tab w:val="left" w:leader="dot" w:pos="8332"/>
            </w:tabs>
            <w:spacing w:before="93"/>
            <w:ind w:left="0" w:right="788"/>
          </w:pPr>
          <w:r>
            <w:t>KomunikimimeKomunitetin</w:t>
          </w:r>
          <w:r>
            <w:tab/>
            <w:t>46</w:t>
          </w:r>
        </w:p>
        <w:p w:rsidR="003978B5" w:rsidRDefault="00BC6766" w:rsidP="00BC6766">
          <w:pPr>
            <w:pStyle w:val="TOC3"/>
            <w:tabs>
              <w:tab w:val="left" w:leader="dot" w:pos="8332"/>
            </w:tabs>
            <w:ind w:left="0" w:right="788"/>
          </w:pPr>
          <w:hyperlink w:anchor="_TOC_250011" w:history="1">
            <w:r w:rsidR="00C60CD2">
              <w:t>Mobilizimi dhe AngazhimiiKomunitetin</w:t>
            </w:r>
            <w:r w:rsidR="00C60CD2">
              <w:tab/>
              <w:t>46</w:t>
            </w:r>
          </w:hyperlink>
        </w:p>
        <w:p w:rsidR="003978B5" w:rsidRDefault="00C60CD2" w:rsidP="00BC6766">
          <w:pPr>
            <w:pStyle w:val="TOC3"/>
            <w:tabs>
              <w:tab w:val="left" w:leader="dot" w:pos="8332"/>
            </w:tabs>
            <w:spacing w:before="98"/>
            <w:ind w:left="0" w:right="788"/>
          </w:pPr>
          <w:r>
            <w:t>Etika në Punën eStrukturaveKomunitare</w:t>
          </w:r>
          <w:r>
            <w:tab/>
            <w:t>47</w:t>
          </w:r>
        </w:p>
        <w:p w:rsidR="003978B5" w:rsidRDefault="00BC6766" w:rsidP="00BC6766">
          <w:pPr>
            <w:pStyle w:val="TOC3"/>
            <w:tabs>
              <w:tab w:val="left" w:leader="dot" w:pos="8332"/>
            </w:tabs>
            <w:spacing w:before="98"/>
            <w:ind w:left="0" w:right="788"/>
          </w:pPr>
          <w:hyperlink w:anchor="_TOC_250010" w:history="1">
            <w:r w:rsidR="00C60CD2">
              <w:t>Vetëvlerësimi iStrukturës Komunitare</w:t>
            </w:r>
            <w:r w:rsidR="00C60CD2">
              <w:tab/>
              <w:t>47</w:t>
            </w:r>
          </w:hyperlink>
        </w:p>
        <w:p w:rsidR="003978B5" w:rsidRDefault="00BC6766" w:rsidP="00BC6766">
          <w:pPr>
            <w:pStyle w:val="TOC3"/>
            <w:tabs>
              <w:tab w:val="left" w:leader="dot" w:pos="8332"/>
            </w:tabs>
            <w:ind w:left="0" w:right="788"/>
          </w:pPr>
          <w:hyperlink w:anchor="_TOC_250009" w:history="1">
            <w:r w:rsidR="00C60CD2">
              <w:t>Llogaridhënja e Kryesisë/KëshillitKomunitar</w:t>
            </w:r>
            <w:r w:rsidR="00C60CD2">
              <w:tab/>
              <w:t>47</w:t>
            </w:r>
          </w:hyperlink>
        </w:p>
        <w:p w:rsidR="003978B5" w:rsidRDefault="00BC6766" w:rsidP="00BC6766">
          <w:pPr>
            <w:pStyle w:val="TOC3"/>
            <w:tabs>
              <w:tab w:val="left" w:leader="dot" w:pos="8332"/>
            </w:tabs>
            <w:ind w:left="0" w:right="788"/>
          </w:pPr>
          <w:hyperlink w:anchor="_TOC_250008" w:history="1">
            <w:r w:rsidR="00C60CD2">
              <w:t>E drejta e Informimit, Komunikimi dhe MarrëdhënjetmePublikun</w:t>
            </w:r>
            <w:r w:rsidR="00C60CD2">
              <w:tab/>
              <w:t>48</w:t>
            </w:r>
          </w:hyperlink>
        </w:p>
        <w:p w:rsidR="003978B5" w:rsidRDefault="00BC6766" w:rsidP="00BC6766">
          <w:pPr>
            <w:pStyle w:val="TOC3"/>
            <w:tabs>
              <w:tab w:val="left" w:leader="dot" w:pos="8332"/>
            </w:tabs>
            <w:spacing w:before="98"/>
            <w:ind w:left="0" w:right="788"/>
          </w:pPr>
          <w:hyperlink w:anchor="_TOC_250007" w:history="1">
            <w:r w:rsidR="00C60CD2">
              <w:t>Përdorimi i Vulës dhe Stemës  ngaStrukturatKomunitare</w:t>
            </w:r>
            <w:r w:rsidR="00C60CD2">
              <w:tab/>
              <w:t>48</w:t>
            </w:r>
          </w:hyperlink>
        </w:p>
        <w:p w:rsidR="003978B5" w:rsidRDefault="00BC6766" w:rsidP="00BC6766">
          <w:pPr>
            <w:pStyle w:val="TOC3"/>
            <w:tabs>
              <w:tab w:val="left" w:leader="dot" w:pos="8332"/>
            </w:tabs>
            <w:spacing w:before="98"/>
            <w:ind w:left="0" w:right="788"/>
          </w:pPr>
          <w:hyperlink w:anchor="_TOC_250006" w:history="1">
            <w:r w:rsidR="00C60CD2">
              <w:t>Ruajtja dhe MirëmbajtjaeRegjistrave</w:t>
            </w:r>
            <w:r w:rsidR="00C60CD2">
              <w:tab/>
              <w:t>48</w:t>
            </w:r>
          </w:hyperlink>
        </w:p>
        <w:p w:rsidR="003978B5" w:rsidRDefault="00BC6766" w:rsidP="00BC6766">
          <w:pPr>
            <w:pStyle w:val="TOC2"/>
            <w:tabs>
              <w:tab w:val="left" w:leader="dot" w:pos="8332"/>
            </w:tabs>
            <w:spacing w:before="107"/>
            <w:ind w:left="0" w:right="788"/>
          </w:pPr>
          <w:hyperlink w:anchor="_TOC_250005" w:history="1">
            <w:r w:rsidR="00C60CD2">
              <w:t xml:space="preserve">KREU </w:t>
            </w:r>
            <w:r w:rsidR="00C60CD2">
              <w:rPr>
                <w:spacing w:val="-3"/>
              </w:rPr>
              <w:t xml:space="preserve">VI. </w:t>
            </w:r>
            <w:r w:rsidR="00C60CD2">
              <w:t>STRUKTURA TE TJERA MEBAZEKOMUNITARE</w:t>
            </w:r>
            <w:r w:rsidR="00C60CD2">
              <w:tab/>
              <w:t>48</w:t>
            </w:r>
          </w:hyperlink>
        </w:p>
        <w:p w:rsidR="003978B5" w:rsidRDefault="00BC6766" w:rsidP="00BC6766">
          <w:pPr>
            <w:pStyle w:val="TOC3"/>
            <w:tabs>
              <w:tab w:val="left" w:leader="dot" w:pos="8332"/>
            </w:tabs>
            <w:spacing w:before="93"/>
            <w:ind w:left="0" w:right="788"/>
          </w:pPr>
          <w:hyperlink w:anchor="_TOC_250004" w:history="1">
            <w:r w:rsidR="00C60CD2">
              <w:t>Zona e Përmirësimit</w:t>
            </w:r>
            <w:r w:rsidR="00C60CD2">
              <w:rPr>
                <w:spacing w:val="2"/>
              </w:rPr>
              <w:t>të</w:t>
            </w:r>
            <w:r w:rsidR="00C60CD2">
              <w:t>Biznesit</w:t>
            </w:r>
            <w:r w:rsidR="00C60CD2">
              <w:tab/>
              <w:t>49</w:t>
            </w:r>
          </w:hyperlink>
        </w:p>
        <w:p w:rsidR="003978B5" w:rsidRDefault="00C60CD2" w:rsidP="00BC6766">
          <w:pPr>
            <w:pStyle w:val="TOC2"/>
            <w:tabs>
              <w:tab w:val="left" w:leader="dot" w:pos="8332"/>
            </w:tabs>
            <w:spacing w:line="333" w:lineRule="auto"/>
            <w:ind w:left="0" w:right="788"/>
          </w:pPr>
          <w:r>
            <w:t xml:space="preserve">KAPITULLI III - FORUMI I </w:t>
          </w:r>
          <w:r>
            <w:rPr>
              <w:spacing w:val="-2"/>
            </w:rPr>
            <w:t xml:space="preserve">DHE </w:t>
          </w:r>
          <w:r>
            <w:t>STATUTI I STRUKTURAVE KOMUNITARE49 KREU I -  FORUMI ISTRUKTURAVEKOMUNITARE</w:t>
          </w:r>
          <w:r>
            <w:tab/>
          </w:r>
          <w:r>
            <w:rPr>
              <w:spacing w:val="-9"/>
            </w:rPr>
            <w:t>49</w:t>
          </w:r>
        </w:p>
        <w:p w:rsidR="003978B5" w:rsidRDefault="00BC6766" w:rsidP="00BC6766">
          <w:pPr>
            <w:pStyle w:val="TOC3"/>
            <w:tabs>
              <w:tab w:val="left" w:leader="dot" w:pos="8332"/>
            </w:tabs>
            <w:spacing w:before="0" w:line="246" w:lineRule="exact"/>
            <w:ind w:left="0" w:right="788"/>
          </w:pPr>
          <w:hyperlink w:anchor="_TOC_250003" w:history="1">
            <w:r w:rsidR="00C60CD2">
              <w:t>Forumi i Ndërlidhësve Komunitarë dhe Krytarëve</w:t>
            </w:r>
            <w:r w:rsidR="00C60CD2">
              <w:rPr>
                <w:spacing w:val="2"/>
              </w:rPr>
              <w:t>të</w:t>
            </w:r>
            <w:r w:rsidR="00C60CD2">
              <w:t>Fshatrave</w:t>
            </w:r>
            <w:r w:rsidR="00C60CD2">
              <w:tab/>
              <w:t>49</w:t>
            </w:r>
          </w:hyperlink>
        </w:p>
        <w:p w:rsidR="003978B5" w:rsidRDefault="00BC6766" w:rsidP="00BC6766">
          <w:pPr>
            <w:pStyle w:val="TOC3"/>
            <w:tabs>
              <w:tab w:val="left" w:leader="dot" w:pos="8332"/>
            </w:tabs>
            <w:ind w:left="0" w:right="788"/>
          </w:pPr>
          <w:hyperlink w:anchor="_TOC_250002" w:history="1">
            <w:r w:rsidR="00C60CD2">
              <w:t>Statuti dhe Rregullorja eStrukturëKomunitare</w:t>
            </w:r>
            <w:r w:rsidR="00C60CD2">
              <w:tab/>
              <w:t>50</w:t>
            </w:r>
          </w:hyperlink>
        </w:p>
        <w:p w:rsidR="003978B5" w:rsidRDefault="00BC6766" w:rsidP="00BC6766">
          <w:pPr>
            <w:pStyle w:val="TOC3"/>
            <w:tabs>
              <w:tab w:val="left" w:leader="dot" w:pos="8332"/>
            </w:tabs>
            <w:spacing w:before="98"/>
            <w:ind w:left="0" w:right="788"/>
          </w:pPr>
          <w:hyperlink w:anchor="_TOC_250001" w:history="1">
            <w:r w:rsidR="00C60CD2">
              <w:t>Dispozitakalimatare</w:t>
            </w:r>
            <w:r w:rsidR="00C60CD2">
              <w:tab/>
              <w:t>51</w:t>
            </w:r>
          </w:hyperlink>
        </w:p>
        <w:p w:rsidR="003978B5" w:rsidRDefault="00BC6766" w:rsidP="00BC6766">
          <w:pPr>
            <w:pStyle w:val="TOC2"/>
            <w:tabs>
              <w:tab w:val="left" w:leader="dot" w:pos="8332"/>
            </w:tabs>
            <w:ind w:left="0" w:right="788"/>
          </w:pPr>
          <w:hyperlink w:anchor="_TOC_250000" w:history="1">
            <w:r w:rsidR="00C60CD2">
              <w:t>Shtojcat</w:t>
            </w:r>
            <w:r w:rsidR="00C60CD2">
              <w:tab/>
              <w:t>52</w:t>
            </w:r>
          </w:hyperlink>
        </w:p>
        <w:p w:rsidR="003978B5" w:rsidRDefault="00C60CD2" w:rsidP="00BC6766">
          <w:pPr>
            <w:pStyle w:val="TOC3"/>
            <w:tabs>
              <w:tab w:val="left" w:leader="dot" w:pos="8332"/>
            </w:tabs>
            <w:spacing w:before="93" w:line="336" w:lineRule="auto"/>
            <w:ind w:left="0" w:right="788"/>
          </w:pPr>
          <w:r>
            <w:t>Shtojcanr.1Formataplikimiçertifikimit tëiniciativësqytetare</w:t>
          </w:r>
          <w:r>
            <w:rPr>
              <w:spacing w:val="-3"/>
            </w:rPr>
            <w:t>për</w:t>
          </w:r>
          <w:r>
            <w:t>ngritjeneKëshillit52 Shtojca nr. 2: Model Strukturë e Statutit të Kryesisë/Këshillit Komunitar</w:t>
          </w:r>
          <w:r>
            <w:tab/>
          </w:r>
          <w:r>
            <w:rPr>
              <w:spacing w:val="-9"/>
            </w:rPr>
            <w:t>53</w:t>
          </w:r>
        </w:p>
      </w:sdtContent>
    </w:sdt>
    <w:p w:rsidR="003978B5" w:rsidRDefault="003978B5" w:rsidP="00BC6766">
      <w:pPr>
        <w:spacing w:line="336" w:lineRule="auto"/>
        <w:ind w:right="788"/>
        <w:sectPr w:rsidR="003978B5" w:rsidSect="00BC6766">
          <w:type w:val="continuous"/>
          <w:pgSz w:w="11900" w:h="16840"/>
          <w:pgMar w:top="1360" w:right="500" w:bottom="1440" w:left="1540" w:header="720" w:footer="720" w:gutter="0"/>
          <w:cols w:space="720"/>
        </w:sectPr>
      </w:pPr>
    </w:p>
    <w:p w:rsidR="003978B5" w:rsidRDefault="00C60CD2" w:rsidP="00BC6766">
      <w:pPr>
        <w:spacing w:before="63"/>
        <w:ind w:right="788"/>
        <w:jc w:val="center"/>
        <w:rPr>
          <w:b/>
          <w:sz w:val="24"/>
        </w:rPr>
      </w:pPr>
      <w:bookmarkStart w:id="2" w:name="_TOC_250090"/>
      <w:bookmarkEnd w:id="2"/>
      <w:r>
        <w:rPr>
          <w:b/>
          <w:sz w:val="24"/>
        </w:rPr>
        <w:lastRenderedPageBreak/>
        <w:t>KAPITULLI I. DISPOZITA Të PERGJITHSHME</w:t>
      </w:r>
    </w:p>
    <w:p w:rsidR="003978B5" w:rsidRDefault="003978B5" w:rsidP="00BC6766">
      <w:pPr>
        <w:pStyle w:val="BodyText"/>
        <w:ind w:left="0" w:right="788"/>
        <w:rPr>
          <w:b/>
          <w:sz w:val="26"/>
        </w:rPr>
      </w:pPr>
    </w:p>
    <w:p w:rsidR="003978B5" w:rsidRDefault="00C60CD2" w:rsidP="00BC6766">
      <w:pPr>
        <w:pStyle w:val="Heading2"/>
        <w:spacing w:before="222"/>
        <w:ind w:left="0" w:right="788"/>
      </w:pPr>
      <w:bookmarkStart w:id="3" w:name="_TOC_250089"/>
      <w:bookmarkEnd w:id="3"/>
      <w:r>
        <w:t>KREU I. QELLIMI, OBJEKTI I RREGULLORES</w:t>
      </w:r>
    </w:p>
    <w:p w:rsidR="003978B5" w:rsidRDefault="003978B5" w:rsidP="00BC6766">
      <w:pPr>
        <w:pStyle w:val="BodyText"/>
        <w:spacing w:before="4"/>
        <w:ind w:left="0" w:right="788"/>
        <w:rPr>
          <w:b/>
          <w:sz w:val="34"/>
        </w:rPr>
      </w:pPr>
    </w:p>
    <w:p w:rsidR="003978B5" w:rsidRDefault="00C60CD2" w:rsidP="00BC6766">
      <w:pPr>
        <w:spacing w:line="391" w:lineRule="auto"/>
        <w:ind w:right="788" w:firstLine="672"/>
        <w:rPr>
          <w:b/>
        </w:rPr>
      </w:pPr>
      <w:r>
        <w:rPr>
          <w:b/>
        </w:rPr>
        <w:t>Neni 1</w:t>
      </w:r>
      <w:bookmarkStart w:id="4" w:name="Qëllimi_i_Rregullores"/>
      <w:bookmarkEnd w:id="4"/>
      <w:r>
        <w:rPr>
          <w:b/>
        </w:rPr>
        <w:t xml:space="preserve"> Qëllimi i Rregullores</w:t>
      </w:r>
    </w:p>
    <w:p w:rsidR="003978B5" w:rsidRDefault="00C60CD2" w:rsidP="00BC6766">
      <w:pPr>
        <w:pStyle w:val="BodyText"/>
        <w:spacing w:line="278" w:lineRule="auto"/>
        <w:ind w:left="0" w:right="788"/>
      </w:pPr>
      <w:r>
        <w:t>Të sigurojë një sistem të drejtë, transparent dhe gjithëpërfshirës për ngritje dhe funksionimin e strukturave komunitare në nivel fshati dhe lagje.</w:t>
      </w:r>
    </w:p>
    <w:p w:rsidR="003978B5" w:rsidRDefault="003978B5" w:rsidP="00BC6766">
      <w:pPr>
        <w:pStyle w:val="BodyText"/>
        <w:spacing w:before="5"/>
        <w:ind w:left="0" w:right="788"/>
        <w:rPr>
          <w:sz w:val="30"/>
        </w:rPr>
      </w:pPr>
    </w:p>
    <w:p w:rsidR="003978B5" w:rsidRDefault="00C60CD2" w:rsidP="00BC6766">
      <w:pPr>
        <w:pStyle w:val="Heading2"/>
        <w:spacing w:before="1" w:line="396" w:lineRule="auto"/>
        <w:ind w:left="0" w:right="788" w:firstLine="682"/>
        <w:jc w:val="left"/>
      </w:pPr>
      <w:r>
        <w:t>Neni 2</w:t>
      </w:r>
      <w:bookmarkStart w:id="5" w:name="Objekti_i_Rregullores"/>
      <w:bookmarkEnd w:id="5"/>
      <w:r>
        <w:t xml:space="preserve"> Objekti i Rregullores</w:t>
      </w:r>
    </w:p>
    <w:p w:rsidR="003978B5" w:rsidRDefault="00C60CD2" w:rsidP="00BC6766">
      <w:pPr>
        <w:pStyle w:val="BodyText"/>
        <w:spacing w:line="239" w:lineRule="exact"/>
        <w:ind w:left="0" w:right="788"/>
      </w:pPr>
      <w:r>
        <w:t>Kjo rregullore ka për objekt krijimin e një kuadri rregullator për ngritjen, funksionimin, dhe</w:t>
      </w:r>
    </w:p>
    <w:p w:rsidR="003978B5" w:rsidRDefault="00C60CD2" w:rsidP="00BC6766">
      <w:pPr>
        <w:pStyle w:val="BodyText"/>
        <w:spacing w:before="40" w:line="278" w:lineRule="auto"/>
        <w:ind w:left="0" w:right="788"/>
      </w:pPr>
      <w:r>
        <w:t>transparencën e strukturave komunitare në fshat dhe lagje, si dhe të ndërveprimit të këtyre strukturave me qeverinë bashkiake dhe komunitetin.</w:t>
      </w:r>
    </w:p>
    <w:p w:rsidR="003978B5" w:rsidRDefault="003978B5" w:rsidP="00BC6766">
      <w:pPr>
        <w:pStyle w:val="BodyText"/>
        <w:spacing w:before="9"/>
        <w:ind w:left="0" w:right="788"/>
        <w:rPr>
          <w:sz w:val="30"/>
        </w:rPr>
      </w:pPr>
    </w:p>
    <w:p w:rsidR="003978B5" w:rsidRDefault="00C60CD2" w:rsidP="00BC6766">
      <w:pPr>
        <w:pStyle w:val="Heading2"/>
        <w:spacing w:line="396" w:lineRule="auto"/>
        <w:ind w:left="0" w:right="788" w:firstLine="725"/>
        <w:jc w:val="left"/>
      </w:pPr>
      <w:r>
        <w:t>Neni 3</w:t>
      </w:r>
      <w:bookmarkStart w:id="6" w:name="Synimet_e_Rregullores"/>
      <w:bookmarkEnd w:id="6"/>
      <w:r>
        <w:t xml:space="preserve"> Synimet e Rregullores</w:t>
      </w:r>
    </w:p>
    <w:p w:rsidR="003978B5" w:rsidRDefault="00C60CD2" w:rsidP="00BC6766">
      <w:pPr>
        <w:pStyle w:val="ListParagraph"/>
        <w:numPr>
          <w:ilvl w:val="0"/>
          <w:numId w:val="88"/>
        </w:numPr>
        <w:tabs>
          <w:tab w:val="left" w:pos="688"/>
          <w:tab w:val="left" w:pos="689"/>
        </w:tabs>
        <w:spacing w:before="0" w:line="278" w:lineRule="auto"/>
        <w:ind w:left="0" w:right="788"/>
      </w:pPr>
      <w:r>
        <w:t xml:space="preserve">Forcimi i pjesëmarrjes </w:t>
      </w:r>
      <w:r>
        <w:rPr>
          <w:spacing w:val="2"/>
        </w:rPr>
        <w:t xml:space="preserve">së </w:t>
      </w:r>
      <w:r>
        <w:t xml:space="preserve">komunitetit në zonat urbane dhe rurale në qeverisjenbashkiake dhe inkurajimin dhe mbështetjen e pjesëmarrjes së qytetarëve dhe grupeve </w:t>
      </w:r>
      <w:r>
        <w:rPr>
          <w:spacing w:val="2"/>
        </w:rPr>
        <w:t>të</w:t>
      </w:r>
      <w:r>
        <w:t>interesit.</w:t>
      </w:r>
    </w:p>
    <w:p w:rsidR="003978B5" w:rsidRDefault="00C60CD2" w:rsidP="00BC6766">
      <w:pPr>
        <w:pStyle w:val="ListParagraph"/>
        <w:numPr>
          <w:ilvl w:val="0"/>
          <w:numId w:val="88"/>
        </w:numPr>
        <w:tabs>
          <w:tab w:val="left" w:pos="688"/>
          <w:tab w:val="left" w:pos="689"/>
        </w:tabs>
        <w:spacing w:before="105" w:line="276" w:lineRule="auto"/>
        <w:ind w:left="0" w:right="788"/>
      </w:pPr>
      <w:r>
        <w:t xml:space="preserve">Themelimin dhe mbajtjen aktive </w:t>
      </w:r>
      <w:r>
        <w:rPr>
          <w:spacing w:val="2"/>
        </w:rPr>
        <w:t xml:space="preserve">të </w:t>
      </w:r>
      <w:r>
        <w:t xml:space="preserve">një forumi </w:t>
      </w:r>
      <w:r>
        <w:rPr>
          <w:spacing w:val="2"/>
        </w:rPr>
        <w:t xml:space="preserve">të </w:t>
      </w:r>
      <w:r>
        <w:t xml:space="preserve">diskutimit të hapur </w:t>
      </w:r>
      <w:r>
        <w:rPr>
          <w:spacing w:val="-4"/>
        </w:rPr>
        <w:t xml:space="preserve">mes </w:t>
      </w:r>
      <w:r>
        <w:t xml:space="preserve">anëtarëve </w:t>
      </w:r>
      <w:r>
        <w:rPr>
          <w:spacing w:val="2"/>
        </w:rPr>
        <w:t xml:space="preserve">të </w:t>
      </w:r>
      <w:r>
        <w:t xml:space="preserve">komunitetit </w:t>
      </w:r>
      <w:r>
        <w:rPr>
          <w:spacing w:val="-3"/>
        </w:rPr>
        <w:t xml:space="preserve">ku </w:t>
      </w:r>
      <w:r>
        <w:t xml:space="preserve">të kenë mundësinë </w:t>
      </w:r>
      <w:r>
        <w:rPr>
          <w:spacing w:val="2"/>
        </w:rPr>
        <w:t xml:space="preserve">të </w:t>
      </w:r>
      <w:r>
        <w:t>ndajnë informacione dhe të bëjnë rekomandimepër Bashkinë për çështjet e lagjes apo tëfshatit.</w:t>
      </w:r>
    </w:p>
    <w:p w:rsidR="003978B5" w:rsidRDefault="00C60CD2" w:rsidP="00BC6766">
      <w:pPr>
        <w:pStyle w:val="ListParagraph"/>
        <w:numPr>
          <w:ilvl w:val="0"/>
          <w:numId w:val="88"/>
        </w:numPr>
        <w:tabs>
          <w:tab w:val="left" w:pos="688"/>
          <w:tab w:val="left" w:pos="689"/>
        </w:tabs>
        <w:spacing w:before="116" w:line="278" w:lineRule="auto"/>
        <w:ind w:left="0" w:right="788"/>
      </w:pPr>
      <w:r>
        <w:t xml:space="preserve">Angazhimi i strukturave komunitare në diagnostimin dhe analizimin </w:t>
      </w:r>
      <w:r>
        <w:rPr>
          <w:spacing w:val="2"/>
        </w:rPr>
        <w:t xml:space="preserve">dhe </w:t>
      </w:r>
      <w:r>
        <w:t>probleme</w:t>
      </w:r>
      <w:r>
        <w:rPr>
          <w:spacing w:val="2"/>
        </w:rPr>
        <w:t xml:space="preserve">të </w:t>
      </w:r>
      <w:r>
        <w:t xml:space="preserve">komunitetit, </w:t>
      </w:r>
      <w:r>
        <w:rPr>
          <w:spacing w:val="-3"/>
        </w:rPr>
        <w:t xml:space="preserve">në </w:t>
      </w:r>
      <w:r>
        <w:t>nivel fshati dhelagje.</w:t>
      </w:r>
    </w:p>
    <w:p w:rsidR="003978B5" w:rsidRDefault="00C60CD2" w:rsidP="00BC6766">
      <w:pPr>
        <w:pStyle w:val="ListParagraph"/>
        <w:numPr>
          <w:ilvl w:val="0"/>
          <w:numId w:val="88"/>
        </w:numPr>
        <w:tabs>
          <w:tab w:val="left" w:pos="688"/>
          <w:tab w:val="left" w:pos="689"/>
        </w:tabs>
        <w:spacing w:before="119" w:line="273" w:lineRule="auto"/>
        <w:ind w:left="0" w:right="788"/>
      </w:pPr>
      <w:r>
        <w:t xml:space="preserve">Bashkëprodhimi i politikave publike </w:t>
      </w:r>
      <w:r>
        <w:rPr>
          <w:spacing w:val="-2"/>
        </w:rPr>
        <w:t xml:space="preserve">mes </w:t>
      </w:r>
      <w:r>
        <w:t>qeverise bashkiake dhe strukturave komunitare.</w:t>
      </w:r>
    </w:p>
    <w:p w:rsidR="003978B5" w:rsidRDefault="00C60CD2" w:rsidP="00BC6766">
      <w:pPr>
        <w:pStyle w:val="ListParagraph"/>
        <w:numPr>
          <w:ilvl w:val="0"/>
          <w:numId w:val="88"/>
        </w:numPr>
        <w:tabs>
          <w:tab w:val="left" w:pos="688"/>
          <w:tab w:val="left" w:pos="689"/>
        </w:tabs>
        <w:spacing w:before="124" w:line="276" w:lineRule="auto"/>
        <w:ind w:left="0" w:right="788"/>
      </w:pPr>
      <w:r>
        <w:t xml:space="preserve">Inkurajimi dhe krijimin e mundësive për komunikim dhe bashkëpunimin në lagje dhe fshat </w:t>
      </w:r>
      <w:r>
        <w:rPr>
          <w:spacing w:val="-3"/>
        </w:rPr>
        <w:t xml:space="preserve">për </w:t>
      </w:r>
      <w:r>
        <w:t>të inicuar, apo zbatuar dhe monitoruar projektet nga komunitare (komunitetet) nga strukturatkomunitare.</w:t>
      </w:r>
    </w:p>
    <w:p w:rsidR="003978B5" w:rsidRDefault="00C60CD2" w:rsidP="00BC6766">
      <w:pPr>
        <w:pStyle w:val="ListParagraph"/>
        <w:numPr>
          <w:ilvl w:val="0"/>
          <w:numId w:val="88"/>
        </w:numPr>
        <w:tabs>
          <w:tab w:val="left" w:pos="688"/>
          <w:tab w:val="left" w:pos="689"/>
        </w:tabs>
        <w:spacing w:before="122"/>
        <w:ind w:left="0" w:right="788" w:hanging="429"/>
      </w:pPr>
      <w:r>
        <w:t>Promovimi i llogaridhënjes për politikat e qeverisëbashkiake</w:t>
      </w:r>
    </w:p>
    <w:p w:rsidR="003978B5" w:rsidRDefault="00C60CD2" w:rsidP="00BC6766">
      <w:pPr>
        <w:pStyle w:val="ListParagraph"/>
        <w:numPr>
          <w:ilvl w:val="0"/>
          <w:numId w:val="88"/>
        </w:numPr>
        <w:tabs>
          <w:tab w:val="left" w:pos="688"/>
          <w:tab w:val="left" w:pos="689"/>
        </w:tabs>
        <w:spacing w:line="278" w:lineRule="auto"/>
        <w:ind w:left="0" w:right="788"/>
      </w:pPr>
      <w:r>
        <w:t xml:space="preserve">Promovimi nga strukturat komunitare </w:t>
      </w:r>
      <w:r>
        <w:rPr>
          <w:spacing w:val="2"/>
        </w:rPr>
        <w:t xml:space="preserve">të </w:t>
      </w:r>
      <w:r>
        <w:t>jetës në komunitetit dhe kohezioninshoqëror dhe përmirësojnë cilësinë e jetës në secilën lagje efshat.</w:t>
      </w:r>
    </w:p>
    <w:p w:rsidR="003978B5" w:rsidRDefault="00C60CD2" w:rsidP="00BC6766">
      <w:pPr>
        <w:pStyle w:val="ListParagraph"/>
        <w:numPr>
          <w:ilvl w:val="0"/>
          <w:numId w:val="88"/>
        </w:numPr>
        <w:tabs>
          <w:tab w:val="left" w:pos="688"/>
          <w:tab w:val="left" w:pos="689"/>
        </w:tabs>
        <w:spacing w:before="119" w:line="273" w:lineRule="auto"/>
        <w:ind w:left="0" w:right="788"/>
      </w:pPr>
      <w:r>
        <w:t>Strukturat komunitare veprojnë në mënyrë transparente, pëfshirëse, bashkëpunuesedhe të hapur dhellogaridhënëse..</w:t>
      </w:r>
    </w:p>
    <w:p w:rsidR="003978B5" w:rsidRDefault="00C60CD2" w:rsidP="00BC6766">
      <w:pPr>
        <w:pStyle w:val="ListParagraph"/>
        <w:numPr>
          <w:ilvl w:val="0"/>
          <w:numId w:val="88"/>
        </w:numPr>
        <w:tabs>
          <w:tab w:val="left" w:pos="688"/>
          <w:tab w:val="left" w:pos="689"/>
        </w:tabs>
        <w:spacing w:before="124" w:line="273" w:lineRule="auto"/>
        <w:ind w:left="0" w:right="788"/>
      </w:pPr>
      <w:r>
        <w:t>Ta bëjë qeverinë bashkiake më reaguese ndaj nevojave të komuniteteve ruraledhe urbane në</w:t>
      </w:r>
      <w:r w:rsidR="003E33A5">
        <w:t xml:space="preserve"> </w:t>
      </w:r>
      <w:r>
        <w:t>bashkia</w:t>
      </w:r>
    </w:p>
    <w:p w:rsidR="003978B5" w:rsidRDefault="003978B5" w:rsidP="00BC6766">
      <w:pPr>
        <w:spacing w:line="273" w:lineRule="auto"/>
        <w:ind w:right="788"/>
        <w:sectPr w:rsidR="003978B5" w:rsidSect="00BC6766">
          <w:pgSz w:w="11900" w:h="16840"/>
          <w:pgMar w:top="1360" w:right="500" w:bottom="940" w:left="1540" w:header="0" w:footer="759" w:gutter="0"/>
          <w:cols w:space="720"/>
        </w:sectPr>
      </w:pPr>
    </w:p>
    <w:p w:rsidR="003978B5" w:rsidRDefault="00C60CD2" w:rsidP="00BC6766">
      <w:pPr>
        <w:pStyle w:val="Heading2"/>
        <w:spacing w:before="78" w:line="396" w:lineRule="auto"/>
        <w:ind w:left="0" w:right="788" w:firstLine="278"/>
        <w:jc w:val="left"/>
      </w:pPr>
      <w:r>
        <w:lastRenderedPageBreak/>
        <w:t>Neni 4</w:t>
      </w:r>
      <w:bookmarkStart w:id="7" w:name="Baza_ligjore"/>
      <w:bookmarkEnd w:id="7"/>
      <w:r>
        <w:t xml:space="preserve"> Baza ligjore</w:t>
      </w:r>
    </w:p>
    <w:p w:rsidR="003978B5" w:rsidRDefault="00C60CD2" w:rsidP="00BC6766">
      <w:pPr>
        <w:pStyle w:val="BodyText"/>
        <w:spacing w:line="239" w:lineRule="exact"/>
        <w:ind w:left="0" w:right="788"/>
      </w:pPr>
      <w:r>
        <w:t>Baza ligjore kryesore ku është mbështetur hartimi i kësaj model Rregullore është:</w:t>
      </w:r>
    </w:p>
    <w:p w:rsidR="003978B5" w:rsidRDefault="00C60CD2" w:rsidP="00BC6766">
      <w:pPr>
        <w:pStyle w:val="ListParagraph"/>
        <w:numPr>
          <w:ilvl w:val="0"/>
          <w:numId w:val="87"/>
        </w:numPr>
        <w:tabs>
          <w:tab w:val="left" w:pos="617"/>
        </w:tabs>
        <w:spacing w:before="79"/>
        <w:ind w:left="0" w:right="788" w:hanging="357"/>
      </w:pPr>
      <w:r>
        <w:t>Ligji nr. 8417 datë 21.10.1998 “Kushtetuta e Republikës së Shqipërisë”, indryshuar.</w:t>
      </w:r>
    </w:p>
    <w:p w:rsidR="003978B5" w:rsidRDefault="00C60CD2" w:rsidP="00BC6766">
      <w:pPr>
        <w:pStyle w:val="ListParagraph"/>
        <w:numPr>
          <w:ilvl w:val="0"/>
          <w:numId w:val="87"/>
        </w:numPr>
        <w:tabs>
          <w:tab w:val="left" w:pos="617"/>
        </w:tabs>
        <w:spacing w:before="78" w:line="278" w:lineRule="auto"/>
        <w:ind w:left="0" w:right="788"/>
      </w:pPr>
      <w:r>
        <w:t>Ligji nr. 8548 datë 11.11.1999 “Për Ratifikimin e Kartës Europiane të Autonomisë Vendore“.</w:t>
      </w:r>
    </w:p>
    <w:p w:rsidR="003978B5" w:rsidRDefault="00C60CD2" w:rsidP="00BC6766">
      <w:pPr>
        <w:pStyle w:val="ListParagraph"/>
        <w:numPr>
          <w:ilvl w:val="0"/>
          <w:numId w:val="87"/>
        </w:numPr>
        <w:tabs>
          <w:tab w:val="left" w:pos="617"/>
        </w:tabs>
        <w:spacing w:before="32"/>
        <w:ind w:left="0" w:right="788" w:hanging="357"/>
      </w:pPr>
      <w:r>
        <w:t xml:space="preserve">Ligji nr. 10019 datë 29.12.2008 “Kodi Zgjedhor i Republikës </w:t>
      </w:r>
      <w:r>
        <w:rPr>
          <w:spacing w:val="2"/>
        </w:rPr>
        <w:t xml:space="preserve">së </w:t>
      </w:r>
      <w:r>
        <w:t>Shqipërisë”, indryshuar.</w:t>
      </w:r>
    </w:p>
    <w:p w:rsidR="003978B5" w:rsidRDefault="00C60CD2" w:rsidP="00BC6766">
      <w:pPr>
        <w:pStyle w:val="ListParagraph"/>
        <w:numPr>
          <w:ilvl w:val="0"/>
          <w:numId w:val="87"/>
        </w:numPr>
        <w:tabs>
          <w:tab w:val="left" w:pos="617"/>
        </w:tabs>
        <w:spacing w:before="78"/>
        <w:ind w:left="0" w:right="788" w:hanging="357"/>
      </w:pPr>
      <w:r>
        <w:t>Ligji nr. 139 datë 17.12.2015 “Për Vetë-Qeverisjes Vendore”, indryshuar.</w:t>
      </w:r>
    </w:p>
    <w:p w:rsidR="003978B5" w:rsidRDefault="00C60CD2" w:rsidP="00BC6766">
      <w:pPr>
        <w:pStyle w:val="ListParagraph"/>
        <w:numPr>
          <w:ilvl w:val="0"/>
          <w:numId w:val="87"/>
        </w:numPr>
        <w:tabs>
          <w:tab w:val="left" w:pos="617"/>
        </w:tabs>
        <w:spacing w:before="79"/>
        <w:ind w:left="0" w:right="788" w:hanging="357"/>
      </w:pPr>
      <w:r>
        <w:t>Ligji nr. 44 datë 30.4.2015 “Kodi i ProceduraveAdministrative”</w:t>
      </w:r>
    </w:p>
    <w:p w:rsidR="003978B5" w:rsidRDefault="00C60CD2" w:rsidP="00BC6766">
      <w:pPr>
        <w:pStyle w:val="ListParagraph"/>
        <w:numPr>
          <w:ilvl w:val="0"/>
          <w:numId w:val="87"/>
        </w:numPr>
        <w:tabs>
          <w:tab w:val="left" w:pos="617"/>
        </w:tabs>
        <w:spacing w:before="78" w:line="278" w:lineRule="auto"/>
        <w:ind w:left="0" w:right="788"/>
      </w:pPr>
      <w:r>
        <w:t xml:space="preserve">Ligji nr. 8480 date 27.5.1999, “Për Funksionimin e Organeve Kolegjiale </w:t>
      </w:r>
      <w:r>
        <w:rPr>
          <w:spacing w:val="2"/>
        </w:rPr>
        <w:t xml:space="preserve">të </w:t>
      </w:r>
      <w:r>
        <w:t>Administratës Shtetërore dhe EntevePublike”</w:t>
      </w:r>
    </w:p>
    <w:p w:rsidR="003978B5" w:rsidRDefault="00C60CD2" w:rsidP="00BC6766">
      <w:pPr>
        <w:pStyle w:val="ListParagraph"/>
        <w:numPr>
          <w:ilvl w:val="0"/>
          <w:numId w:val="87"/>
        </w:numPr>
        <w:tabs>
          <w:tab w:val="left" w:pos="617"/>
        </w:tabs>
        <w:spacing w:before="37" w:line="278" w:lineRule="auto"/>
        <w:ind w:left="0" w:right="788"/>
      </w:pPr>
      <w:r>
        <w:t>Ligjinr.115datë31.7.2014“Përndarjenadministrativo-territoriale</w:t>
      </w:r>
      <w:r>
        <w:rPr>
          <w:spacing w:val="2"/>
        </w:rPr>
        <w:t>të</w:t>
      </w:r>
      <w:r>
        <w:t>njësive</w:t>
      </w:r>
      <w:r>
        <w:rPr>
          <w:spacing w:val="2"/>
        </w:rPr>
        <w:t>te</w:t>
      </w:r>
      <w:r>
        <w:t>qeverisjes vendore në Republikën eShqipërisë”</w:t>
      </w:r>
    </w:p>
    <w:p w:rsidR="003978B5" w:rsidRDefault="00C60CD2" w:rsidP="00BC6766">
      <w:pPr>
        <w:pStyle w:val="ListParagraph"/>
        <w:numPr>
          <w:ilvl w:val="0"/>
          <w:numId w:val="87"/>
        </w:numPr>
        <w:tabs>
          <w:tab w:val="left" w:pos="617"/>
        </w:tabs>
        <w:spacing w:before="33"/>
        <w:ind w:left="0" w:right="788" w:hanging="357"/>
      </w:pPr>
      <w:r>
        <w:t>Ligji nr. 119 datë 18.09.2014 “Për të Drejtën eInformimit”</w:t>
      </w:r>
    </w:p>
    <w:p w:rsidR="003978B5" w:rsidRDefault="00C60CD2" w:rsidP="00BC6766">
      <w:pPr>
        <w:pStyle w:val="ListParagraph"/>
        <w:numPr>
          <w:ilvl w:val="0"/>
          <w:numId w:val="87"/>
        </w:numPr>
        <w:tabs>
          <w:tab w:val="left" w:pos="617"/>
        </w:tabs>
        <w:spacing w:before="79"/>
        <w:ind w:left="0" w:right="788" w:hanging="357"/>
      </w:pPr>
      <w:r>
        <w:t>Ligji nr. 146 datë 301.10.2014 “Për Njoftimin dhe KonsultiminPublik”</w:t>
      </w:r>
    </w:p>
    <w:p w:rsidR="003978B5" w:rsidRDefault="00C60CD2" w:rsidP="00BC6766">
      <w:pPr>
        <w:pStyle w:val="ListParagraph"/>
        <w:numPr>
          <w:ilvl w:val="0"/>
          <w:numId w:val="87"/>
        </w:numPr>
        <w:tabs>
          <w:tab w:val="left" w:pos="617"/>
        </w:tabs>
        <w:spacing w:before="78"/>
        <w:ind w:left="0" w:right="788" w:hanging="357"/>
      </w:pPr>
      <w:r>
        <w:t>Ligji nr. 68 datë 27.04. 2017 “Për Financat e VetëqeverisjesVendore”</w:t>
      </w:r>
    </w:p>
    <w:p w:rsidR="003978B5" w:rsidRDefault="00C60CD2" w:rsidP="00BC6766">
      <w:pPr>
        <w:pStyle w:val="ListParagraph"/>
        <w:numPr>
          <w:ilvl w:val="0"/>
          <w:numId w:val="87"/>
        </w:numPr>
        <w:tabs>
          <w:tab w:val="left" w:pos="617"/>
        </w:tabs>
        <w:spacing w:before="78"/>
        <w:ind w:left="0" w:right="788" w:hanging="357"/>
      </w:pPr>
      <w:r>
        <w:t>Ligji nr. 152 datë 17.10.2013 “Për NëpunësinCivil”</w:t>
      </w:r>
    </w:p>
    <w:p w:rsidR="003978B5" w:rsidRDefault="00C60CD2" w:rsidP="00BC6766">
      <w:pPr>
        <w:pStyle w:val="ListParagraph"/>
        <w:numPr>
          <w:ilvl w:val="0"/>
          <w:numId w:val="87"/>
        </w:numPr>
        <w:tabs>
          <w:tab w:val="left" w:pos="617"/>
        </w:tabs>
        <w:spacing w:before="78"/>
        <w:ind w:left="0" w:right="788" w:hanging="357"/>
      </w:pPr>
      <w:r>
        <w:t>Ligji nr. 107 datë 31.7.2014 “Për planifikimin dhe zhvillimin e territorit”, indryshuar.</w:t>
      </w:r>
    </w:p>
    <w:p w:rsidR="003978B5" w:rsidRDefault="00C60CD2" w:rsidP="00BC6766">
      <w:pPr>
        <w:pStyle w:val="ListParagraph"/>
        <w:numPr>
          <w:ilvl w:val="0"/>
          <w:numId w:val="87"/>
        </w:numPr>
        <w:tabs>
          <w:tab w:val="left" w:pos="617"/>
        </w:tabs>
        <w:spacing w:before="79"/>
        <w:ind w:left="0" w:right="788" w:hanging="357"/>
      </w:pPr>
      <w:r>
        <w:t>Ligji nr. 45 datë 18.7.2019 “Për MbrojtjenCivile”.</w:t>
      </w:r>
    </w:p>
    <w:p w:rsidR="003978B5" w:rsidRDefault="00C60CD2" w:rsidP="00BC6766">
      <w:pPr>
        <w:pStyle w:val="ListParagraph"/>
        <w:numPr>
          <w:ilvl w:val="0"/>
          <w:numId w:val="87"/>
        </w:numPr>
        <w:tabs>
          <w:tab w:val="left" w:pos="617"/>
        </w:tabs>
        <w:spacing w:before="68"/>
        <w:ind w:left="0" w:right="788" w:hanging="357"/>
      </w:pPr>
      <w:r>
        <w:t xml:space="preserve">Ligji nr. 9970 datë 24.7.2008 </w:t>
      </w:r>
      <w:r>
        <w:rPr>
          <w:spacing w:val="-12"/>
        </w:rPr>
        <w:t>“Pe</w:t>
      </w:r>
      <w:r>
        <w:rPr>
          <w:spacing w:val="-12"/>
          <w:position w:val="1"/>
        </w:rPr>
        <w:t xml:space="preserve">̈ </w:t>
      </w:r>
      <w:r>
        <w:t xml:space="preserve">r </w:t>
      </w:r>
      <w:r>
        <w:rPr>
          <w:spacing w:val="-6"/>
        </w:rPr>
        <w:t>Barazine</w:t>
      </w:r>
      <w:r>
        <w:rPr>
          <w:spacing w:val="-6"/>
          <w:position w:val="1"/>
        </w:rPr>
        <w:t xml:space="preserve">̈  </w:t>
      </w:r>
      <w:r>
        <w:t xml:space="preserve">Gjinore </w:t>
      </w:r>
      <w:r>
        <w:rPr>
          <w:spacing w:val="-15"/>
        </w:rPr>
        <w:t>ne</w:t>
      </w:r>
      <w:r>
        <w:rPr>
          <w:spacing w:val="-15"/>
          <w:position w:val="1"/>
        </w:rPr>
        <w:t xml:space="preserve">̈   </w:t>
      </w:r>
      <w:r>
        <w:rPr>
          <w:spacing w:val="-9"/>
        </w:rPr>
        <w:t>Shoqe</w:t>
      </w:r>
      <w:r>
        <w:rPr>
          <w:spacing w:val="-9"/>
          <w:position w:val="1"/>
        </w:rPr>
        <w:t>̈</w:t>
      </w:r>
      <w:r>
        <w:t>ri”</w:t>
      </w:r>
    </w:p>
    <w:p w:rsidR="003978B5" w:rsidRDefault="00C60CD2" w:rsidP="00BC6766">
      <w:pPr>
        <w:pStyle w:val="ListParagraph"/>
        <w:numPr>
          <w:ilvl w:val="0"/>
          <w:numId w:val="87"/>
        </w:numPr>
        <w:tabs>
          <w:tab w:val="left" w:pos="617"/>
        </w:tabs>
        <w:spacing w:before="68"/>
        <w:ind w:left="0" w:right="788" w:hanging="357"/>
      </w:pPr>
      <w:r>
        <w:t xml:space="preserve">Ligji nr. 10221 datë 4.2.2010 </w:t>
      </w:r>
      <w:r>
        <w:rPr>
          <w:spacing w:val="-12"/>
        </w:rPr>
        <w:t>“Pe</w:t>
      </w:r>
      <w:r>
        <w:rPr>
          <w:spacing w:val="-12"/>
          <w:position w:val="1"/>
        </w:rPr>
        <w:t xml:space="preserve">̈ </w:t>
      </w:r>
      <w:r>
        <w:t>r Mbrojtjen ngaDiskriminimi”</w:t>
      </w:r>
    </w:p>
    <w:p w:rsidR="003978B5" w:rsidRDefault="00C60CD2" w:rsidP="00BC6766">
      <w:pPr>
        <w:pStyle w:val="ListParagraph"/>
        <w:numPr>
          <w:ilvl w:val="0"/>
          <w:numId w:val="87"/>
        </w:numPr>
        <w:tabs>
          <w:tab w:val="left" w:pos="617"/>
        </w:tabs>
        <w:spacing w:before="68"/>
        <w:ind w:left="0" w:right="788" w:hanging="357"/>
      </w:pPr>
      <w:r>
        <w:t xml:space="preserve">Ligji nr. 9367 </w:t>
      </w:r>
      <w:r>
        <w:rPr>
          <w:spacing w:val="-10"/>
        </w:rPr>
        <w:t>date</w:t>
      </w:r>
      <w:r>
        <w:rPr>
          <w:spacing w:val="-10"/>
          <w:position w:val="1"/>
        </w:rPr>
        <w:t xml:space="preserve">̈ </w:t>
      </w:r>
      <w:r>
        <w:t>07.04.2005 “Për Parandalimin e Konfliktit të Interesave”, indryshuar</w:t>
      </w:r>
    </w:p>
    <w:p w:rsidR="003978B5" w:rsidRDefault="00C60CD2" w:rsidP="00BC6766">
      <w:pPr>
        <w:pStyle w:val="ListParagraph"/>
        <w:numPr>
          <w:ilvl w:val="0"/>
          <w:numId w:val="87"/>
        </w:numPr>
        <w:tabs>
          <w:tab w:val="left" w:pos="617"/>
        </w:tabs>
        <w:spacing w:before="69"/>
        <w:ind w:left="0" w:right="788" w:hanging="357"/>
      </w:pPr>
      <w:r>
        <w:t xml:space="preserve">Ligjinr. 9131 </w:t>
      </w:r>
      <w:r>
        <w:rPr>
          <w:spacing w:val="-10"/>
        </w:rPr>
        <w:t>date</w:t>
      </w:r>
      <w:r>
        <w:rPr>
          <w:spacing w:val="-10"/>
          <w:position w:val="1"/>
        </w:rPr>
        <w:t xml:space="preserve">̈ </w:t>
      </w:r>
      <w:r>
        <w:t>08.09.2003 “Për rregullat e etikës në administratënpublike”</w:t>
      </w:r>
    </w:p>
    <w:p w:rsidR="003978B5" w:rsidRDefault="00C60CD2" w:rsidP="00BC6766">
      <w:pPr>
        <w:pStyle w:val="ListParagraph"/>
        <w:numPr>
          <w:ilvl w:val="0"/>
          <w:numId w:val="87"/>
        </w:numPr>
        <w:tabs>
          <w:tab w:val="left" w:pos="617"/>
        </w:tabs>
        <w:spacing w:before="68"/>
        <w:ind w:left="0" w:right="788" w:hanging="357"/>
      </w:pPr>
      <w:r>
        <w:t xml:space="preserve">Ligji nr. 10 296 </w:t>
      </w:r>
      <w:r>
        <w:rPr>
          <w:spacing w:val="-10"/>
        </w:rPr>
        <w:t>date</w:t>
      </w:r>
      <w:r>
        <w:rPr>
          <w:spacing w:val="-10"/>
          <w:position w:val="1"/>
        </w:rPr>
        <w:t xml:space="preserve">̈ </w:t>
      </w:r>
      <w:r>
        <w:t xml:space="preserve">8.7.2010 </w:t>
      </w:r>
      <w:r>
        <w:rPr>
          <w:spacing w:val="-11"/>
        </w:rPr>
        <w:t>“Pe</w:t>
      </w:r>
      <w:r>
        <w:rPr>
          <w:spacing w:val="-11"/>
          <w:position w:val="1"/>
        </w:rPr>
        <w:t xml:space="preserve">̈ </w:t>
      </w:r>
      <w:r>
        <w:t>r Menaxhimin Financiar dheKontrollin”</w:t>
      </w:r>
    </w:p>
    <w:p w:rsidR="003978B5" w:rsidRDefault="00C60CD2" w:rsidP="00BC6766">
      <w:pPr>
        <w:pStyle w:val="ListParagraph"/>
        <w:numPr>
          <w:ilvl w:val="0"/>
          <w:numId w:val="87"/>
        </w:numPr>
        <w:tabs>
          <w:tab w:val="left" w:pos="617"/>
        </w:tabs>
        <w:spacing w:before="79" w:line="278" w:lineRule="auto"/>
        <w:ind w:left="0" w:right="788"/>
      </w:pPr>
      <w:r>
        <w:t xml:space="preserve">Ligji nr. 138 datë 17.12. 2015 “Për Garantimin e Integritetit </w:t>
      </w:r>
      <w:r>
        <w:rPr>
          <w:spacing w:val="2"/>
        </w:rPr>
        <w:t xml:space="preserve">të </w:t>
      </w:r>
      <w:r>
        <w:t>Personave që Zgjidhen, Emërohen ose Ushtrojnë FunksionePublike”.</w:t>
      </w:r>
    </w:p>
    <w:p w:rsidR="003978B5" w:rsidRDefault="00C60CD2" w:rsidP="00BC6766">
      <w:pPr>
        <w:pStyle w:val="ListParagraph"/>
        <w:numPr>
          <w:ilvl w:val="0"/>
          <w:numId w:val="87"/>
        </w:numPr>
        <w:tabs>
          <w:tab w:val="left" w:pos="617"/>
        </w:tabs>
        <w:spacing w:before="32"/>
        <w:ind w:left="0" w:right="788" w:hanging="357"/>
      </w:pPr>
      <w:r>
        <w:t>Ligjinr. 9887 datë 10.03.2008 “Për Mbrojtjen e të Dhënave Personale“, indryshuar.</w:t>
      </w:r>
    </w:p>
    <w:p w:rsidR="003978B5" w:rsidRDefault="003978B5" w:rsidP="00BC6766">
      <w:pPr>
        <w:pStyle w:val="BodyText"/>
        <w:spacing w:before="9"/>
        <w:ind w:left="0" w:right="788"/>
        <w:rPr>
          <w:sz w:val="34"/>
        </w:rPr>
      </w:pPr>
    </w:p>
    <w:p w:rsidR="003978B5" w:rsidRDefault="00C60CD2" w:rsidP="00BC6766">
      <w:pPr>
        <w:pStyle w:val="Heading2"/>
        <w:ind w:left="0" w:right="788"/>
      </w:pPr>
      <w:r>
        <w:t>Neni 5</w:t>
      </w:r>
    </w:p>
    <w:p w:rsidR="003978B5" w:rsidRDefault="00C60CD2" w:rsidP="00BC6766">
      <w:pPr>
        <w:pStyle w:val="Heading2"/>
        <w:spacing w:before="165"/>
        <w:ind w:left="0" w:right="788"/>
        <w:jc w:val="left"/>
      </w:pPr>
      <w:bookmarkStart w:id="8" w:name="_TOC_250088"/>
      <w:bookmarkEnd w:id="8"/>
      <w:r>
        <w:t>Përkufizimet dhe Shkurtimet</w:t>
      </w:r>
    </w:p>
    <w:p w:rsidR="003978B5" w:rsidRDefault="00C60CD2" w:rsidP="00BC6766">
      <w:pPr>
        <w:pStyle w:val="ListParagraph"/>
        <w:numPr>
          <w:ilvl w:val="0"/>
          <w:numId w:val="86"/>
        </w:numPr>
        <w:tabs>
          <w:tab w:val="left" w:pos="688"/>
          <w:tab w:val="left" w:pos="689"/>
        </w:tabs>
        <w:spacing w:before="150"/>
        <w:ind w:left="0" w:right="788" w:hanging="429"/>
      </w:pPr>
      <w:r>
        <w:t>Në këtë rregullore, termat kanë kuptimin sipas legjislacionit përkatës nëfuqi.</w:t>
      </w:r>
    </w:p>
    <w:p w:rsidR="003978B5" w:rsidRDefault="00C60CD2" w:rsidP="00BC6766">
      <w:pPr>
        <w:pStyle w:val="ListParagraph"/>
        <w:numPr>
          <w:ilvl w:val="0"/>
          <w:numId w:val="86"/>
        </w:numPr>
        <w:tabs>
          <w:tab w:val="left" w:pos="688"/>
          <w:tab w:val="left" w:pos="689"/>
        </w:tabs>
        <w:spacing w:before="160" w:line="278" w:lineRule="auto"/>
        <w:ind w:left="0" w:right="788"/>
      </w:pPr>
      <w:r>
        <w:t xml:space="preserve">Termat që i referohen anëtarëve dhe drejtuesvë </w:t>
      </w:r>
      <w:r>
        <w:rPr>
          <w:spacing w:val="2"/>
        </w:rPr>
        <w:t xml:space="preserve">të </w:t>
      </w:r>
      <w:r>
        <w:t xml:space="preserve">Strukturave Komunitare duhen kuptuar e interpretuar </w:t>
      </w:r>
      <w:r>
        <w:rPr>
          <w:spacing w:val="-3"/>
        </w:rPr>
        <w:t xml:space="preserve">që </w:t>
      </w:r>
      <w:r>
        <w:t xml:space="preserve">përfshijnë të </w:t>
      </w:r>
      <w:r>
        <w:rPr>
          <w:spacing w:val="-3"/>
        </w:rPr>
        <w:t>dyja</w:t>
      </w:r>
      <w:r>
        <w:t>gjinitë.</w:t>
      </w:r>
    </w:p>
    <w:p w:rsidR="003978B5" w:rsidRDefault="00C60CD2" w:rsidP="00BC6766">
      <w:pPr>
        <w:pStyle w:val="ListParagraph"/>
        <w:numPr>
          <w:ilvl w:val="0"/>
          <w:numId w:val="86"/>
        </w:numPr>
        <w:tabs>
          <w:tab w:val="left" w:pos="688"/>
          <w:tab w:val="left" w:pos="689"/>
        </w:tabs>
        <w:spacing w:before="114" w:line="278" w:lineRule="auto"/>
        <w:ind w:left="0" w:right="788"/>
      </w:pPr>
      <w:r>
        <w:t xml:space="preserve">Në </w:t>
      </w:r>
      <w:r>
        <w:rPr>
          <w:spacing w:val="-13"/>
        </w:rPr>
        <w:t xml:space="preserve">çdo </w:t>
      </w:r>
      <w:r>
        <w:t xml:space="preserve">rast përdorimi a interpretimi, do të merren përkufizimet e dhëna në Shtojcën nr. </w:t>
      </w:r>
      <w:r>
        <w:rPr>
          <w:spacing w:val="-3"/>
        </w:rPr>
        <w:t xml:space="preserve">1, </w:t>
      </w:r>
      <w:r>
        <w:t xml:space="preserve">të Rregullores </w:t>
      </w:r>
      <w:r>
        <w:rPr>
          <w:spacing w:val="2"/>
        </w:rPr>
        <w:t>së</w:t>
      </w:r>
      <w:r>
        <w:t>Këshillit.</w:t>
      </w:r>
    </w:p>
    <w:p w:rsidR="003978B5" w:rsidRDefault="003978B5" w:rsidP="00BC6766">
      <w:pPr>
        <w:pStyle w:val="BodyText"/>
        <w:spacing w:before="4"/>
        <w:ind w:left="0" w:right="788"/>
        <w:rPr>
          <w:sz w:val="20"/>
        </w:rPr>
      </w:pPr>
    </w:p>
    <w:p w:rsidR="003978B5" w:rsidRDefault="00C60CD2" w:rsidP="00BC6766">
      <w:pPr>
        <w:ind w:right="788"/>
      </w:pPr>
      <w:r>
        <w:rPr>
          <w:b/>
        </w:rPr>
        <w:t xml:space="preserve">Bashkia: </w:t>
      </w:r>
      <w:r>
        <w:t>Qeveria Bashkiake</w:t>
      </w:r>
    </w:p>
    <w:p w:rsidR="003978B5" w:rsidRDefault="003978B5" w:rsidP="00BC6766">
      <w:pPr>
        <w:pStyle w:val="BodyText"/>
        <w:spacing w:before="4"/>
        <w:ind w:left="0" w:right="788"/>
        <w:rPr>
          <w:sz w:val="24"/>
        </w:rPr>
      </w:pPr>
    </w:p>
    <w:p w:rsidR="003978B5" w:rsidRDefault="00C60CD2" w:rsidP="00BC6766">
      <w:pPr>
        <w:pStyle w:val="BodyText"/>
        <w:spacing w:line="276" w:lineRule="auto"/>
        <w:ind w:left="0" w:right="788"/>
      </w:pPr>
      <w:r>
        <w:rPr>
          <w:b/>
        </w:rPr>
        <w:t xml:space="preserve">Strukturë Komunitare: </w:t>
      </w:r>
      <w:r>
        <w:t>bashkësia e banorëve, pronarëve të banesave apo bizneseve që ndodhen brenda territorit të lagjes apo fshatit, të cilë bashkëpunojnë për zhvillimin e komuniteteve dhe territorit te lagjes apo fshatit, dhe që është e pranuar nga Bashkia</w:t>
      </w:r>
    </w:p>
    <w:p w:rsidR="003978B5" w:rsidRDefault="003978B5" w:rsidP="00BC6766">
      <w:pPr>
        <w:spacing w:line="276" w:lineRule="auto"/>
        <w:ind w:right="788"/>
        <w:sectPr w:rsidR="003978B5" w:rsidSect="00BC6766">
          <w:pgSz w:w="11900" w:h="16840"/>
          <w:pgMar w:top="1340" w:right="500" w:bottom="940" w:left="1540" w:header="0" w:footer="759" w:gutter="0"/>
          <w:cols w:space="720"/>
        </w:sectPr>
      </w:pPr>
    </w:p>
    <w:p w:rsidR="003978B5" w:rsidRDefault="00C60CD2" w:rsidP="00BC6766">
      <w:pPr>
        <w:pStyle w:val="BodyText"/>
        <w:spacing w:before="78" w:line="278" w:lineRule="auto"/>
        <w:ind w:left="0" w:right="788"/>
      </w:pPr>
      <w:r>
        <w:rPr>
          <w:b/>
        </w:rPr>
        <w:lastRenderedPageBreak/>
        <w:t xml:space="preserve">Banor: </w:t>
      </w:r>
      <w:r>
        <w:t>person që banon të terrtorin e fshatit/ lagjes, pvarësisht nëse është i regjistruar apo jo në bashki</w:t>
      </w:r>
    </w:p>
    <w:p w:rsidR="003978B5" w:rsidRDefault="003978B5" w:rsidP="00BC6766">
      <w:pPr>
        <w:pStyle w:val="BodyText"/>
        <w:spacing w:before="4"/>
        <w:ind w:left="0" w:right="788"/>
        <w:rPr>
          <w:sz w:val="20"/>
        </w:rPr>
      </w:pPr>
    </w:p>
    <w:p w:rsidR="003978B5" w:rsidRDefault="00C60CD2" w:rsidP="00BC6766">
      <w:pPr>
        <w:pStyle w:val="BodyText"/>
        <w:ind w:left="0" w:right="788"/>
      </w:pPr>
      <w:r>
        <w:rPr>
          <w:b/>
        </w:rPr>
        <w:t xml:space="preserve">Lagje: </w:t>
      </w:r>
      <w:r>
        <w:t>territor kryesisht urban, me emërtim dhe kufi të përcaktuar nga Këshilli Bashkiak</w:t>
      </w:r>
    </w:p>
    <w:p w:rsidR="003978B5" w:rsidRDefault="003978B5" w:rsidP="00BC6766">
      <w:pPr>
        <w:pStyle w:val="BodyText"/>
        <w:spacing w:before="4"/>
        <w:ind w:left="0" w:right="788"/>
        <w:rPr>
          <w:sz w:val="24"/>
        </w:rPr>
      </w:pPr>
    </w:p>
    <w:p w:rsidR="003978B5" w:rsidRDefault="00C60CD2" w:rsidP="00BC6766">
      <w:pPr>
        <w:pStyle w:val="BodyText"/>
        <w:ind w:left="0" w:right="788"/>
      </w:pPr>
      <w:r>
        <w:rPr>
          <w:b/>
        </w:rPr>
        <w:t xml:space="preserve">Fshat: </w:t>
      </w:r>
      <w:r>
        <w:t>territor kryesisht rural, me emërtim dhe kufi të përcaktuar me ligj.</w:t>
      </w:r>
    </w:p>
    <w:p w:rsidR="003978B5" w:rsidRDefault="003978B5" w:rsidP="00BC6766">
      <w:pPr>
        <w:pStyle w:val="BodyText"/>
        <w:spacing w:before="11"/>
        <w:ind w:left="0" w:right="788"/>
        <w:rPr>
          <w:sz w:val="23"/>
        </w:rPr>
      </w:pPr>
    </w:p>
    <w:p w:rsidR="003978B5" w:rsidRDefault="00C60CD2" w:rsidP="00BC6766">
      <w:pPr>
        <w:pStyle w:val="BodyText"/>
        <w:spacing w:line="278" w:lineRule="auto"/>
        <w:ind w:left="0" w:right="788"/>
      </w:pPr>
      <w:r>
        <w:rPr>
          <w:b/>
        </w:rPr>
        <w:t xml:space="preserve">Politikë publike: </w:t>
      </w:r>
      <w:r>
        <w:t>një sistem ligjesh, rregullatoresh, dhe drejtime ose mënyra veprimi në lidhje me një temë të caktuar, dhe e shpallur nga Këshilli Bashkiak, e të cilat kanë për qëllim të udhëzojë dhe përcaktojë vendimet e tanishme dhe të ardhshme të Bashkisë.</w:t>
      </w:r>
    </w:p>
    <w:p w:rsidR="003978B5" w:rsidRDefault="003978B5" w:rsidP="00BC6766">
      <w:pPr>
        <w:pStyle w:val="BodyText"/>
        <w:spacing w:before="4"/>
        <w:ind w:left="0" w:right="788"/>
        <w:rPr>
          <w:sz w:val="20"/>
        </w:rPr>
      </w:pPr>
    </w:p>
    <w:p w:rsidR="003978B5" w:rsidRDefault="00C60CD2" w:rsidP="00BC6766">
      <w:pPr>
        <w:pStyle w:val="BodyText"/>
        <w:spacing w:before="1" w:line="276" w:lineRule="auto"/>
        <w:ind w:left="0" w:right="788"/>
        <w:jc w:val="both"/>
      </w:pPr>
      <w:r>
        <w:rPr>
          <w:b/>
        </w:rPr>
        <w:t>Strukturat Komunitare</w:t>
      </w:r>
      <w:r>
        <w:t>: janë Këshilli Komunitar në lagje dhe Kryesia e Fshatit</w:t>
      </w:r>
      <w:r>
        <w:rPr>
          <w:rFonts w:ascii="Cambria" w:hAnsi="Cambria"/>
        </w:rPr>
        <w:t xml:space="preserve">, </w:t>
      </w:r>
      <w:r>
        <w:t>janë organizime të pavarura dhe vullnetare të komunitetit që zgjedhin në mënyrë të pavarur përfaqësuesit e tyre.</w:t>
      </w:r>
    </w:p>
    <w:p w:rsidR="003978B5" w:rsidRDefault="003978B5" w:rsidP="00BC6766">
      <w:pPr>
        <w:pStyle w:val="BodyText"/>
        <w:spacing w:before="8"/>
        <w:ind w:left="0" w:right="788"/>
        <w:rPr>
          <w:sz w:val="20"/>
        </w:rPr>
      </w:pPr>
    </w:p>
    <w:p w:rsidR="003978B5" w:rsidRDefault="00C60CD2" w:rsidP="00BC6766">
      <w:pPr>
        <w:pStyle w:val="BodyText"/>
        <w:ind w:left="0" w:right="788"/>
      </w:pPr>
      <w:r>
        <w:rPr>
          <w:b/>
        </w:rPr>
        <w:t>NjA</w:t>
      </w:r>
      <w:r>
        <w:t>: Njësisë Administrative Bashkisë</w:t>
      </w:r>
    </w:p>
    <w:p w:rsidR="003978B5" w:rsidRDefault="003978B5" w:rsidP="00BC6766">
      <w:pPr>
        <w:pStyle w:val="BodyText"/>
        <w:spacing w:before="5"/>
        <w:ind w:left="0" w:right="788"/>
        <w:rPr>
          <w:sz w:val="24"/>
        </w:rPr>
      </w:pPr>
    </w:p>
    <w:p w:rsidR="003978B5" w:rsidRDefault="00C60CD2" w:rsidP="00BC6766">
      <w:pPr>
        <w:pStyle w:val="BodyText"/>
        <w:spacing w:line="278" w:lineRule="auto"/>
        <w:ind w:left="0" w:right="788"/>
      </w:pPr>
      <w:r>
        <w:rPr>
          <w:b/>
        </w:rPr>
        <w:t xml:space="preserve">Mobilizim komunitar: </w:t>
      </w:r>
      <w:r>
        <w:t>procesi i ndërlidhjes së sektorëve të ndryshëm të komunitetit dhe krijimi i partneriteteve me qëllim trajtimin e çështjeve që shqetësojnë komunitetin.</w:t>
      </w:r>
    </w:p>
    <w:p w:rsidR="003978B5" w:rsidRDefault="00C60CD2" w:rsidP="00BC6766">
      <w:pPr>
        <w:pStyle w:val="BodyText"/>
        <w:spacing w:line="276" w:lineRule="auto"/>
        <w:ind w:left="0" w:right="788"/>
      </w:pPr>
      <w:r>
        <w:t>Mobilizimi komunitar përfshin aktivizimin e burimeve, shpërndarjen e informacionit, sigurimin e mbështetjes dhe nxitjen e bashkëpunimit ndërmjet sektorëve public dhe privat në komunitet.</w:t>
      </w:r>
      <w:r>
        <w:rPr>
          <w:vertAlign w:val="superscript"/>
        </w:rPr>
        <w:t>1</w:t>
      </w:r>
    </w:p>
    <w:p w:rsidR="003978B5" w:rsidRDefault="003978B5" w:rsidP="00BC6766">
      <w:pPr>
        <w:pStyle w:val="BodyText"/>
        <w:spacing w:before="5"/>
        <w:ind w:left="0" w:right="788"/>
        <w:rPr>
          <w:sz w:val="20"/>
        </w:rPr>
      </w:pPr>
    </w:p>
    <w:p w:rsidR="003978B5" w:rsidRDefault="00C60CD2" w:rsidP="00BC6766">
      <w:pPr>
        <w:pStyle w:val="BodyText"/>
        <w:spacing w:line="276" w:lineRule="auto"/>
        <w:ind w:left="0" w:right="788"/>
      </w:pPr>
      <w:r>
        <w:rPr>
          <w:b/>
        </w:rPr>
        <w:t xml:space="preserve">Ndërlidhës komunitar: </w:t>
      </w:r>
      <w:r>
        <w:t>personi i zgjedhur nga anëtarët e Këshillit Komunitar që drejton dhe organizon punën e Këshillit</w:t>
      </w:r>
      <w:r>
        <w:rPr>
          <w:vertAlign w:val="superscript"/>
        </w:rPr>
        <w:t>2</w:t>
      </w:r>
      <w:r>
        <w:t>, dhe mban lidhjet e Këshillit Komunitar me Bashkinë, dhe përfaqëson Këshillit në marrëdhënjet më aktorët e tjerë.</w:t>
      </w:r>
    </w:p>
    <w:p w:rsidR="003978B5" w:rsidRDefault="003978B5" w:rsidP="00BC6766">
      <w:pPr>
        <w:pStyle w:val="BodyText"/>
        <w:spacing w:before="11"/>
        <w:ind w:left="0" w:right="788"/>
        <w:rPr>
          <w:sz w:val="20"/>
        </w:rPr>
      </w:pPr>
    </w:p>
    <w:p w:rsidR="003978B5" w:rsidRDefault="00C60CD2" w:rsidP="00BC6766">
      <w:pPr>
        <w:pStyle w:val="BodyText"/>
        <w:spacing w:line="276" w:lineRule="auto"/>
        <w:ind w:left="0" w:right="788"/>
      </w:pPr>
      <w:r>
        <w:rPr>
          <w:b/>
        </w:rPr>
        <w:t xml:space="preserve">Kryetar i Fshatit: </w:t>
      </w:r>
      <w:r>
        <w:t>personi i zgjedhur nga anëtarët e Kryeisë së Fshatit që drejton dhe organizon punën e Kryesisë, dhe mban lidhjet e Kryesisë me Bashkinë, dhe përfaqëson Kryesinë në marrëdhënjet më aktorët e tjerë.</w:t>
      </w:r>
    </w:p>
    <w:p w:rsidR="003978B5" w:rsidRDefault="003978B5" w:rsidP="00BC6766">
      <w:pPr>
        <w:pStyle w:val="BodyText"/>
        <w:spacing w:before="11"/>
        <w:ind w:left="0" w:right="788"/>
        <w:rPr>
          <w:sz w:val="20"/>
        </w:rPr>
      </w:pPr>
    </w:p>
    <w:p w:rsidR="003978B5" w:rsidRDefault="00C60CD2" w:rsidP="00BC6766">
      <w:pPr>
        <w:pStyle w:val="BodyText"/>
        <w:spacing w:line="273" w:lineRule="auto"/>
        <w:ind w:left="0" w:right="788"/>
      </w:pPr>
      <w:r>
        <w:rPr>
          <w:b/>
        </w:rPr>
        <w:t xml:space="preserve">Këshill Komunitar: </w:t>
      </w:r>
      <w:r>
        <w:t xml:space="preserve">strukturë komunitare vendore, e cila ngrihet në nivel lagje, në bazë të iniciativës qytetare, dhe përbëhet nga banorë </w:t>
      </w:r>
      <w:r>
        <w:rPr>
          <w:spacing w:val="2"/>
        </w:rPr>
        <w:t xml:space="preserve">të </w:t>
      </w:r>
      <w:r>
        <w:t>lagjes.</w:t>
      </w:r>
      <w:r>
        <w:rPr>
          <w:vertAlign w:val="superscript"/>
        </w:rPr>
        <w:t>3</w:t>
      </w:r>
    </w:p>
    <w:p w:rsidR="003978B5" w:rsidRDefault="003978B5" w:rsidP="00BC6766">
      <w:pPr>
        <w:pStyle w:val="BodyText"/>
        <w:spacing w:before="3"/>
        <w:ind w:left="0" w:right="788"/>
        <w:rPr>
          <w:sz w:val="21"/>
        </w:rPr>
      </w:pPr>
    </w:p>
    <w:p w:rsidR="003978B5" w:rsidRDefault="00C60CD2" w:rsidP="00BC6766">
      <w:pPr>
        <w:pStyle w:val="BodyText"/>
        <w:spacing w:line="273" w:lineRule="auto"/>
        <w:ind w:left="0" w:right="788"/>
        <w:jc w:val="both"/>
      </w:pPr>
      <w:r>
        <w:rPr>
          <w:b/>
        </w:rPr>
        <w:t xml:space="preserve">Kryesi e Fshatit: </w:t>
      </w:r>
      <w:r>
        <w:t>strukturë komunitare vendore, e cila ngrihet në nivel fshati, këshillon Kryetarin e Fshatit, dhe përbëhet nga banorë tëfshatit.</w:t>
      </w:r>
      <w:r>
        <w:rPr>
          <w:vertAlign w:val="superscript"/>
        </w:rPr>
        <w:t>4</w:t>
      </w:r>
    </w:p>
    <w:p w:rsidR="003978B5" w:rsidRDefault="003978B5" w:rsidP="00BC6766">
      <w:pPr>
        <w:pStyle w:val="BodyText"/>
        <w:spacing w:before="3"/>
        <w:ind w:left="0" w:right="788"/>
        <w:rPr>
          <w:sz w:val="21"/>
        </w:rPr>
      </w:pPr>
    </w:p>
    <w:p w:rsidR="003978B5" w:rsidRDefault="00C60CD2" w:rsidP="00BC6766">
      <w:pPr>
        <w:pStyle w:val="BodyText"/>
        <w:spacing w:line="278" w:lineRule="auto"/>
        <w:ind w:left="0" w:right="788"/>
      </w:pPr>
      <w:r>
        <w:rPr>
          <w:b/>
        </w:rPr>
        <w:t xml:space="preserve">Grup interesi: </w:t>
      </w:r>
      <w:r>
        <w:t>është çdo organizatë jofitimprurëse që përfaqëson interesat e një grupi personash fizikë ose juridikë, si dhe grupe komunitare informale.</w:t>
      </w:r>
    </w:p>
    <w:p w:rsidR="003978B5" w:rsidRDefault="003978B5" w:rsidP="00BC6766">
      <w:pPr>
        <w:pStyle w:val="BodyText"/>
        <w:spacing w:before="4"/>
        <w:ind w:left="0" w:right="788"/>
        <w:rPr>
          <w:sz w:val="20"/>
        </w:rPr>
      </w:pPr>
    </w:p>
    <w:p w:rsidR="003978B5" w:rsidRDefault="00C60CD2" w:rsidP="00BC6766">
      <w:pPr>
        <w:ind w:right="788"/>
      </w:pPr>
      <w:r>
        <w:rPr>
          <w:b/>
        </w:rPr>
        <w:t xml:space="preserve">Kryesia/ Këshilli: </w:t>
      </w:r>
      <w:r>
        <w:t>Kryesia e Fshatit / Këshilli Komunitar i Lagjes</w:t>
      </w:r>
    </w:p>
    <w:p w:rsidR="003978B5" w:rsidRDefault="003978B5" w:rsidP="00BC6766">
      <w:pPr>
        <w:pStyle w:val="BodyText"/>
        <w:spacing w:before="4"/>
        <w:ind w:left="0" w:right="788"/>
        <w:rPr>
          <w:sz w:val="24"/>
        </w:rPr>
      </w:pPr>
    </w:p>
    <w:p w:rsidR="003978B5" w:rsidRDefault="00C60CD2" w:rsidP="00BC6766">
      <w:pPr>
        <w:ind w:right="788"/>
      </w:pPr>
      <w:r>
        <w:rPr>
          <w:b/>
        </w:rPr>
        <w:t xml:space="preserve">Kryetari/ Ndërlidhësi: </w:t>
      </w:r>
      <w:r>
        <w:t>Kryetari i Fshatit/ Ndërlidhësi Komunitar</w:t>
      </w: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0B1FD3" w:rsidP="00BC6766">
      <w:pPr>
        <w:pStyle w:val="BodyText"/>
        <w:spacing w:before="8"/>
        <w:ind w:left="0" w:right="788"/>
      </w:pPr>
      <w:r>
        <w:rPr>
          <w:noProof/>
          <w:lang w:val="en-US"/>
        </w:rPr>
        <mc:AlternateContent>
          <mc:Choice Requires="wps">
            <w:drawing>
              <wp:anchor distT="0" distB="0" distL="0" distR="0" simplePos="0" relativeHeight="487588352" behindDoc="1" locked="0" layoutInCell="1" allowOverlap="1">
                <wp:simplePos x="0" y="0"/>
                <wp:positionH relativeFrom="page">
                  <wp:posOffset>1143635</wp:posOffset>
                </wp:positionH>
                <wp:positionV relativeFrom="paragraph">
                  <wp:posOffset>190500</wp:posOffset>
                </wp:positionV>
                <wp:extent cx="1829435" cy="635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C792" id="Rectangle 18" o:spid="_x0000_s1026" style="position:absolute;margin-left:90.05pt;margin-top:15pt;width:144.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Tc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" fillcolor="black" stroked="f">
                <w10:wrap type="topAndBottom" anchorx="page"/>
              </v:rect>
            </w:pict>
          </mc:Fallback>
        </mc:AlternateContent>
      </w:r>
    </w:p>
    <w:p w:rsidR="003978B5" w:rsidRDefault="00C60CD2" w:rsidP="00BC6766">
      <w:pPr>
        <w:spacing w:before="53" w:line="209" w:lineRule="exact"/>
        <w:ind w:right="788"/>
        <w:rPr>
          <w:sz w:val="18"/>
        </w:rPr>
      </w:pPr>
      <w:r>
        <w:rPr>
          <w:position w:val="6"/>
          <w:sz w:val="12"/>
        </w:rPr>
        <w:t xml:space="preserve">1 </w:t>
      </w:r>
      <w:r>
        <w:rPr>
          <w:sz w:val="18"/>
        </w:rPr>
        <w:t>IDM, Strukturat Komunitare në Shqipëri, Manual, 2016 (Advocates for Youth, 2014).</w:t>
      </w:r>
    </w:p>
    <w:p w:rsidR="003978B5" w:rsidRDefault="00C60CD2" w:rsidP="00BC6766">
      <w:pPr>
        <w:spacing w:line="206" w:lineRule="exact"/>
        <w:ind w:right="788"/>
        <w:rPr>
          <w:sz w:val="18"/>
        </w:rPr>
      </w:pPr>
      <w:r>
        <w:rPr>
          <w:position w:val="6"/>
          <w:sz w:val="12"/>
        </w:rPr>
        <w:t xml:space="preserve">2 </w:t>
      </w:r>
      <w:r>
        <w:rPr>
          <w:sz w:val="18"/>
        </w:rPr>
        <w:t>Ligji nr. 139/2015, neni 68/3.</w:t>
      </w:r>
    </w:p>
    <w:p w:rsidR="003978B5" w:rsidRDefault="00C60CD2" w:rsidP="00BC6766">
      <w:pPr>
        <w:spacing w:line="206" w:lineRule="exact"/>
        <w:ind w:right="788"/>
        <w:rPr>
          <w:sz w:val="18"/>
        </w:rPr>
      </w:pPr>
      <w:r>
        <w:rPr>
          <w:position w:val="6"/>
          <w:sz w:val="12"/>
        </w:rPr>
        <w:t xml:space="preserve">3  </w:t>
      </w:r>
      <w:r>
        <w:rPr>
          <w:sz w:val="18"/>
        </w:rPr>
        <w:t>Ligji nr. 139/2015, neni68.</w:t>
      </w:r>
    </w:p>
    <w:p w:rsidR="003978B5" w:rsidRDefault="00C60CD2" w:rsidP="00BC6766">
      <w:pPr>
        <w:spacing w:line="209" w:lineRule="exact"/>
        <w:ind w:right="788"/>
        <w:rPr>
          <w:sz w:val="18"/>
        </w:rPr>
      </w:pPr>
      <w:r>
        <w:rPr>
          <w:position w:val="6"/>
          <w:sz w:val="12"/>
        </w:rPr>
        <w:t xml:space="preserve">4  </w:t>
      </w:r>
      <w:r>
        <w:rPr>
          <w:sz w:val="18"/>
        </w:rPr>
        <w:t>Ligji nr. 139/2015, neni70.</w:t>
      </w:r>
    </w:p>
    <w:p w:rsidR="003978B5" w:rsidRDefault="003978B5" w:rsidP="00BC6766">
      <w:pPr>
        <w:spacing w:line="209" w:lineRule="exact"/>
        <w:ind w:right="788"/>
        <w:rPr>
          <w:sz w:val="18"/>
        </w:rPr>
        <w:sectPr w:rsidR="003978B5" w:rsidSect="00BC6766">
          <w:pgSz w:w="11900" w:h="16840"/>
          <w:pgMar w:top="1340" w:right="500" w:bottom="940" w:left="1540" w:header="0" w:footer="759" w:gutter="0"/>
          <w:cols w:space="720"/>
        </w:sectPr>
      </w:pPr>
    </w:p>
    <w:p w:rsidR="003978B5" w:rsidRDefault="00C60CD2" w:rsidP="00BC6766">
      <w:pPr>
        <w:pStyle w:val="Heading1"/>
        <w:ind w:left="0" w:right="788"/>
      </w:pPr>
      <w:bookmarkStart w:id="9" w:name="_TOC_250087"/>
      <w:bookmarkEnd w:id="9"/>
      <w:r>
        <w:lastRenderedPageBreak/>
        <w:t>KAPITULLI II - KORNIZA E POLITIKES DHE MISIONI I SK</w:t>
      </w:r>
    </w:p>
    <w:p w:rsidR="003978B5" w:rsidRDefault="003978B5" w:rsidP="00BC6766">
      <w:pPr>
        <w:pStyle w:val="BodyText"/>
        <w:ind w:left="0" w:right="788"/>
        <w:rPr>
          <w:b/>
          <w:sz w:val="26"/>
        </w:rPr>
      </w:pPr>
    </w:p>
    <w:p w:rsidR="003978B5" w:rsidRDefault="00C60CD2" w:rsidP="00BC6766">
      <w:pPr>
        <w:pStyle w:val="Heading2"/>
        <w:spacing w:before="227"/>
        <w:ind w:left="0" w:right="788"/>
      </w:pPr>
      <w:bookmarkStart w:id="10" w:name="_TOC_250086"/>
      <w:bookmarkEnd w:id="10"/>
      <w:r>
        <w:t>KREU I – POLITIKA, STATUSI DHE AUTORITETI I SK</w:t>
      </w:r>
    </w:p>
    <w:p w:rsidR="003978B5" w:rsidRDefault="003978B5" w:rsidP="00BC6766">
      <w:pPr>
        <w:pStyle w:val="BodyText"/>
        <w:spacing w:before="4"/>
        <w:ind w:left="0" w:right="788"/>
        <w:rPr>
          <w:b/>
          <w:sz w:val="34"/>
        </w:rPr>
      </w:pPr>
    </w:p>
    <w:p w:rsidR="003978B5" w:rsidRDefault="00C60CD2" w:rsidP="00BC6766">
      <w:pPr>
        <w:ind w:right="788"/>
        <w:jc w:val="center"/>
        <w:rPr>
          <w:b/>
        </w:rPr>
      </w:pPr>
      <w:r>
        <w:rPr>
          <w:b/>
        </w:rPr>
        <w:t>Neni 6</w:t>
      </w:r>
    </w:p>
    <w:p w:rsidR="003978B5" w:rsidRDefault="00C60CD2" w:rsidP="00BC6766">
      <w:pPr>
        <w:pStyle w:val="Heading2"/>
        <w:spacing w:before="160"/>
        <w:ind w:left="0" w:right="788"/>
      </w:pPr>
      <w:bookmarkStart w:id="11" w:name="_TOC_250085"/>
      <w:bookmarkEnd w:id="11"/>
      <w:r>
        <w:t>Politika e Këshillit Bashkiak për Strukturat Komunitare</w:t>
      </w:r>
    </w:p>
    <w:p w:rsidR="003978B5" w:rsidRDefault="00C60CD2" w:rsidP="00BC6766">
      <w:pPr>
        <w:pStyle w:val="ListParagraph"/>
        <w:numPr>
          <w:ilvl w:val="0"/>
          <w:numId w:val="85"/>
        </w:numPr>
        <w:tabs>
          <w:tab w:val="left" w:pos="689"/>
        </w:tabs>
        <w:spacing w:line="276" w:lineRule="auto"/>
        <w:ind w:left="0" w:right="788"/>
        <w:jc w:val="both"/>
      </w:pPr>
      <w:r>
        <w:t xml:space="preserve">Të respektojë diversitetin, dinjitetin dhe shprehjen e pikëpamjeve </w:t>
      </w:r>
      <w:r>
        <w:rPr>
          <w:spacing w:val="2"/>
        </w:rPr>
        <w:t xml:space="preserve">të </w:t>
      </w:r>
      <w:r>
        <w:t>të gjithë individëve, grupeve dhe organizatave brenda komunitetit dhe / ose të përfshirë në territorin e secilës lagje apo fshat tëBashkisë,</w:t>
      </w:r>
    </w:p>
    <w:p w:rsidR="003978B5" w:rsidRDefault="00C60CD2" w:rsidP="00BC6766">
      <w:pPr>
        <w:pStyle w:val="ListParagraph"/>
        <w:numPr>
          <w:ilvl w:val="0"/>
          <w:numId w:val="85"/>
        </w:numPr>
        <w:tabs>
          <w:tab w:val="left" w:pos="689"/>
        </w:tabs>
        <w:spacing w:before="1" w:line="273" w:lineRule="auto"/>
        <w:ind w:left="0" w:right="788"/>
        <w:jc w:val="both"/>
      </w:pPr>
      <w:r>
        <w:t xml:space="preserve">Ti mundësohet nga Bashkia njoftim periodik dhe permanent për politikëbërjen apo projektet që kanë ndikim </w:t>
      </w:r>
      <w:r>
        <w:rPr>
          <w:spacing w:val="2"/>
        </w:rPr>
        <w:t xml:space="preserve">të </w:t>
      </w:r>
      <w:r>
        <w:t>drejtë përdrejtë tek komuniteti dhe territori i fshatit/lagjes.</w:t>
      </w:r>
    </w:p>
    <w:p w:rsidR="003978B5" w:rsidRDefault="00C60CD2" w:rsidP="00BC6766">
      <w:pPr>
        <w:pStyle w:val="ListParagraph"/>
        <w:numPr>
          <w:ilvl w:val="0"/>
          <w:numId w:val="85"/>
        </w:numPr>
        <w:tabs>
          <w:tab w:val="left" w:pos="689"/>
        </w:tabs>
        <w:spacing w:before="4" w:line="276" w:lineRule="auto"/>
        <w:ind w:left="0" w:right="788"/>
        <w:jc w:val="both"/>
      </w:pPr>
      <w:r>
        <w:t xml:space="preserve">Këshilli dhe Kryetari i Bashkisë Vendimmarrësit </w:t>
      </w:r>
      <w:r>
        <w:rPr>
          <w:spacing w:val="-3"/>
        </w:rPr>
        <w:t xml:space="preserve">do </w:t>
      </w:r>
      <w:r>
        <w:rPr>
          <w:spacing w:val="2"/>
        </w:rPr>
        <w:t xml:space="preserve">të </w:t>
      </w:r>
      <w:r>
        <w:t>marrin në konsideratë rekomandimet e Kryesisë/ Këshilli përpara të marrin një vendim që i ndikon drejtë përdrejtë komunitetit dhe territorit të fshatit/lagjes.</w:t>
      </w:r>
    </w:p>
    <w:p w:rsidR="003978B5" w:rsidRDefault="00C60CD2" w:rsidP="00BC6766">
      <w:pPr>
        <w:pStyle w:val="ListParagraph"/>
        <w:numPr>
          <w:ilvl w:val="0"/>
          <w:numId w:val="85"/>
        </w:numPr>
        <w:tabs>
          <w:tab w:val="left" w:pos="689"/>
        </w:tabs>
        <w:spacing w:before="122" w:line="276" w:lineRule="auto"/>
        <w:ind w:left="0" w:right="788"/>
        <w:jc w:val="both"/>
      </w:pPr>
      <w:r>
        <w:t xml:space="preserve">Të mbajë qëndrim jopartiak </w:t>
      </w:r>
      <w:r>
        <w:rPr>
          <w:spacing w:val="-3"/>
        </w:rPr>
        <w:t xml:space="preserve">në </w:t>
      </w:r>
      <w:r>
        <w:t xml:space="preserve">raport me përkatësinë politike të njërëzve, dhe gjithëpërfshirëse në procesin e ngritjes duke përfshirë, por pa u kufizuar </w:t>
      </w:r>
      <w:r>
        <w:rPr>
          <w:spacing w:val="-4"/>
        </w:rPr>
        <w:t xml:space="preserve">në, </w:t>
      </w:r>
      <w:r>
        <w:t xml:space="preserve">procesin e zgjedhjes ose zgjedhjes së Kryesive </w:t>
      </w:r>
      <w:r>
        <w:rPr>
          <w:spacing w:val="2"/>
        </w:rPr>
        <w:t xml:space="preserve">të </w:t>
      </w:r>
      <w:r>
        <w:t>Fshatrave dhe Këshillave Komunitarë, si dhe të mbështetjen e veprimtarisë sëSK-ve.</w:t>
      </w:r>
    </w:p>
    <w:p w:rsidR="003978B5" w:rsidRDefault="00C60CD2" w:rsidP="00BC6766">
      <w:pPr>
        <w:pStyle w:val="ListParagraph"/>
        <w:numPr>
          <w:ilvl w:val="0"/>
          <w:numId w:val="85"/>
        </w:numPr>
        <w:tabs>
          <w:tab w:val="left" w:pos="689"/>
        </w:tabs>
        <w:spacing w:before="118" w:line="276" w:lineRule="auto"/>
        <w:ind w:left="0" w:right="788"/>
        <w:jc w:val="both"/>
      </w:pPr>
      <w:r>
        <w:t>Të ngrejë dhe përdorë një sistemin e njoftimit të hershëm për të informuar Qeverinë Bashkiakedhepalëteinteresuaratëkomunitetit</w:t>
      </w:r>
      <w:r>
        <w:rPr>
          <w:spacing w:val="-3"/>
        </w:rPr>
        <w:t>për</w:t>
      </w:r>
      <w:r>
        <w:t xml:space="preserve">çështjetqëpërfshijnëdheshqetësojnë Bashkinë dhe komunitetin tonë, në mënyrë që t’u sigurojë </w:t>
      </w:r>
      <w:r>
        <w:rPr>
          <w:spacing w:val="2"/>
        </w:rPr>
        <w:t xml:space="preserve">të </w:t>
      </w:r>
      <w:r>
        <w:t xml:space="preserve">gjitha palëve mundësi </w:t>
      </w:r>
      <w:r>
        <w:rPr>
          <w:spacing w:val="-3"/>
        </w:rPr>
        <w:t xml:space="preserve">për </w:t>
      </w:r>
      <w:r>
        <w:t>përfshirje sa më herët në procesin e politikëbërjes dhevendimmarrjes,</w:t>
      </w:r>
    </w:p>
    <w:p w:rsidR="003978B5" w:rsidRDefault="00C60CD2" w:rsidP="00BC6766">
      <w:pPr>
        <w:pStyle w:val="ListParagraph"/>
        <w:numPr>
          <w:ilvl w:val="0"/>
          <w:numId w:val="85"/>
        </w:numPr>
        <w:tabs>
          <w:tab w:val="left" w:pos="689"/>
        </w:tabs>
        <w:spacing w:before="123" w:line="273" w:lineRule="auto"/>
        <w:ind w:left="0" w:right="788"/>
        <w:jc w:val="both"/>
      </w:pPr>
      <w:r>
        <w:t xml:space="preserve">Të inkurajojë </w:t>
      </w:r>
      <w:r>
        <w:rPr>
          <w:spacing w:val="2"/>
        </w:rPr>
        <w:t xml:space="preserve">të </w:t>
      </w:r>
      <w:r>
        <w:t xml:space="preserve">gjithë palët e interesuara të komunitetit të marrin pjesë në aktivitetet dhe procesin e politikëbërje dhe vendimmarrjes </w:t>
      </w:r>
      <w:r>
        <w:rPr>
          <w:spacing w:val="2"/>
        </w:rPr>
        <w:t xml:space="preserve">së </w:t>
      </w:r>
      <w:r>
        <w:t>QeverisëBashkiake</w:t>
      </w:r>
    </w:p>
    <w:p w:rsidR="003978B5" w:rsidRDefault="00C60CD2" w:rsidP="00BC6766">
      <w:pPr>
        <w:pStyle w:val="ListParagraph"/>
        <w:numPr>
          <w:ilvl w:val="0"/>
          <w:numId w:val="85"/>
        </w:numPr>
        <w:tabs>
          <w:tab w:val="left" w:pos="689"/>
        </w:tabs>
        <w:spacing w:before="124" w:line="278" w:lineRule="auto"/>
        <w:ind w:left="0" w:right="788"/>
        <w:jc w:val="both"/>
      </w:pPr>
      <w:r>
        <w:t xml:space="preserve">të fuqizojë komunitetet </w:t>
      </w:r>
      <w:r>
        <w:rPr>
          <w:spacing w:val="-3"/>
        </w:rPr>
        <w:t xml:space="preserve">për </w:t>
      </w:r>
      <w:r>
        <w:t xml:space="preserve">të kotribuar </w:t>
      </w:r>
      <w:r>
        <w:rPr>
          <w:spacing w:val="-3"/>
        </w:rPr>
        <w:t xml:space="preserve">direkt </w:t>
      </w:r>
      <w:r>
        <w:t xml:space="preserve">në formësimin e politikave bashkiake dhe rritje e mireqënjes </w:t>
      </w:r>
      <w:r>
        <w:rPr>
          <w:spacing w:val="2"/>
        </w:rPr>
        <w:t xml:space="preserve">së </w:t>
      </w:r>
      <w:r>
        <w:t>komuniteteve dhe ëndrushmërinë e zhvillimeve në lagje/fshat,</w:t>
      </w:r>
    </w:p>
    <w:p w:rsidR="003978B5" w:rsidRDefault="00C60CD2" w:rsidP="00BC6766">
      <w:pPr>
        <w:pStyle w:val="ListParagraph"/>
        <w:numPr>
          <w:ilvl w:val="0"/>
          <w:numId w:val="85"/>
        </w:numPr>
        <w:tabs>
          <w:tab w:val="left" w:pos="689"/>
        </w:tabs>
        <w:spacing w:before="114" w:line="276" w:lineRule="auto"/>
        <w:ind w:left="0" w:right="788"/>
        <w:jc w:val="both"/>
      </w:pPr>
      <w:r>
        <w:t xml:space="preserve">Të ndalojmë diskriminimin në bazë të racës, </w:t>
      </w:r>
      <w:r>
        <w:rPr>
          <w:spacing w:val="-3"/>
        </w:rPr>
        <w:t xml:space="preserve">fesë, </w:t>
      </w:r>
      <w:r>
        <w:t xml:space="preserve">ngjyrës, </w:t>
      </w:r>
      <w:r>
        <w:rPr>
          <w:spacing w:val="-3"/>
        </w:rPr>
        <w:t xml:space="preserve">fesë, </w:t>
      </w:r>
      <w:r>
        <w:t xml:space="preserve">origjinës kombëtare, prejardhjes, seksit, orientimit seksual, moshës, aftësisë </w:t>
      </w:r>
      <w:r>
        <w:rPr>
          <w:spacing w:val="2"/>
        </w:rPr>
        <w:t xml:space="preserve">së </w:t>
      </w:r>
      <w:r>
        <w:t xml:space="preserve">kufizuar, statusit martesor, të ardhurave, statusit të pronarit të shtëpisë / qiramarrësit, ose përkatësia politike, ndaj çdo individi ose grupi interesi, përgjate ushtrimit të funksioneve, përgjegjësive dhe veprimtarive </w:t>
      </w:r>
      <w:r>
        <w:rPr>
          <w:spacing w:val="2"/>
        </w:rPr>
        <w:t xml:space="preserve">të </w:t>
      </w:r>
      <w:r>
        <w:t>QeverisëBashkiake.</w:t>
      </w:r>
    </w:p>
    <w:p w:rsidR="003978B5" w:rsidRDefault="00C60CD2" w:rsidP="00BC6766">
      <w:pPr>
        <w:pStyle w:val="ListParagraph"/>
        <w:numPr>
          <w:ilvl w:val="0"/>
          <w:numId w:val="85"/>
        </w:numPr>
        <w:tabs>
          <w:tab w:val="left" w:pos="689"/>
        </w:tabs>
        <w:spacing w:before="120" w:line="278" w:lineRule="auto"/>
        <w:ind w:left="0" w:right="788"/>
        <w:jc w:val="both"/>
      </w:pPr>
      <w:r>
        <w:t xml:space="preserve">Këshillat Komunitarë </w:t>
      </w:r>
      <w:r>
        <w:rPr>
          <w:spacing w:val="2"/>
        </w:rPr>
        <w:t xml:space="preserve">të </w:t>
      </w:r>
      <w:r>
        <w:t xml:space="preserve">çertifikuar të do </w:t>
      </w:r>
      <w:r>
        <w:rPr>
          <w:spacing w:val="2"/>
        </w:rPr>
        <w:t xml:space="preserve">të </w:t>
      </w:r>
      <w:r>
        <w:t xml:space="preserve">jenë sa më të pavarur, vetë-qeverisës dhe </w:t>
      </w:r>
      <w:r>
        <w:rPr>
          <w:spacing w:val="2"/>
        </w:rPr>
        <w:t xml:space="preserve">të </w:t>
      </w:r>
      <w:r>
        <w:t xml:space="preserve">dhe Bashkia se do </w:t>
      </w:r>
      <w:r>
        <w:rPr>
          <w:spacing w:val="2"/>
        </w:rPr>
        <w:t xml:space="preserve">të </w:t>
      </w:r>
      <w:r>
        <w:t>ndihmojë në forcimin e paravësisë sëtyre.</w:t>
      </w:r>
    </w:p>
    <w:p w:rsidR="003978B5" w:rsidRDefault="00C60CD2" w:rsidP="00BC6766">
      <w:pPr>
        <w:pStyle w:val="ListParagraph"/>
        <w:numPr>
          <w:ilvl w:val="0"/>
          <w:numId w:val="85"/>
        </w:numPr>
        <w:tabs>
          <w:tab w:val="left" w:pos="689"/>
        </w:tabs>
        <w:spacing w:before="115" w:line="278" w:lineRule="auto"/>
        <w:ind w:left="0" w:right="788"/>
        <w:jc w:val="both"/>
      </w:pPr>
      <w:r>
        <w:t xml:space="preserve">Të ketë procedura të drejta, të hapura dhe transparente </w:t>
      </w:r>
      <w:r>
        <w:rPr>
          <w:spacing w:val="-3"/>
        </w:rPr>
        <w:t xml:space="preserve">për </w:t>
      </w:r>
      <w:r>
        <w:t>gjithë veprimtarinë e Qeverisë Bashkiake në lidhje me mbështetjen eSK.</w:t>
      </w:r>
    </w:p>
    <w:p w:rsidR="003978B5" w:rsidRDefault="00C60CD2" w:rsidP="00BC6766">
      <w:pPr>
        <w:pStyle w:val="ListParagraph"/>
        <w:numPr>
          <w:ilvl w:val="0"/>
          <w:numId w:val="85"/>
        </w:numPr>
        <w:tabs>
          <w:tab w:val="left" w:pos="689"/>
        </w:tabs>
        <w:spacing w:before="118" w:line="273" w:lineRule="auto"/>
        <w:ind w:left="0" w:right="788"/>
        <w:jc w:val="both"/>
      </w:pPr>
      <w:r>
        <w:t xml:space="preserve">Të vërë në dispozicion të strukturave komunitare Fondin e Komuniteteve, </w:t>
      </w:r>
      <w:r>
        <w:rPr>
          <w:spacing w:val="-3"/>
        </w:rPr>
        <w:t xml:space="preserve">për </w:t>
      </w:r>
      <w:r>
        <w:t>të mbështetur aktivitetet dhe projektet që zbatohen ngaSK.</w:t>
      </w:r>
    </w:p>
    <w:p w:rsidR="003978B5" w:rsidRDefault="00C60CD2" w:rsidP="00BC6766">
      <w:pPr>
        <w:pStyle w:val="ListParagraph"/>
        <w:numPr>
          <w:ilvl w:val="0"/>
          <w:numId w:val="85"/>
        </w:numPr>
        <w:tabs>
          <w:tab w:val="left" w:pos="689"/>
        </w:tabs>
        <w:spacing w:before="124"/>
        <w:ind w:left="0" w:right="788" w:hanging="429"/>
        <w:jc w:val="both"/>
      </w:pPr>
      <w:r>
        <w:t xml:space="preserve">Të ofrojë ngritje kapacitetesh në vazhdimësi për </w:t>
      </w:r>
      <w:r>
        <w:rPr>
          <w:spacing w:val="-3"/>
        </w:rPr>
        <w:t xml:space="preserve">anëtarët </w:t>
      </w:r>
      <w:r>
        <w:t>e StrukturaveKomunitare.</w:t>
      </w:r>
    </w:p>
    <w:p w:rsidR="003978B5" w:rsidRDefault="003978B5" w:rsidP="00BC6766">
      <w:pPr>
        <w:pStyle w:val="BodyText"/>
        <w:spacing w:before="5"/>
        <w:ind w:left="0" w:right="788"/>
        <w:rPr>
          <w:sz w:val="34"/>
        </w:rPr>
      </w:pPr>
    </w:p>
    <w:p w:rsidR="003978B5" w:rsidRDefault="00C60CD2" w:rsidP="00BC6766">
      <w:pPr>
        <w:pStyle w:val="Heading2"/>
        <w:ind w:left="0" w:right="788"/>
      </w:pPr>
      <w:r>
        <w:t>Neni 7</w:t>
      </w:r>
    </w:p>
    <w:p w:rsidR="003978B5" w:rsidRDefault="003978B5" w:rsidP="00BC6766">
      <w:pPr>
        <w:ind w:right="788"/>
        <w:sectPr w:rsidR="003978B5" w:rsidSect="00BC6766">
          <w:pgSz w:w="11900" w:h="16840"/>
          <w:pgMar w:top="1340" w:right="500" w:bottom="940" w:left="1540" w:header="0" w:footer="759" w:gutter="0"/>
          <w:cols w:space="720"/>
        </w:sectPr>
      </w:pPr>
    </w:p>
    <w:p w:rsidR="003978B5" w:rsidRDefault="00C60CD2" w:rsidP="00BC6766">
      <w:pPr>
        <w:pStyle w:val="Heading2"/>
        <w:spacing w:before="63"/>
        <w:ind w:left="0" w:right="788"/>
      </w:pPr>
      <w:bookmarkStart w:id="12" w:name="_TOC_250084"/>
      <w:bookmarkEnd w:id="12"/>
      <w:r>
        <w:lastRenderedPageBreak/>
        <w:t>Statusi i Strukturave Komunitare</w:t>
      </w:r>
    </w:p>
    <w:p w:rsidR="003978B5" w:rsidRDefault="00C60CD2" w:rsidP="00BC6766">
      <w:pPr>
        <w:pStyle w:val="ListParagraph"/>
        <w:numPr>
          <w:ilvl w:val="0"/>
          <w:numId w:val="84"/>
        </w:numPr>
        <w:tabs>
          <w:tab w:val="left" w:pos="688"/>
          <w:tab w:val="left" w:pos="689"/>
        </w:tabs>
        <w:spacing w:line="273" w:lineRule="auto"/>
        <w:ind w:left="0" w:right="788"/>
      </w:pPr>
      <w:r>
        <w:t xml:space="preserve">Strukturat Komunitare janë organizime vullnetare të komunitetit që zgjedhin nëmënyrë të pavarur përfaqësuesit e tyre, sipas </w:t>
      </w:r>
      <w:r>
        <w:rPr>
          <w:spacing w:val="-2"/>
        </w:rPr>
        <w:t xml:space="preserve">ligjit </w:t>
      </w:r>
      <w:r>
        <w:t>dhe kësaj rregullore të Këshillit</w:t>
      </w:r>
      <w:r w:rsidR="00F66B17">
        <w:t xml:space="preserve"> </w:t>
      </w:r>
      <w:r>
        <w:t>Bashkiak</w:t>
      </w:r>
    </w:p>
    <w:p w:rsidR="003978B5" w:rsidRDefault="00C60CD2" w:rsidP="00BC6766">
      <w:pPr>
        <w:pStyle w:val="ListParagraph"/>
        <w:numPr>
          <w:ilvl w:val="0"/>
          <w:numId w:val="84"/>
        </w:numPr>
        <w:tabs>
          <w:tab w:val="left" w:pos="688"/>
          <w:tab w:val="left" w:pos="689"/>
        </w:tabs>
        <w:spacing w:before="124" w:line="273" w:lineRule="auto"/>
        <w:ind w:left="0" w:right="788"/>
      </w:pPr>
      <w:r>
        <w:t xml:space="preserve">Strukturat Komunitare janë </w:t>
      </w:r>
      <w:r>
        <w:rPr>
          <w:spacing w:val="2"/>
        </w:rPr>
        <w:t xml:space="preserve">të </w:t>
      </w:r>
      <w:r>
        <w:t xml:space="preserve">pavarura, vetëqeverisës dhe </w:t>
      </w:r>
      <w:r>
        <w:rPr>
          <w:spacing w:val="2"/>
        </w:rPr>
        <w:t xml:space="preserve">të </w:t>
      </w:r>
      <w:r>
        <w:t>vetë-drejtuar përsa ështëe mundur.</w:t>
      </w:r>
    </w:p>
    <w:p w:rsidR="003978B5" w:rsidRDefault="00C60CD2" w:rsidP="00BC6766">
      <w:pPr>
        <w:pStyle w:val="ListParagraph"/>
        <w:numPr>
          <w:ilvl w:val="0"/>
          <w:numId w:val="84"/>
        </w:numPr>
        <w:tabs>
          <w:tab w:val="left" w:pos="688"/>
          <w:tab w:val="left" w:pos="689"/>
        </w:tabs>
        <w:spacing w:before="124"/>
        <w:ind w:left="0" w:right="788" w:hanging="429"/>
      </w:pPr>
      <w:r>
        <w:t xml:space="preserve">Strukturat Komunitare janë organe këshilluese dhe ndihmëse </w:t>
      </w:r>
      <w:r>
        <w:rPr>
          <w:spacing w:val="2"/>
        </w:rPr>
        <w:t xml:space="preserve">të </w:t>
      </w:r>
      <w:r>
        <w:t>qeverisëbashkiake.</w:t>
      </w:r>
    </w:p>
    <w:p w:rsidR="003978B5" w:rsidRDefault="00C60CD2" w:rsidP="00BC6766">
      <w:pPr>
        <w:pStyle w:val="ListParagraph"/>
        <w:numPr>
          <w:ilvl w:val="0"/>
          <w:numId w:val="84"/>
        </w:numPr>
        <w:tabs>
          <w:tab w:val="left" w:pos="688"/>
          <w:tab w:val="left" w:pos="689"/>
        </w:tabs>
        <w:spacing w:before="160" w:line="273" w:lineRule="auto"/>
        <w:ind w:left="0" w:right="788"/>
      </w:pPr>
      <w:r>
        <w:t xml:space="preserve">Urdhëresat, </w:t>
      </w:r>
      <w:r>
        <w:rPr>
          <w:spacing w:val="-3"/>
        </w:rPr>
        <w:t xml:space="preserve">vendimet </w:t>
      </w:r>
      <w:r>
        <w:t xml:space="preserve">dhe urdhrat e Këshillit dhe Kryetarit të Bashkisë përkatëse janë </w:t>
      </w:r>
      <w:r>
        <w:rPr>
          <w:spacing w:val="2"/>
        </w:rPr>
        <w:t xml:space="preserve">të </w:t>
      </w:r>
      <w:r>
        <w:t>detyrueshme për zbatim nga kryetari dhe kryesia efshatit</w:t>
      </w:r>
      <w:r>
        <w:rPr>
          <w:vertAlign w:val="superscript"/>
        </w:rPr>
        <w:t>5</w:t>
      </w:r>
      <w:r>
        <w:t>.</w:t>
      </w:r>
    </w:p>
    <w:p w:rsidR="003978B5" w:rsidRDefault="00C60CD2" w:rsidP="00BC6766">
      <w:pPr>
        <w:pStyle w:val="ListParagraph"/>
        <w:numPr>
          <w:ilvl w:val="0"/>
          <w:numId w:val="84"/>
        </w:numPr>
        <w:tabs>
          <w:tab w:val="left" w:pos="688"/>
          <w:tab w:val="left" w:pos="689"/>
        </w:tabs>
        <w:spacing w:before="125"/>
        <w:ind w:left="0" w:right="788" w:hanging="429"/>
      </w:pPr>
      <w:r>
        <w:t xml:space="preserve">Strukturat Komunitare ngrihen dhe funksionojnë në bazë </w:t>
      </w:r>
      <w:r>
        <w:rPr>
          <w:spacing w:val="2"/>
        </w:rPr>
        <w:t xml:space="preserve">të </w:t>
      </w:r>
      <w:r>
        <w:t>ligjit dhe kësajregulloreje.</w:t>
      </w:r>
    </w:p>
    <w:p w:rsidR="003978B5" w:rsidRDefault="003978B5" w:rsidP="00BC6766">
      <w:pPr>
        <w:pStyle w:val="BodyText"/>
        <w:spacing w:before="3"/>
        <w:ind w:left="0" w:right="788"/>
        <w:rPr>
          <w:sz w:val="34"/>
        </w:rPr>
      </w:pPr>
    </w:p>
    <w:p w:rsidR="003978B5" w:rsidRDefault="00C60CD2" w:rsidP="00BC6766">
      <w:pPr>
        <w:pStyle w:val="Heading2"/>
        <w:spacing w:before="1"/>
        <w:ind w:left="0" w:right="788"/>
      </w:pPr>
      <w:r>
        <w:t>Neni 8</w:t>
      </w:r>
    </w:p>
    <w:p w:rsidR="003978B5" w:rsidRDefault="00C60CD2" w:rsidP="00BC6766">
      <w:pPr>
        <w:pStyle w:val="Heading2"/>
        <w:spacing w:before="164"/>
        <w:ind w:left="0" w:right="788"/>
      </w:pPr>
      <w:bookmarkStart w:id="13" w:name="_TOC_250083"/>
      <w:bookmarkEnd w:id="13"/>
      <w:r>
        <w:t>Politika e Shtrirjes Territoriale të Strukturave Komunitare</w:t>
      </w:r>
    </w:p>
    <w:p w:rsidR="003978B5" w:rsidRDefault="00C60CD2" w:rsidP="00BC6766">
      <w:pPr>
        <w:pStyle w:val="ListParagraph"/>
        <w:numPr>
          <w:ilvl w:val="0"/>
          <w:numId w:val="83"/>
        </w:numPr>
        <w:tabs>
          <w:tab w:val="left" w:pos="688"/>
          <w:tab w:val="left" w:pos="689"/>
        </w:tabs>
        <w:spacing w:before="156" w:line="273" w:lineRule="auto"/>
        <w:ind w:left="0" w:right="788"/>
      </w:pPr>
      <w:r>
        <w:t xml:space="preserve">Juridiksioni i autoritetit </w:t>
      </w:r>
      <w:r>
        <w:rPr>
          <w:spacing w:val="2"/>
        </w:rPr>
        <w:t xml:space="preserve">të </w:t>
      </w:r>
      <w:r>
        <w:t>Strukturave Komunitare përputhet me shtrirjen territorialtë lagjes dhefshatit.</w:t>
      </w:r>
    </w:p>
    <w:p w:rsidR="003978B5" w:rsidRDefault="00C60CD2" w:rsidP="00BC6766">
      <w:pPr>
        <w:pStyle w:val="ListParagraph"/>
        <w:numPr>
          <w:ilvl w:val="0"/>
          <w:numId w:val="83"/>
        </w:numPr>
        <w:tabs>
          <w:tab w:val="left" w:pos="688"/>
          <w:tab w:val="left" w:pos="689"/>
          <w:tab w:val="left" w:pos="7762"/>
        </w:tabs>
        <w:spacing w:before="124"/>
        <w:ind w:left="0" w:right="788" w:hanging="429"/>
      </w:pPr>
      <w:r>
        <w:t>Shtrirja territoriale dhe emri i fshatrave përcaktohen me</w:t>
      </w:r>
      <w:r w:rsidR="00F66B17">
        <w:t xml:space="preserve"> </w:t>
      </w:r>
      <w:r>
        <w:t>ligj</w:t>
      </w:r>
      <w:r>
        <w:rPr>
          <w:vertAlign w:val="superscript"/>
        </w:rPr>
        <w:t>6</w:t>
      </w:r>
      <w:r>
        <w:t>.Bashkia</w:t>
      </w:r>
      <w:r w:rsidR="00BB20CC">
        <w:rPr>
          <w:u w:val="single"/>
        </w:rPr>
        <w:t xml:space="preserve"> </w:t>
      </w:r>
      <w:r w:rsidR="005767CD">
        <w:rPr>
          <w:u w:val="single"/>
        </w:rPr>
        <w:t>Vorë</w:t>
      </w:r>
      <w:r w:rsidR="00BB20CC">
        <w:rPr>
          <w:u w:val="single"/>
        </w:rPr>
        <w:t xml:space="preserve"> </w:t>
      </w:r>
      <w:r w:rsidR="00F66B17">
        <w:rPr>
          <w:u w:val="single"/>
        </w:rPr>
        <w:t xml:space="preserve"> ka</w:t>
      </w:r>
    </w:p>
    <w:p w:rsidR="003978B5" w:rsidRDefault="005767CD" w:rsidP="00BC6766">
      <w:pPr>
        <w:pStyle w:val="BodyText"/>
        <w:tabs>
          <w:tab w:val="left" w:pos="1129"/>
          <w:tab w:val="left" w:pos="2993"/>
          <w:tab w:val="left" w:pos="3981"/>
          <w:tab w:val="left" w:pos="5092"/>
          <w:tab w:val="left" w:pos="6084"/>
          <w:tab w:val="left" w:pos="6869"/>
          <w:tab w:val="left" w:pos="7866"/>
        </w:tabs>
        <w:spacing w:before="40"/>
        <w:ind w:left="0" w:right="788"/>
      </w:pPr>
      <w:r>
        <w:rPr>
          <w:color w:val="FF0000"/>
        </w:rPr>
        <w:t>____</w:t>
      </w:r>
      <w:r w:rsidR="00BB20CC" w:rsidRPr="00F33A6A">
        <w:rPr>
          <w:color w:val="FF0000"/>
        </w:rPr>
        <w:t xml:space="preserve"> fshatra</w:t>
      </w:r>
      <w:r w:rsidR="00BB20CC">
        <w:t>.</w:t>
      </w:r>
    </w:p>
    <w:p w:rsidR="003978B5" w:rsidRDefault="00C60CD2" w:rsidP="00BC6766">
      <w:pPr>
        <w:pStyle w:val="ListParagraph"/>
        <w:numPr>
          <w:ilvl w:val="0"/>
          <w:numId w:val="83"/>
        </w:numPr>
        <w:tabs>
          <w:tab w:val="left" w:pos="688"/>
          <w:tab w:val="left" w:pos="689"/>
          <w:tab w:val="left" w:pos="2326"/>
          <w:tab w:val="left" w:pos="3039"/>
          <w:tab w:val="left" w:pos="4749"/>
          <w:tab w:val="left" w:pos="5733"/>
          <w:tab w:val="left" w:pos="6847"/>
          <w:tab w:val="left" w:pos="7843"/>
        </w:tabs>
        <w:spacing w:line="278" w:lineRule="auto"/>
        <w:ind w:left="0" w:right="788"/>
      </w:pPr>
      <w:r>
        <w:t xml:space="preserve">Numri i lagjeve dhe shtrirja e tyre territoriale miratohet me vendim </w:t>
      </w:r>
      <w:r>
        <w:rPr>
          <w:spacing w:val="2"/>
        </w:rPr>
        <w:t xml:space="preserve">të </w:t>
      </w:r>
      <w:r>
        <w:t>këshillit</w:t>
      </w:r>
      <w:r w:rsidR="005767CD">
        <w:t xml:space="preserve"> </w:t>
      </w:r>
      <w:r>
        <w:t>bashkiak.</w:t>
      </w:r>
      <w:r>
        <w:rPr>
          <w:vertAlign w:val="superscript"/>
        </w:rPr>
        <w:t>7</w:t>
      </w:r>
      <w:r>
        <w:t xml:space="preserve"> Bashkia</w:t>
      </w:r>
      <w:r w:rsidR="00BB20CC">
        <w:t xml:space="preserve"> </w:t>
      </w:r>
      <w:r w:rsidR="005767CD">
        <w:rPr>
          <w:color w:val="FF0000"/>
        </w:rPr>
        <w:t>Vorë</w:t>
      </w:r>
      <w:r w:rsidR="00BB20CC" w:rsidRPr="00F33A6A">
        <w:rPr>
          <w:color w:val="FF0000"/>
        </w:rPr>
        <w:t xml:space="preserve"> k</w:t>
      </w:r>
      <w:r w:rsidRPr="00F33A6A">
        <w:rPr>
          <w:color w:val="FF0000"/>
          <w:spacing w:val="-3"/>
        </w:rPr>
        <w:t>a</w:t>
      </w:r>
      <w:r w:rsidR="00BB20CC" w:rsidRPr="00F33A6A">
        <w:rPr>
          <w:color w:val="FF0000"/>
          <w:spacing w:val="-3"/>
        </w:rPr>
        <w:t xml:space="preserve"> </w:t>
      </w:r>
      <w:r w:rsidR="005767CD">
        <w:rPr>
          <w:color w:val="FF0000"/>
          <w:spacing w:val="-3"/>
        </w:rPr>
        <w:t>___</w:t>
      </w:r>
      <w:r w:rsidR="00E73454">
        <w:rPr>
          <w:color w:val="FF0000"/>
          <w:spacing w:val="-3"/>
        </w:rPr>
        <w:t xml:space="preserve"> </w:t>
      </w:r>
      <w:r w:rsidRPr="00F33A6A">
        <w:rPr>
          <w:color w:val="FF0000"/>
        </w:rPr>
        <w:t>lagje</w:t>
      </w:r>
      <w:r>
        <w:rPr>
          <w:spacing w:val="-3"/>
        </w:rPr>
        <w:t>.</w:t>
      </w:r>
    </w:p>
    <w:p w:rsidR="003978B5" w:rsidRDefault="00C60CD2" w:rsidP="00BC6766">
      <w:pPr>
        <w:pStyle w:val="ListParagraph"/>
        <w:numPr>
          <w:ilvl w:val="0"/>
          <w:numId w:val="83"/>
        </w:numPr>
        <w:tabs>
          <w:tab w:val="left" w:pos="688"/>
          <w:tab w:val="left" w:pos="689"/>
        </w:tabs>
        <w:spacing w:before="114" w:line="278" w:lineRule="auto"/>
        <w:ind w:left="0" w:right="788"/>
      </w:pPr>
      <w:r>
        <w:t xml:space="preserve">Bashkia vën në dispozicion të komunitetit dhe </w:t>
      </w:r>
      <w:r>
        <w:rPr>
          <w:spacing w:val="2"/>
        </w:rPr>
        <w:t xml:space="preserve">të </w:t>
      </w:r>
      <w:r>
        <w:t xml:space="preserve">organeve drejtuese </w:t>
      </w:r>
      <w:r>
        <w:rPr>
          <w:spacing w:val="2"/>
        </w:rPr>
        <w:t>të</w:t>
      </w:r>
      <w:r>
        <w:t xml:space="preserve">strukturave komunitare kopje të hartave territoriale </w:t>
      </w:r>
      <w:r>
        <w:rPr>
          <w:spacing w:val="2"/>
        </w:rPr>
        <w:t xml:space="preserve">të </w:t>
      </w:r>
      <w:r>
        <w:t>fshatrave dhe</w:t>
      </w:r>
      <w:r w:rsidR="009253CC">
        <w:t xml:space="preserve"> </w:t>
      </w:r>
      <w:r>
        <w:t>lagjeve.</w:t>
      </w:r>
    </w:p>
    <w:p w:rsidR="003978B5" w:rsidRDefault="00C60CD2" w:rsidP="00BC6766">
      <w:pPr>
        <w:pStyle w:val="ListParagraph"/>
        <w:numPr>
          <w:ilvl w:val="0"/>
          <w:numId w:val="83"/>
        </w:numPr>
        <w:tabs>
          <w:tab w:val="left" w:pos="688"/>
          <w:tab w:val="left" w:pos="689"/>
        </w:tabs>
        <w:spacing w:before="119"/>
        <w:ind w:left="0" w:right="788" w:hanging="429"/>
      </w:pPr>
      <w:r>
        <w:t>Ndarja e lagjeve dhe e fshatrave bazohet në politikën e kohezionit social dheterritorial.</w:t>
      </w:r>
    </w:p>
    <w:p w:rsidR="003978B5" w:rsidRDefault="00C60CD2" w:rsidP="00BC6766">
      <w:pPr>
        <w:pStyle w:val="ListParagraph"/>
        <w:numPr>
          <w:ilvl w:val="0"/>
          <w:numId w:val="83"/>
        </w:numPr>
        <w:tabs>
          <w:tab w:val="left" w:pos="688"/>
          <w:tab w:val="left" w:pos="689"/>
        </w:tabs>
        <w:spacing w:line="276" w:lineRule="auto"/>
        <w:ind w:left="0" w:right="788"/>
      </w:pPr>
      <w:r>
        <w:t>Këshilli</w:t>
      </w:r>
      <w:r w:rsidR="00E454F3">
        <w:t xml:space="preserve"> </w:t>
      </w:r>
      <w:r>
        <w:t>Bashkiak</w:t>
      </w:r>
      <w:r w:rsidR="00E454F3">
        <w:t xml:space="preserve"> </w:t>
      </w:r>
      <w:r>
        <w:t>mund</w:t>
      </w:r>
      <w:r w:rsidR="00E454F3">
        <w:t xml:space="preserve"> </w:t>
      </w:r>
      <w:r>
        <w:t>të vendosë</w:t>
      </w:r>
      <w:r w:rsidR="00E454F3">
        <w:t xml:space="preserve"> </w:t>
      </w:r>
      <w:r>
        <w:t>që</w:t>
      </w:r>
      <w:r w:rsidR="00E454F3">
        <w:t xml:space="preserve"> </w:t>
      </w:r>
      <w:r>
        <w:t>në një</w:t>
      </w:r>
      <w:r w:rsidR="00E454F3">
        <w:t xml:space="preserve"> </w:t>
      </w:r>
      <w:r>
        <w:t>lagje</w:t>
      </w:r>
      <w:r w:rsidR="00E454F3">
        <w:t xml:space="preserve"> </w:t>
      </w:r>
      <w:r>
        <w:rPr>
          <w:spacing w:val="2"/>
        </w:rPr>
        <w:t>të</w:t>
      </w:r>
      <w:r w:rsidR="00E454F3">
        <w:rPr>
          <w:spacing w:val="2"/>
        </w:rPr>
        <w:t xml:space="preserve"> </w:t>
      </w:r>
      <w:r>
        <w:t>krijohen</w:t>
      </w:r>
      <w:r w:rsidR="00E454F3">
        <w:t xml:space="preserve"> </w:t>
      </w:r>
      <w:r>
        <w:t>më</w:t>
      </w:r>
      <w:r w:rsidR="00E454F3">
        <w:t xml:space="preserve"> </w:t>
      </w:r>
      <w:r>
        <w:t>shumë</w:t>
      </w:r>
      <w:r w:rsidR="00E454F3">
        <w:t xml:space="preserve"> </w:t>
      </w:r>
      <w:r>
        <w:rPr>
          <w:spacing w:val="2"/>
        </w:rPr>
        <w:t>se</w:t>
      </w:r>
      <w:r w:rsidR="00E454F3">
        <w:rPr>
          <w:spacing w:val="2"/>
        </w:rPr>
        <w:t xml:space="preserve"> </w:t>
      </w:r>
      <w:r>
        <w:t>dy</w:t>
      </w:r>
      <w:r w:rsidR="00E454F3">
        <w:t xml:space="preserve"> </w:t>
      </w:r>
      <w:r>
        <w:t>Këshilla Komunitarë ose bashkimin e këshillave të dy apo më shumë lagjeve</w:t>
      </w:r>
      <w:r>
        <w:rPr>
          <w:vertAlign w:val="superscript"/>
        </w:rPr>
        <w:t>8</w:t>
      </w:r>
      <w:r>
        <w:t>, vendim i cili merret vetëm pas konsultimit me komunitetin e lagjeve të</w:t>
      </w:r>
      <w:r w:rsidR="00E454F3">
        <w:t xml:space="preserve"> </w:t>
      </w:r>
      <w:r>
        <w:t>përfshira.</w:t>
      </w:r>
    </w:p>
    <w:p w:rsidR="003978B5" w:rsidRDefault="00C60CD2" w:rsidP="00BC6766">
      <w:pPr>
        <w:pStyle w:val="ListParagraph"/>
        <w:numPr>
          <w:ilvl w:val="0"/>
          <w:numId w:val="83"/>
        </w:numPr>
        <w:tabs>
          <w:tab w:val="left" w:pos="688"/>
          <w:tab w:val="left" w:pos="689"/>
        </w:tabs>
        <w:spacing w:before="121" w:line="276" w:lineRule="auto"/>
        <w:ind w:left="0" w:right="788"/>
      </w:pPr>
      <w:r>
        <w:t xml:space="preserve">Një Këshill Komunitar Certifikuar </w:t>
      </w:r>
      <w:r>
        <w:rPr>
          <w:spacing w:val="-3"/>
        </w:rPr>
        <w:t xml:space="preserve">mund </w:t>
      </w:r>
      <w:r>
        <w:rPr>
          <w:spacing w:val="2"/>
        </w:rPr>
        <w:t xml:space="preserve">të </w:t>
      </w:r>
      <w:r>
        <w:t xml:space="preserve">kërkojë Këshillit Bashkiak për të rregulluar kufijtë e tij për të përfshirë një territor shtesë, për të ndryshuar </w:t>
      </w:r>
      <w:r>
        <w:rPr>
          <w:spacing w:val="-3"/>
        </w:rPr>
        <w:t xml:space="preserve">kufijt </w:t>
      </w:r>
      <w:r>
        <w:t xml:space="preserve">bazuar </w:t>
      </w:r>
      <w:r>
        <w:rPr>
          <w:spacing w:val="-3"/>
        </w:rPr>
        <w:t xml:space="preserve">në </w:t>
      </w:r>
      <w:r>
        <w:t xml:space="preserve">rritjen ose uljen e popullsisë, apo </w:t>
      </w:r>
      <w:r>
        <w:rPr>
          <w:spacing w:val="-3"/>
        </w:rPr>
        <w:t xml:space="preserve">për </w:t>
      </w:r>
      <w:r>
        <w:t xml:space="preserve">të rritur ose zvogëluar madhësinë e Këshillit </w:t>
      </w:r>
      <w:r>
        <w:rPr>
          <w:spacing w:val="-3"/>
        </w:rPr>
        <w:t xml:space="preserve">për </w:t>
      </w:r>
      <w:r>
        <w:t>të rritur efektivitetin dhe</w:t>
      </w:r>
      <w:r w:rsidR="00A37195">
        <w:t xml:space="preserve"> </w:t>
      </w:r>
      <w:r>
        <w:t>efikasitetin.</w:t>
      </w:r>
    </w:p>
    <w:p w:rsidR="003978B5" w:rsidRDefault="003978B5" w:rsidP="00BC6766">
      <w:pPr>
        <w:pStyle w:val="BodyText"/>
        <w:spacing w:before="2"/>
        <w:ind w:left="0" w:right="788"/>
        <w:rPr>
          <w:sz w:val="31"/>
        </w:rPr>
      </w:pPr>
    </w:p>
    <w:p w:rsidR="003978B5" w:rsidRDefault="00C60CD2" w:rsidP="00BC6766">
      <w:pPr>
        <w:pStyle w:val="Heading2"/>
        <w:ind w:left="0" w:right="788"/>
      </w:pPr>
      <w:r>
        <w:t>Neni 9</w:t>
      </w:r>
    </w:p>
    <w:p w:rsidR="003978B5" w:rsidRDefault="00C60CD2" w:rsidP="00BC6766">
      <w:pPr>
        <w:pStyle w:val="Heading2"/>
        <w:spacing w:before="165"/>
        <w:ind w:left="0" w:right="788"/>
      </w:pPr>
      <w:bookmarkStart w:id="14" w:name="_TOC_250082"/>
      <w:bookmarkEnd w:id="14"/>
      <w:r>
        <w:t>Autoriteti i Strukturave Komunitare</w:t>
      </w:r>
    </w:p>
    <w:p w:rsidR="003978B5" w:rsidRDefault="00C60CD2" w:rsidP="00BC6766">
      <w:pPr>
        <w:pStyle w:val="BodyText"/>
        <w:spacing w:before="155"/>
        <w:ind w:left="0" w:right="788"/>
      </w:pPr>
      <w:r>
        <w:t>Në ushtrimin e autoritetit dhe funksioneve të tyre Strukturat Komunitare:</w:t>
      </w:r>
    </w:p>
    <w:p w:rsidR="003978B5" w:rsidRDefault="00C60CD2" w:rsidP="00BC6766">
      <w:pPr>
        <w:pStyle w:val="ListParagraph"/>
        <w:numPr>
          <w:ilvl w:val="0"/>
          <w:numId w:val="82"/>
        </w:numPr>
        <w:tabs>
          <w:tab w:val="left" w:pos="688"/>
          <w:tab w:val="left" w:pos="689"/>
        </w:tabs>
        <w:spacing w:before="145" w:line="273" w:lineRule="auto"/>
        <w:ind w:left="0" w:right="788"/>
      </w:pPr>
      <w:r>
        <w:t xml:space="preserve">Kryejnë funksione dhe kompetenca </w:t>
      </w:r>
      <w:r>
        <w:rPr>
          <w:spacing w:val="-14"/>
        </w:rPr>
        <w:t>te</w:t>
      </w:r>
      <w:r>
        <w:rPr>
          <w:spacing w:val="-14"/>
          <w:position w:val="1"/>
        </w:rPr>
        <w:t xml:space="preserve">̈ </w:t>
      </w:r>
      <w:r>
        <w:t xml:space="preserve">caktuara </w:t>
      </w:r>
      <w:r>
        <w:rPr>
          <w:spacing w:val="-17"/>
        </w:rPr>
        <w:t>qe</w:t>
      </w:r>
      <w:r>
        <w:rPr>
          <w:spacing w:val="-17"/>
          <w:position w:val="1"/>
        </w:rPr>
        <w:t>̈</w:t>
      </w:r>
      <w:r w:rsidR="00A37195">
        <w:rPr>
          <w:spacing w:val="-17"/>
          <w:position w:val="1"/>
        </w:rPr>
        <w:t xml:space="preserve"> </w:t>
      </w:r>
      <w:r>
        <w:t xml:space="preserve">mund t’u delegohen nga </w:t>
      </w:r>
      <w:r>
        <w:rPr>
          <w:spacing w:val="-14"/>
        </w:rPr>
        <w:t>Ke</w:t>
      </w:r>
      <w:r>
        <w:rPr>
          <w:spacing w:val="-14"/>
          <w:position w:val="1"/>
        </w:rPr>
        <w:t xml:space="preserve">̈ </w:t>
      </w:r>
      <w:r>
        <w:t xml:space="preserve">shilli Bashkiak, e </w:t>
      </w:r>
      <w:r>
        <w:rPr>
          <w:spacing w:val="-15"/>
        </w:rPr>
        <w:t>ne</w:t>
      </w:r>
      <w:r>
        <w:rPr>
          <w:spacing w:val="-15"/>
          <w:position w:val="1"/>
        </w:rPr>
        <w:t xml:space="preserve">̈ </w:t>
      </w:r>
      <w:r>
        <w:rPr>
          <w:spacing w:val="-16"/>
        </w:rPr>
        <w:t>ke</w:t>
      </w:r>
      <w:r>
        <w:rPr>
          <w:spacing w:val="-16"/>
          <w:position w:val="1"/>
        </w:rPr>
        <w:t xml:space="preserve">̈ </w:t>
      </w:r>
      <w:r>
        <w:rPr>
          <w:spacing w:val="-14"/>
        </w:rPr>
        <w:t>te</w:t>
      </w:r>
      <w:r>
        <w:rPr>
          <w:spacing w:val="-14"/>
          <w:position w:val="1"/>
        </w:rPr>
        <w:t xml:space="preserve">̈ </w:t>
      </w:r>
      <w:r>
        <w:t xml:space="preserve">rast, Këshilli Bashkiak vendos edhe </w:t>
      </w:r>
      <w:r>
        <w:rPr>
          <w:spacing w:val="-3"/>
        </w:rPr>
        <w:t xml:space="preserve">për </w:t>
      </w:r>
      <w:r>
        <w:t xml:space="preserve">masën e financimit apo bashkëfinancimit, të cilat nuk mund të përdoren në asnjë rast </w:t>
      </w:r>
      <w:r>
        <w:rPr>
          <w:spacing w:val="-3"/>
        </w:rPr>
        <w:t xml:space="preserve">për </w:t>
      </w:r>
      <w:r>
        <w:t xml:space="preserve">shpërblime </w:t>
      </w:r>
      <w:r>
        <w:rPr>
          <w:spacing w:val="2"/>
        </w:rPr>
        <w:t>apo</w:t>
      </w:r>
      <w:r>
        <w:t xml:space="preserve">pagesa </w:t>
      </w:r>
      <w:r>
        <w:rPr>
          <w:spacing w:val="-3"/>
        </w:rPr>
        <w:t xml:space="preserve">për </w:t>
      </w:r>
      <w:r>
        <w:t>anëtarët e këshillitkomunitar.</w:t>
      </w:r>
    </w:p>
    <w:p w:rsidR="003978B5" w:rsidRDefault="003978B5" w:rsidP="00BC6766">
      <w:pPr>
        <w:pStyle w:val="BodyText"/>
        <w:ind w:left="0" w:right="788"/>
        <w:rPr>
          <w:sz w:val="20"/>
        </w:rPr>
      </w:pPr>
    </w:p>
    <w:p w:rsidR="003978B5" w:rsidRDefault="000B1FD3" w:rsidP="00BC6766">
      <w:pPr>
        <w:pStyle w:val="BodyText"/>
        <w:spacing w:before="7"/>
        <w:ind w:left="0" w:right="788"/>
        <w:rPr>
          <w:sz w:val="20"/>
        </w:rPr>
      </w:pPr>
      <w:r>
        <w:rPr>
          <w:noProof/>
          <w:lang w:val="en-US"/>
        </w:rPr>
        <mc:AlternateContent>
          <mc:Choice Requires="wps">
            <w:drawing>
              <wp:anchor distT="0" distB="0" distL="0" distR="0" simplePos="0" relativeHeight="487588864" behindDoc="1" locked="0" layoutInCell="1" allowOverlap="1">
                <wp:simplePos x="0" y="0"/>
                <wp:positionH relativeFrom="page">
                  <wp:posOffset>1143635</wp:posOffset>
                </wp:positionH>
                <wp:positionV relativeFrom="paragraph">
                  <wp:posOffset>175895</wp:posOffset>
                </wp:positionV>
                <wp:extent cx="1829435" cy="6350"/>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7B59F" id="Rectangle 17" o:spid="_x0000_s1026" style="position:absolute;margin-left:90.05pt;margin-top:13.85pt;width:144.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rr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" fillcolor="black" stroked="f">
                <w10:wrap type="topAndBottom" anchorx="page"/>
              </v:rect>
            </w:pict>
          </mc:Fallback>
        </mc:AlternateContent>
      </w:r>
    </w:p>
    <w:p w:rsidR="003978B5" w:rsidRDefault="00C60CD2" w:rsidP="00BC6766">
      <w:pPr>
        <w:spacing w:before="56" w:line="235" w:lineRule="auto"/>
        <w:ind w:right="788"/>
        <w:jc w:val="both"/>
        <w:rPr>
          <w:sz w:val="18"/>
        </w:rPr>
      </w:pPr>
      <w:r>
        <w:rPr>
          <w:position w:val="6"/>
          <w:sz w:val="12"/>
        </w:rPr>
        <w:t xml:space="preserve">5 </w:t>
      </w:r>
      <w:r>
        <w:rPr>
          <w:sz w:val="18"/>
        </w:rPr>
        <w:t xml:space="preserve">Ligji nr. 139/2015, neni 71/5. </w:t>
      </w:r>
      <w:r>
        <w:rPr>
          <w:position w:val="6"/>
          <w:sz w:val="12"/>
        </w:rPr>
        <w:t xml:space="preserve">6 </w:t>
      </w:r>
      <w:r>
        <w:rPr>
          <w:sz w:val="18"/>
        </w:rPr>
        <w:t xml:space="preserve">Ligji nr. 139/2015, nenei 6/2. </w:t>
      </w:r>
      <w:r>
        <w:rPr>
          <w:position w:val="6"/>
          <w:sz w:val="12"/>
        </w:rPr>
        <w:t xml:space="preserve">7 </w:t>
      </w:r>
      <w:r>
        <w:rPr>
          <w:sz w:val="18"/>
        </w:rPr>
        <w:t xml:space="preserve">Ligji nr. 139/2015, nenei 6/3. </w:t>
      </w:r>
      <w:r>
        <w:rPr>
          <w:position w:val="6"/>
          <w:sz w:val="12"/>
        </w:rPr>
        <w:t xml:space="preserve">8 </w:t>
      </w:r>
      <w:r>
        <w:rPr>
          <w:sz w:val="18"/>
        </w:rPr>
        <w:t>Idem</w:t>
      </w:r>
    </w:p>
    <w:p w:rsidR="003978B5" w:rsidRDefault="003978B5" w:rsidP="00BC6766">
      <w:pPr>
        <w:spacing w:line="235" w:lineRule="auto"/>
        <w:ind w:right="788"/>
        <w:jc w:val="both"/>
        <w:rPr>
          <w:sz w:val="18"/>
        </w:rPr>
        <w:sectPr w:rsidR="003978B5" w:rsidSect="00BC6766">
          <w:pgSz w:w="11900" w:h="16840"/>
          <w:pgMar w:top="1360" w:right="500" w:bottom="940" w:left="1540" w:header="0" w:footer="759" w:gutter="0"/>
          <w:cols w:space="720"/>
        </w:sectPr>
      </w:pPr>
    </w:p>
    <w:p w:rsidR="003978B5" w:rsidRDefault="00C60CD2" w:rsidP="00BC6766">
      <w:pPr>
        <w:pStyle w:val="ListParagraph"/>
        <w:numPr>
          <w:ilvl w:val="0"/>
          <w:numId w:val="82"/>
        </w:numPr>
        <w:tabs>
          <w:tab w:val="left" w:pos="688"/>
          <w:tab w:val="left" w:pos="689"/>
        </w:tabs>
        <w:spacing w:before="78"/>
        <w:ind w:left="0" w:right="788" w:hanging="429"/>
      </w:pPr>
      <w:r>
        <w:lastRenderedPageBreak/>
        <w:t xml:space="preserve">Mund </w:t>
      </w:r>
      <w:r>
        <w:rPr>
          <w:spacing w:val="2"/>
        </w:rPr>
        <w:t xml:space="preserve">të </w:t>
      </w:r>
      <w:r>
        <w:t>mbështesin funksione të qeverisë bashkiake në lagjen / fshatin etyre,</w:t>
      </w:r>
    </w:p>
    <w:p w:rsidR="003978B5" w:rsidRDefault="00C60CD2" w:rsidP="00BC6766">
      <w:pPr>
        <w:pStyle w:val="ListParagraph"/>
        <w:numPr>
          <w:ilvl w:val="0"/>
          <w:numId w:val="82"/>
        </w:numPr>
        <w:tabs>
          <w:tab w:val="left" w:pos="688"/>
          <w:tab w:val="left" w:pos="689"/>
        </w:tabs>
        <w:spacing w:before="160"/>
        <w:ind w:left="0" w:right="788" w:hanging="429"/>
      </w:pPr>
      <w:r>
        <w:t>Monitoron ofrimin e shërbimeve publike bashkiake në lagjen dhe fshatin etyre,</w:t>
      </w:r>
    </w:p>
    <w:p w:rsidR="003978B5" w:rsidRDefault="00C60CD2" w:rsidP="00BC6766">
      <w:pPr>
        <w:pStyle w:val="ListParagraph"/>
        <w:numPr>
          <w:ilvl w:val="0"/>
          <w:numId w:val="82"/>
        </w:numPr>
        <w:tabs>
          <w:tab w:val="left" w:pos="688"/>
          <w:tab w:val="left" w:pos="689"/>
        </w:tabs>
        <w:spacing w:line="278" w:lineRule="auto"/>
        <w:ind w:left="0" w:right="788"/>
      </w:pPr>
      <w:r>
        <w:t xml:space="preserve">Mund </w:t>
      </w:r>
      <w:r>
        <w:rPr>
          <w:spacing w:val="2"/>
        </w:rPr>
        <w:t xml:space="preserve">të </w:t>
      </w:r>
      <w:r>
        <w:t xml:space="preserve">iniciojnë, zbatojnë dhe mbështesin projekte për përmirësimin fizik, socialdhe kulturor të zonës dhe në dobi e përfitim </w:t>
      </w:r>
      <w:r>
        <w:rPr>
          <w:spacing w:val="2"/>
        </w:rPr>
        <w:t xml:space="preserve">të </w:t>
      </w:r>
      <w:r>
        <w:t>komunitetit të lagjen / fshatit etyre,</w:t>
      </w:r>
      <w:r>
        <w:rPr>
          <w:vertAlign w:val="superscript"/>
        </w:rPr>
        <w:t>9</w:t>
      </w:r>
    </w:p>
    <w:p w:rsidR="003978B5" w:rsidRDefault="00C60CD2" w:rsidP="00BC6766">
      <w:pPr>
        <w:pStyle w:val="ListParagraph"/>
        <w:numPr>
          <w:ilvl w:val="0"/>
          <w:numId w:val="82"/>
        </w:numPr>
        <w:tabs>
          <w:tab w:val="left" w:pos="688"/>
          <w:tab w:val="left" w:pos="689"/>
        </w:tabs>
        <w:spacing w:before="114"/>
        <w:ind w:left="0" w:right="788" w:hanging="429"/>
      </w:pPr>
      <w:r>
        <w:t xml:space="preserve">Kryejnë funksione apo kompetenca të deleguara </w:t>
      </w:r>
      <w:r>
        <w:rPr>
          <w:spacing w:val="-4"/>
        </w:rPr>
        <w:t xml:space="preserve">nga </w:t>
      </w:r>
      <w:r>
        <w:t>Këshilli</w:t>
      </w:r>
      <w:r w:rsidR="00A37195">
        <w:t xml:space="preserve"> </w:t>
      </w:r>
      <w:r>
        <w:t>Bashkiak,</w:t>
      </w:r>
      <w:r>
        <w:rPr>
          <w:vertAlign w:val="superscript"/>
        </w:rPr>
        <w:t>10</w:t>
      </w:r>
    </w:p>
    <w:p w:rsidR="003978B5" w:rsidRDefault="00C60CD2" w:rsidP="00BC6766">
      <w:pPr>
        <w:pStyle w:val="ListParagraph"/>
        <w:numPr>
          <w:ilvl w:val="0"/>
          <w:numId w:val="82"/>
        </w:numPr>
        <w:tabs>
          <w:tab w:val="left" w:pos="689"/>
        </w:tabs>
        <w:spacing w:before="160" w:line="276" w:lineRule="auto"/>
        <w:ind w:left="0" w:right="788"/>
        <w:jc w:val="both"/>
      </w:pPr>
      <w:r>
        <w:t>Këshillojnë zytarët e Bashkinë për çështje me interest të Bashkinë, përfshirë qeverisjen e qytetit,ofrimin e</w:t>
      </w:r>
      <w:r w:rsidR="00A37195">
        <w:t xml:space="preserve"> </w:t>
      </w:r>
      <w:r>
        <w:t>shërbimeve</w:t>
      </w:r>
      <w:r w:rsidR="00A37195">
        <w:t xml:space="preserve"> </w:t>
      </w:r>
      <w:r>
        <w:rPr>
          <w:spacing w:val="2"/>
        </w:rPr>
        <w:t>të</w:t>
      </w:r>
      <w:r w:rsidR="00A37195">
        <w:rPr>
          <w:spacing w:val="2"/>
        </w:rPr>
        <w:t xml:space="preserve"> </w:t>
      </w:r>
      <w:r>
        <w:t>qytetit</w:t>
      </w:r>
      <w:r w:rsidR="00A37195">
        <w:t xml:space="preserve"> </w:t>
      </w:r>
      <w:r>
        <w:t>në</w:t>
      </w:r>
      <w:r w:rsidR="00A37195">
        <w:t xml:space="preserve"> </w:t>
      </w:r>
      <w:r>
        <w:t>zonën e</w:t>
      </w:r>
      <w:r w:rsidR="00A37195">
        <w:t xml:space="preserve"> </w:t>
      </w:r>
      <w:r>
        <w:t>lagjes</w:t>
      </w:r>
      <w:r w:rsidR="00A37195">
        <w:t xml:space="preserve"> </w:t>
      </w:r>
      <w:r>
        <w:t>apo</w:t>
      </w:r>
      <w:r w:rsidR="00A37195">
        <w:t xml:space="preserve"> </w:t>
      </w:r>
      <w:r>
        <w:t>fshatit</w:t>
      </w:r>
      <w:r w:rsidR="00A37195">
        <w:t xml:space="preserve"> </w:t>
      </w:r>
      <w:r>
        <w:t>dhe</w:t>
      </w:r>
      <w:r w:rsidR="00A37195">
        <w:t xml:space="preserve"> </w:t>
      </w:r>
      <w:r>
        <w:t>çështje</w:t>
      </w:r>
      <w:r w:rsidR="00A37195">
        <w:t xml:space="preserve"> </w:t>
      </w:r>
      <w:r>
        <w:rPr>
          <w:spacing w:val="2"/>
        </w:rPr>
        <w:t>të</w:t>
      </w:r>
      <w:r w:rsidR="00A37195">
        <w:rPr>
          <w:spacing w:val="2"/>
        </w:rPr>
        <w:t xml:space="preserve"> </w:t>
      </w:r>
      <w:r>
        <w:t>tjera</w:t>
      </w:r>
      <w:r w:rsidR="00A37195">
        <w:t xml:space="preserve"> </w:t>
      </w:r>
      <w:r>
        <w:t>të një natyre të gjerë të</w:t>
      </w:r>
      <w:r w:rsidR="00A37195">
        <w:t xml:space="preserve"> </w:t>
      </w:r>
      <w:r>
        <w:t>qytetit.</w:t>
      </w:r>
    </w:p>
    <w:p w:rsidR="003978B5" w:rsidRDefault="00C60CD2" w:rsidP="00BC6766">
      <w:pPr>
        <w:pStyle w:val="ListParagraph"/>
        <w:numPr>
          <w:ilvl w:val="0"/>
          <w:numId w:val="82"/>
        </w:numPr>
        <w:tabs>
          <w:tab w:val="left" w:pos="689"/>
        </w:tabs>
        <w:spacing w:before="121" w:line="273" w:lineRule="auto"/>
        <w:ind w:left="0" w:right="788"/>
        <w:jc w:val="both"/>
      </w:pPr>
      <w:r>
        <w:t xml:space="preserve">Lehtësojë komunikimin </w:t>
      </w:r>
      <w:r>
        <w:rPr>
          <w:spacing w:val="-2"/>
        </w:rPr>
        <w:t xml:space="preserve">mes </w:t>
      </w:r>
      <w:r>
        <w:t xml:space="preserve">Bashkisë dhe palëve </w:t>
      </w:r>
      <w:r>
        <w:rPr>
          <w:spacing w:val="2"/>
        </w:rPr>
        <w:t xml:space="preserve">të </w:t>
      </w:r>
      <w:r>
        <w:t>interesit në komunitet për çështje që shqetësojnë komunitetin dhe / ose palët einterestit.</w:t>
      </w:r>
    </w:p>
    <w:p w:rsidR="003978B5" w:rsidRDefault="003978B5" w:rsidP="00BC6766">
      <w:pPr>
        <w:pStyle w:val="BodyText"/>
        <w:spacing w:before="8"/>
        <w:ind w:left="0" w:right="788"/>
        <w:rPr>
          <w:sz w:val="31"/>
        </w:rPr>
      </w:pPr>
    </w:p>
    <w:p w:rsidR="003978B5" w:rsidRDefault="00C60CD2" w:rsidP="00BC6766">
      <w:pPr>
        <w:pStyle w:val="Heading2"/>
        <w:ind w:left="0" w:right="788"/>
      </w:pPr>
      <w:r>
        <w:t>Neni 10</w:t>
      </w:r>
    </w:p>
    <w:p w:rsidR="003978B5" w:rsidRDefault="00C60CD2" w:rsidP="00BC6766">
      <w:pPr>
        <w:pStyle w:val="Heading2"/>
        <w:spacing w:before="165"/>
        <w:ind w:left="0" w:right="788"/>
        <w:jc w:val="left"/>
      </w:pPr>
      <w:bookmarkStart w:id="15" w:name="_TOC_250081"/>
      <w:bookmarkEnd w:id="15"/>
      <w:r>
        <w:t>Departamenti për Fuqizimin dhe Zhvillimin e Komuniteteve</w:t>
      </w:r>
    </w:p>
    <w:p w:rsidR="003978B5" w:rsidRDefault="00C60CD2" w:rsidP="00BC6766">
      <w:pPr>
        <w:pStyle w:val="BodyText"/>
        <w:spacing w:before="150" w:line="278" w:lineRule="auto"/>
        <w:ind w:left="0" w:right="788"/>
      </w:pPr>
      <w:r>
        <w:t>Bashkia ngren dhe fuqizon Departamentin për Fuqizimin dhe Zhvillimin e Komuniteteve, i ka detyra kryesore si më poshtë:</w:t>
      </w:r>
    </w:p>
    <w:p w:rsidR="003978B5" w:rsidRDefault="00C60CD2" w:rsidP="00BC6766">
      <w:pPr>
        <w:pStyle w:val="ListParagraph"/>
        <w:numPr>
          <w:ilvl w:val="0"/>
          <w:numId w:val="81"/>
        </w:numPr>
        <w:tabs>
          <w:tab w:val="left" w:pos="688"/>
          <w:tab w:val="left" w:pos="689"/>
        </w:tabs>
        <w:spacing w:before="57" w:line="278" w:lineRule="auto"/>
        <w:ind w:left="0" w:right="788"/>
      </w:pPr>
      <w:r>
        <w:t xml:space="preserve">Ndjek zbatimin dhe mbikëqyrjen e pajtueshmërisë </w:t>
      </w:r>
      <w:r>
        <w:rPr>
          <w:spacing w:val="2"/>
        </w:rPr>
        <w:t xml:space="preserve">së </w:t>
      </w:r>
      <w:r>
        <w:t xml:space="preserve">fuksionimit tKryesive </w:t>
      </w:r>
      <w:r>
        <w:rPr>
          <w:spacing w:val="2"/>
        </w:rPr>
        <w:t>të</w:t>
      </w:r>
      <w:r>
        <w:t>Fshatrave dhe Këshillave Komunitarë me rregulloret e Bashkisë dhe legjislacionin nëfuqi.</w:t>
      </w:r>
    </w:p>
    <w:p w:rsidR="003978B5" w:rsidRDefault="00C60CD2" w:rsidP="00BC6766">
      <w:pPr>
        <w:pStyle w:val="ListParagraph"/>
        <w:numPr>
          <w:ilvl w:val="0"/>
          <w:numId w:val="81"/>
        </w:numPr>
        <w:tabs>
          <w:tab w:val="left" w:pos="688"/>
          <w:tab w:val="left" w:pos="689"/>
        </w:tabs>
        <w:spacing w:before="51"/>
        <w:ind w:left="0" w:right="788" w:hanging="429"/>
      </w:pPr>
      <w:r>
        <w:t xml:space="preserve">Ndihmon Kryesitë dhe Këshillave Komunitarë në rritjen e kapaciteteve </w:t>
      </w:r>
      <w:r>
        <w:rPr>
          <w:spacing w:val="2"/>
        </w:rPr>
        <w:t>të</w:t>
      </w:r>
      <w:r>
        <w:t>tyre.</w:t>
      </w:r>
    </w:p>
    <w:p w:rsidR="003978B5" w:rsidRDefault="00C60CD2" w:rsidP="00BC6766">
      <w:pPr>
        <w:pStyle w:val="ListParagraph"/>
        <w:numPr>
          <w:ilvl w:val="0"/>
          <w:numId w:val="81"/>
        </w:numPr>
        <w:tabs>
          <w:tab w:val="left" w:pos="688"/>
          <w:tab w:val="left" w:pos="689"/>
        </w:tabs>
        <w:spacing w:before="98" w:line="278" w:lineRule="auto"/>
        <w:ind w:left="0" w:right="788"/>
      </w:pPr>
      <w:r>
        <w:t>Ndihmon aplikantët për anëtarë të organeve drejtuese të Kryesive dhe Këshillavepër përgatitjen e të gjitha aplikimeve, peticioneve dheformularëve.</w:t>
      </w:r>
    </w:p>
    <w:p w:rsidR="003978B5" w:rsidRDefault="00C60CD2" w:rsidP="00BC6766">
      <w:pPr>
        <w:pStyle w:val="ListParagraph"/>
        <w:numPr>
          <w:ilvl w:val="0"/>
          <w:numId w:val="81"/>
        </w:numPr>
        <w:tabs>
          <w:tab w:val="left" w:pos="688"/>
          <w:tab w:val="left" w:pos="689"/>
        </w:tabs>
        <w:spacing w:before="56" w:line="278" w:lineRule="auto"/>
        <w:ind w:left="0" w:right="788"/>
      </w:pPr>
      <w:r>
        <w:t>Ndihmon në koordinimin e takimeve dhe lehtësimin e komunikimit ndërmjet Kryesive dheKëshillave.</w:t>
      </w:r>
    </w:p>
    <w:p w:rsidR="003978B5" w:rsidRDefault="00C60CD2" w:rsidP="00BC6766">
      <w:pPr>
        <w:pStyle w:val="ListParagraph"/>
        <w:numPr>
          <w:ilvl w:val="0"/>
          <w:numId w:val="81"/>
        </w:numPr>
        <w:tabs>
          <w:tab w:val="left" w:pos="688"/>
          <w:tab w:val="left" w:pos="689"/>
        </w:tabs>
        <w:spacing w:before="57" w:line="278" w:lineRule="auto"/>
        <w:ind w:left="0" w:right="788"/>
      </w:pPr>
      <w:r>
        <w:t>Ndihmon në koordinimin, rregullimin dhe mbledhjen e Forumit dyvjeçar të Kryesive dhe KëshillaveKomunitarë.</w:t>
      </w:r>
    </w:p>
    <w:p w:rsidR="003978B5" w:rsidRDefault="00C60CD2" w:rsidP="00BC6766">
      <w:pPr>
        <w:pStyle w:val="ListParagraph"/>
        <w:numPr>
          <w:ilvl w:val="0"/>
          <w:numId w:val="81"/>
        </w:numPr>
        <w:tabs>
          <w:tab w:val="left" w:pos="688"/>
          <w:tab w:val="left" w:pos="689"/>
        </w:tabs>
        <w:spacing w:before="56" w:line="276" w:lineRule="auto"/>
        <w:ind w:left="0" w:right="788"/>
      </w:pPr>
      <w:r>
        <w:t xml:space="preserve">Promovon dhe lehtëson e komunikimin </w:t>
      </w:r>
      <w:r>
        <w:rPr>
          <w:spacing w:val="-4"/>
        </w:rPr>
        <w:t xml:space="preserve">mes </w:t>
      </w:r>
      <w:r>
        <w:t xml:space="preserve">Kryesitë dhe Këshillave Komunitarë dhe Ekzekutivit të Bashkisë dhe ndihmon me udhëzime dhe ndihmës </w:t>
      </w:r>
      <w:r>
        <w:rPr>
          <w:spacing w:val="-3"/>
        </w:rPr>
        <w:t xml:space="preserve">për </w:t>
      </w:r>
      <w:r>
        <w:t xml:space="preserve">ofrimin e komenteve dhe reagimeve </w:t>
      </w:r>
      <w:r>
        <w:rPr>
          <w:spacing w:val="2"/>
        </w:rPr>
        <w:t xml:space="preserve">të </w:t>
      </w:r>
      <w:r>
        <w:t xml:space="preserve">Kryesive dhe Këshillave për Këshillin Bashkiak </w:t>
      </w:r>
      <w:r>
        <w:rPr>
          <w:spacing w:val="2"/>
        </w:rPr>
        <w:t xml:space="preserve">dhe </w:t>
      </w:r>
      <w:r>
        <w:t>komisionet etij.</w:t>
      </w:r>
    </w:p>
    <w:p w:rsidR="003978B5" w:rsidRDefault="00C60CD2" w:rsidP="00BC6766">
      <w:pPr>
        <w:pStyle w:val="ListParagraph"/>
        <w:numPr>
          <w:ilvl w:val="0"/>
          <w:numId w:val="81"/>
        </w:numPr>
        <w:tabs>
          <w:tab w:val="left" w:pos="688"/>
          <w:tab w:val="left" w:pos="689"/>
        </w:tabs>
        <w:spacing w:before="56"/>
        <w:ind w:left="0" w:right="788" w:hanging="429"/>
      </w:pPr>
      <w:r>
        <w:t>Ndihmon Kryesitë dhe Këshillat në proçesin e zgjedhjes së organeve drejtuese tëtyre.</w:t>
      </w:r>
    </w:p>
    <w:p w:rsidR="003978B5" w:rsidRDefault="00C60CD2" w:rsidP="00BC6766">
      <w:pPr>
        <w:pStyle w:val="ListParagraph"/>
        <w:numPr>
          <w:ilvl w:val="0"/>
          <w:numId w:val="81"/>
        </w:numPr>
        <w:tabs>
          <w:tab w:val="left" w:pos="688"/>
          <w:tab w:val="left" w:pos="689"/>
        </w:tabs>
        <w:spacing w:before="102" w:line="276" w:lineRule="auto"/>
        <w:ind w:left="0" w:right="788"/>
      </w:pPr>
      <w:r>
        <w:t xml:space="preserve">Siguron mbështetje operacionale dhe lehtëson vënjne në dispozicion </w:t>
      </w:r>
      <w:r>
        <w:rPr>
          <w:spacing w:val="2"/>
        </w:rPr>
        <w:t xml:space="preserve">të </w:t>
      </w:r>
      <w:r>
        <w:t>burimeve, mjeteve dhe mjedisieve për Kryesive/ Këshillit zyrave, pajisjet e zyrave, dhe postëndhe komunikimet.</w:t>
      </w:r>
    </w:p>
    <w:p w:rsidR="003978B5" w:rsidRDefault="00C60CD2" w:rsidP="00BC6766">
      <w:pPr>
        <w:pStyle w:val="ListParagraph"/>
        <w:numPr>
          <w:ilvl w:val="0"/>
          <w:numId w:val="81"/>
        </w:numPr>
        <w:tabs>
          <w:tab w:val="left" w:pos="688"/>
          <w:tab w:val="left" w:pos="689"/>
        </w:tabs>
        <w:spacing w:before="59" w:line="278" w:lineRule="auto"/>
        <w:ind w:left="0" w:right="788"/>
      </w:pPr>
      <w:r>
        <w:t xml:space="preserve">Krijoni dhe mirëmbani bazën e </w:t>
      </w:r>
      <w:r>
        <w:rPr>
          <w:spacing w:val="2"/>
        </w:rPr>
        <w:t xml:space="preserve">të </w:t>
      </w:r>
      <w:r>
        <w:t xml:space="preserve">dhënash informacioni </w:t>
      </w:r>
      <w:r>
        <w:rPr>
          <w:spacing w:val="-3"/>
        </w:rPr>
        <w:t xml:space="preserve">mbi </w:t>
      </w:r>
      <w:r>
        <w:t xml:space="preserve">Kryesive/ Këshillit, duke përfshirë, midis informacioneve </w:t>
      </w:r>
      <w:r>
        <w:rPr>
          <w:spacing w:val="2"/>
        </w:rPr>
        <w:t xml:space="preserve">të </w:t>
      </w:r>
      <w:r>
        <w:t xml:space="preserve">tjera, emrat dhe informacionin e kontaktit që do të jenë në dispozicion </w:t>
      </w:r>
      <w:r>
        <w:rPr>
          <w:spacing w:val="-3"/>
        </w:rPr>
        <w:t xml:space="preserve">për </w:t>
      </w:r>
      <w:r>
        <w:t>përdorimpublik.</w:t>
      </w:r>
    </w:p>
    <w:p w:rsidR="003978B5" w:rsidRDefault="00C60CD2" w:rsidP="00BC6766">
      <w:pPr>
        <w:pStyle w:val="ListParagraph"/>
        <w:numPr>
          <w:ilvl w:val="0"/>
          <w:numId w:val="81"/>
        </w:numPr>
        <w:tabs>
          <w:tab w:val="left" w:pos="689"/>
        </w:tabs>
        <w:spacing w:before="51"/>
        <w:ind w:left="0" w:right="788" w:hanging="429"/>
      </w:pPr>
      <w:r>
        <w:t>Vepron si burim këshillimi për Kryesitë dheKëshilliat.</w:t>
      </w:r>
    </w:p>
    <w:p w:rsidR="003978B5" w:rsidRDefault="00C60CD2" w:rsidP="00BC6766">
      <w:pPr>
        <w:pStyle w:val="ListParagraph"/>
        <w:numPr>
          <w:ilvl w:val="0"/>
          <w:numId w:val="81"/>
        </w:numPr>
        <w:tabs>
          <w:tab w:val="left" w:pos="689"/>
        </w:tabs>
        <w:spacing w:before="98"/>
        <w:ind w:left="0" w:right="788" w:hanging="429"/>
      </w:pPr>
      <w:r>
        <w:t>Drafton politika dhe udhëzime për mirëfunksionimin e Kryesive dheKëshillave.</w:t>
      </w:r>
    </w:p>
    <w:p w:rsidR="003978B5" w:rsidRDefault="00C60CD2" w:rsidP="00BC6766">
      <w:pPr>
        <w:pStyle w:val="ListParagraph"/>
        <w:numPr>
          <w:ilvl w:val="0"/>
          <w:numId w:val="81"/>
        </w:numPr>
        <w:tabs>
          <w:tab w:val="left" w:pos="689"/>
        </w:tabs>
        <w:spacing w:before="97" w:line="283" w:lineRule="auto"/>
        <w:ind w:left="0" w:right="788"/>
      </w:pPr>
      <w:r>
        <w:t xml:space="preserve">Krijoni dhe mirëmbani sistemin </w:t>
      </w:r>
      <w:r>
        <w:rPr>
          <w:spacing w:val="2"/>
        </w:rPr>
        <w:t xml:space="preserve">të </w:t>
      </w:r>
      <w:r>
        <w:t xml:space="preserve">njoftimit të hershëm në ndihmë </w:t>
      </w:r>
      <w:r>
        <w:rPr>
          <w:spacing w:val="2"/>
        </w:rPr>
        <w:t xml:space="preserve">të </w:t>
      </w:r>
      <w:r>
        <w:t xml:space="preserve">Kryesitëdhe Këshillave, </w:t>
      </w:r>
      <w:r>
        <w:rPr>
          <w:spacing w:val="-3"/>
        </w:rPr>
        <w:t xml:space="preserve">për </w:t>
      </w:r>
      <w:r>
        <w:t>te gjitha vendimmarrjet eBashkisë.</w:t>
      </w:r>
    </w:p>
    <w:p w:rsidR="003978B5" w:rsidRDefault="003978B5" w:rsidP="00BC6766">
      <w:pPr>
        <w:pStyle w:val="BodyText"/>
        <w:ind w:left="0" w:right="788"/>
        <w:rPr>
          <w:sz w:val="20"/>
        </w:rPr>
      </w:pPr>
    </w:p>
    <w:p w:rsidR="003978B5" w:rsidRDefault="000B1FD3" w:rsidP="00BC6766">
      <w:pPr>
        <w:pStyle w:val="BodyText"/>
        <w:spacing w:before="10"/>
        <w:ind w:left="0" w:right="788"/>
        <w:rPr>
          <w:sz w:val="16"/>
        </w:rPr>
      </w:pPr>
      <w:r>
        <w:rPr>
          <w:noProof/>
          <w:lang w:val="en-US"/>
        </w:rPr>
        <mc:AlternateContent>
          <mc:Choice Requires="wps">
            <w:drawing>
              <wp:anchor distT="0" distB="0" distL="0" distR="0" simplePos="0" relativeHeight="487589376" behindDoc="1" locked="0" layoutInCell="1" allowOverlap="1">
                <wp:simplePos x="0" y="0"/>
                <wp:positionH relativeFrom="page">
                  <wp:posOffset>1143635</wp:posOffset>
                </wp:positionH>
                <wp:positionV relativeFrom="paragraph">
                  <wp:posOffset>148590</wp:posOffset>
                </wp:positionV>
                <wp:extent cx="1829435" cy="6350"/>
                <wp:effectExtent l="0" t="0" r="0" b="0"/>
                <wp:wrapTopAndBottom/>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5362" id="Rectangle 16" o:spid="_x0000_s1026" style="position:absolute;margin-left:90.05pt;margin-top:11.7pt;width:144.0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" fillcolor="black" stroked="f">
                <w10:wrap type="topAndBottom" anchorx="page"/>
              </v:rect>
            </w:pict>
          </mc:Fallback>
        </mc:AlternateContent>
      </w:r>
    </w:p>
    <w:p w:rsidR="003978B5" w:rsidRDefault="00C60CD2" w:rsidP="00BC6766">
      <w:pPr>
        <w:spacing w:before="53" w:line="209" w:lineRule="exact"/>
        <w:ind w:right="788"/>
        <w:rPr>
          <w:sz w:val="18"/>
        </w:rPr>
      </w:pPr>
      <w:r>
        <w:rPr>
          <w:position w:val="6"/>
          <w:sz w:val="12"/>
        </w:rPr>
        <w:t xml:space="preserve">9 </w:t>
      </w:r>
      <w:r>
        <w:rPr>
          <w:sz w:val="18"/>
        </w:rPr>
        <w:t>Ligji nr. 139/2015, neni 69/1.</w:t>
      </w:r>
    </w:p>
    <w:p w:rsidR="003978B5" w:rsidRDefault="00C60CD2" w:rsidP="00BC6766">
      <w:pPr>
        <w:spacing w:line="209" w:lineRule="exact"/>
        <w:ind w:right="788"/>
        <w:rPr>
          <w:sz w:val="18"/>
        </w:rPr>
      </w:pPr>
      <w:r>
        <w:rPr>
          <w:position w:val="6"/>
          <w:sz w:val="12"/>
        </w:rPr>
        <w:t xml:space="preserve">10 </w:t>
      </w:r>
      <w:r>
        <w:rPr>
          <w:sz w:val="18"/>
        </w:rPr>
        <w:t>Ligji nr. 139/2015, neni 69/2.</w:t>
      </w:r>
    </w:p>
    <w:p w:rsidR="003978B5" w:rsidRDefault="003978B5" w:rsidP="00BC6766">
      <w:pPr>
        <w:spacing w:line="209" w:lineRule="exact"/>
        <w:ind w:right="788"/>
        <w:rPr>
          <w:sz w:val="18"/>
        </w:rPr>
        <w:sectPr w:rsidR="003978B5" w:rsidSect="00BC6766">
          <w:pgSz w:w="11900" w:h="16840"/>
          <w:pgMar w:top="1340" w:right="500" w:bottom="940" w:left="1540" w:header="0" w:footer="759" w:gutter="0"/>
          <w:cols w:space="720"/>
        </w:sectPr>
      </w:pPr>
    </w:p>
    <w:p w:rsidR="003978B5" w:rsidRDefault="00C60CD2" w:rsidP="00BC6766">
      <w:pPr>
        <w:pStyle w:val="ListParagraph"/>
        <w:numPr>
          <w:ilvl w:val="0"/>
          <w:numId w:val="81"/>
        </w:numPr>
        <w:tabs>
          <w:tab w:val="left" w:pos="689"/>
        </w:tabs>
        <w:spacing w:before="78" w:line="278" w:lineRule="auto"/>
        <w:ind w:left="0" w:right="788"/>
      </w:pPr>
      <w:r>
        <w:lastRenderedPageBreak/>
        <w:t xml:space="preserve">Siguron mundësi të barabarta </w:t>
      </w:r>
      <w:r>
        <w:rPr>
          <w:spacing w:val="-3"/>
        </w:rPr>
        <w:t xml:space="preserve">për </w:t>
      </w:r>
      <w:r>
        <w:t>të themeluar dhe zhvilluar Kryesitë dhe Këshilla, duke ofruar burime, këshillim,trajnim.</w:t>
      </w:r>
    </w:p>
    <w:p w:rsidR="003978B5" w:rsidRDefault="00C60CD2" w:rsidP="00BC6766">
      <w:pPr>
        <w:pStyle w:val="ListParagraph"/>
        <w:numPr>
          <w:ilvl w:val="0"/>
          <w:numId w:val="81"/>
        </w:numPr>
        <w:tabs>
          <w:tab w:val="left" w:pos="689"/>
        </w:tabs>
        <w:spacing w:before="51" w:line="278" w:lineRule="auto"/>
        <w:ind w:left="0" w:right="788"/>
      </w:pPr>
      <w:r>
        <w:t xml:space="preserve">Shqyrton dhe vlerëson sistemin e Kryesive dhe Këshillave nëtë gjithë Bashkinë dhe e bën pjesë </w:t>
      </w:r>
      <w:r>
        <w:rPr>
          <w:spacing w:val="2"/>
        </w:rPr>
        <w:t xml:space="preserve">të </w:t>
      </w:r>
      <w:r>
        <w:t>raportitvjetor.</w:t>
      </w:r>
    </w:p>
    <w:p w:rsidR="003978B5" w:rsidRDefault="00C60CD2" w:rsidP="00BC6766">
      <w:pPr>
        <w:pStyle w:val="ListParagraph"/>
        <w:numPr>
          <w:ilvl w:val="0"/>
          <w:numId w:val="81"/>
        </w:numPr>
        <w:tabs>
          <w:tab w:val="left" w:pos="689"/>
        </w:tabs>
        <w:spacing w:before="57"/>
        <w:ind w:left="0" w:right="788" w:hanging="429"/>
      </w:pPr>
      <w:r>
        <w:t xml:space="preserve">Raportoni çdo tre </w:t>
      </w:r>
      <w:r>
        <w:rPr>
          <w:spacing w:val="-3"/>
        </w:rPr>
        <w:t xml:space="preserve">muaj, </w:t>
      </w:r>
      <w:r>
        <w:t>tek Komisioni përkatës i KëshillitBashkiak</w:t>
      </w:r>
    </w:p>
    <w:p w:rsidR="003978B5" w:rsidRDefault="00C60CD2" w:rsidP="00BC6766">
      <w:pPr>
        <w:pStyle w:val="ListParagraph"/>
        <w:numPr>
          <w:ilvl w:val="0"/>
          <w:numId w:val="81"/>
        </w:numPr>
        <w:tabs>
          <w:tab w:val="left" w:pos="689"/>
        </w:tabs>
        <w:spacing w:before="98"/>
        <w:ind w:left="0" w:right="788" w:hanging="429"/>
      </w:pPr>
      <w:r>
        <w:t>Organizoni trajnime për stafin e Kryesive dheKëshillave.</w:t>
      </w:r>
    </w:p>
    <w:p w:rsidR="003978B5" w:rsidRDefault="003978B5" w:rsidP="00BC6766">
      <w:pPr>
        <w:pStyle w:val="BodyText"/>
        <w:ind w:left="0" w:right="788"/>
        <w:rPr>
          <w:sz w:val="24"/>
        </w:rPr>
      </w:pPr>
    </w:p>
    <w:p w:rsidR="003978B5" w:rsidRDefault="003978B5" w:rsidP="00BC6766">
      <w:pPr>
        <w:pStyle w:val="BodyText"/>
        <w:spacing w:before="7"/>
        <w:ind w:left="0" w:right="788"/>
        <w:rPr>
          <w:sz w:val="21"/>
        </w:rPr>
      </w:pPr>
    </w:p>
    <w:p w:rsidR="003978B5" w:rsidRDefault="00C60CD2" w:rsidP="00BC6766">
      <w:pPr>
        <w:pStyle w:val="Heading2"/>
        <w:ind w:left="0" w:right="788"/>
      </w:pPr>
      <w:bookmarkStart w:id="16" w:name="_TOC_250080"/>
      <w:bookmarkEnd w:id="16"/>
      <w:r>
        <w:t>KREU II – MISIONI DHE ROLI I STRUKTURAVE KOMUNITARE</w:t>
      </w:r>
    </w:p>
    <w:p w:rsidR="003978B5" w:rsidRDefault="003978B5" w:rsidP="00BC6766">
      <w:pPr>
        <w:pStyle w:val="BodyText"/>
        <w:spacing w:before="4"/>
        <w:ind w:left="0" w:right="788"/>
        <w:rPr>
          <w:b/>
          <w:sz w:val="34"/>
        </w:rPr>
      </w:pPr>
    </w:p>
    <w:p w:rsidR="003978B5" w:rsidRDefault="00C60CD2" w:rsidP="00BC6766">
      <w:pPr>
        <w:ind w:right="788"/>
        <w:jc w:val="center"/>
        <w:rPr>
          <w:b/>
        </w:rPr>
      </w:pPr>
      <w:r>
        <w:rPr>
          <w:b/>
        </w:rPr>
        <w:t>Neni 11</w:t>
      </w:r>
    </w:p>
    <w:p w:rsidR="003978B5" w:rsidRDefault="00C60CD2" w:rsidP="00BC6766">
      <w:pPr>
        <w:pStyle w:val="Heading2"/>
        <w:spacing w:before="160"/>
        <w:ind w:left="0" w:right="788"/>
      </w:pPr>
      <w:bookmarkStart w:id="17" w:name="_TOC_250079"/>
      <w:bookmarkEnd w:id="17"/>
      <w:r>
        <w:t>Misioni i Strukturave Komunitare</w:t>
      </w:r>
    </w:p>
    <w:p w:rsidR="003978B5" w:rsidRDefault="00C60CD2" w:rsidP="00BC6766">
      <w:pPr>
        <w:pStyle w:val="ListParagraph"/>
        <w:numPr>
          <w:ilvl w:val="0"/>
          <w:numId w:val="80"/>
        </w:numPr>
        <w:tabs>
          <w:tab w:val="left" w:pos="688"/>
          <w:tab w:val="left" w:pos="689"/>
        </w:tabs>
        <w:spacing w:line="276" w:lineRule="auto"/>
        <w:ind w:left="0" w:right="788"/>
      </w:pPr>
      <w:r>
        <w:t xml:space="preserve">Të shërbejnë si zë, </w:t>
      </w:r>
      <w:r>
        <w:rPr>
          <w:spacing w:val="2"/>
        </w:rPr>
        <w:t xml:space="preserve">të </w:t>
      </w:r>
      <w:r>
        <w:t xml:space="preserve">organizojë pjesëmarrjen dhe </w:t>
      </w:r>
      <w:r>
        <w:rPr>
          <w:spacing w:val="2"/>
        </w:rPr>
        <w:t xml:space="preserve">të </w:t>
      </w:r>
      <w:r>
        <w:t>mbështesë agnazhimin e komunitetin me procesin e politikëbërjes dhe vendimmarrjes së Bashkisë që indikon banorëve, biznesve dhe territorit të lagjes/fshatit.</w:t>
      </w:r>
    </w:p>
    <w:p w:rsidR="003978B5" w:rsidRDefault="00C60CD2" w:rsidP="00BC6766">
      <w:pPr>
        <w:pStyle w:val="ListParagraph"/>
        <w:numPr>
          <w:ilvl w:val="0"/>
          <w:numId w:val="80"/>
        </w:numPr>
        <w:tabs>
          <w:tab w:val="left" w:pos="688"/>
          <w:tab w:val="left" w:pos="689"/>
        </w:tabs>
        <w:spacing w:before="122" w:line="273" w:lineRule="auto"/>
        <w:ind w:left="0" w:right="788"/>
      </w:pPr>
      <w:r>
        <w:t xml:space="preserve">Të nxisë dhe </w:t>
      </w:r>
      <w:r>
        <w:rPr>
          <w:spacing w:val="2"/>
        </w:rPr>
        <w:t xml:space="preserve">të </w:t>
      </w:r>
      <w:r>
        <w:t>lehtësojë pjesëmarrjen e komunitetit në procesin e konsultimeve</w:t>
      </w:r>
      <w:r w:rsidR="00A37195">
        <w:t xml:space="preserve"> </w:t>
      </w:r>
      <w:r>
        <w:t xml:space="preserve">publike </w:t>
      </w:r>
      <w:r>
        <w:rPr>
          <w:spacing w:val="-3"/>
        </w:rPr>
        <w:t xml:space="preserve">për </w:t>
      </w:r>
      <w:r>
        <w:t>politikat dhe vendimmarrjen e qeverisë</w:t>
      </w:r>
      <w:r w:rsidR="00A37195">
        <w:t xml:space="preserve"> </w:t>
      </w:r>
      <w:r>
        <w:t>bashkiake.</w:t>
      </w:r>
    </w:p>
    <w:p w:rsidR="003978B5" w:rsidRDefault="00C60CD2" w:rsidP="00BC6766">
      <w:pPr>
        <w:pStyle w:val="ListParagraph"/>
        <w:numPr>
          <w:ilvl w:val="0"/>
          <w:numId w:val="80"/>
        </w:numPr>
        <w:tabs>
          <w:tab w:val="left" w:pos="688"/>
          <w:tab w:val="left" w:pos="689"/>
        </w:tabs>
        <w:spacing w:before="124" w:line="276" w:lineRule="auto"/>
        <w:ind w:left="0" w:right="788"/>
      </w:pPr>
      <w:r>
        <w:t xml:space="preserve">Të nxisë dhe mbështesë ndërtimin e kulturës dhe praktikave </w:t>
      </w:r>
      <w:r>
        <w:rPr>
          <w:spacing w:val="2"/>
        </w:rPr>
        <w:t xml:space="preserve">të </w:t>
      </w:r>
      <w:r>
        <w:t xml:space="preserve">bashkëpunimit dhe komunikimit </w:t>
      </w:r>
      <w:r>
        <w:rPr>
          <w:spacing w:val="-3"/>
        </w:rPr>
        <w:t xml:space="preserve">midis </w:t>
      </w:r>
      <w:r>
        <w:t xml:space="preserve">banorëve e bizneseve </w:t>
      </w:r>
      <w:r>
        <w:rPr>
          <w:spacing w:val="2"/>
        </w:rPr>
        <w:t xml:space="preserve">të </w:t>
      </w:r>
      <w:r>
        <w:t xml:space="preserve">lagjes/ fshati dhe </w:t>
      </w:r>
      <w:r>
        <w:rPr>
          <w:spacing w:val="2"/>
        </w:rPr>
        <w:t xml:space="preserve">të </w:t>
      </w:r>
      <w:r>
        <w:t>zgjedhurve dhe zyrtarëve bashkiakë.</w:t>
      </w:r>
    </w:p>
    <w:p w:rsidR="003978B5" w:rsidRDefault="00C60CD2" w:rsidP="00BC6766">
      <w:pPr>
        <w:pStyle w:val="ListParagraph"/>
        <w:numPr>
          <w:ilvl w:val="0"/>
          <w:numId w:val="80"/>
        </w:numPr>
        <w:tabs>
          <w:tab w:val="left" w:pos="688"/>
          <w:tab w:val="left" w:pos="689"/>
        </w:tabs>
        <w:spacing w:before="121" w:line="273" w:lineRule="auto"/>
        <w:ind w:left="0" w:right="788"/>
      </w:pPr>
      <w:r>
        <w:t xml:space="preserve">Të motivojë dhe mobilizojë rrjetëzimin, vullnetarizmin dhe kapitalin shoqëror </w:t>
      </w:r>
      <w:r>
        <w:rPr>
          <w:spacing w:val="-3"/>
        </w:rPr>
        <w:t xml:space="preserve">në </w:t>
      </w:r>
      <w:r>
        <w:t xml:space="preserve">lagje/ fshat </w:t>
      </w:r>
      <w:r>
        <w:rPr>
          <w:spacing w:val="-3"/>
        </w:rPr>
        <w:t xml:space="preserve">për </w:t>
      </w:r>
      <w:r>
        <w:t>të kontribuar në rritjen e mirëqënjes dhe zhvillimin e territorin e lagjes/fshatit.</w:t>
      </w:r>
    </w:p>
    <w:p w:rsidR="003978B5" w:rsidRDefault="00C60CD2" w:rsidP="00BC6766">
      <w:pPr>
        <w:pStyle w:val="ListParagraph"/>
        <w:numPr>
          <w:ilvl w:val="0"/>
          <w:numId w:val="80"/>
        </w:numPr>
        <w:tabs>
          <w:tab w:val="left" w:pos="688"/>
          <w:tab w:val="left" w:pos="689"/>
        </w:tabs>
        <w:spacing w:before="124" w:line="278" w:lineRule="auto"/>
        <w:ind w:left="0" w:right="788"/>
      </w:pPr>
      <w:r>
        <w:t>Të kontribojë në eleminimin e përjashtimit social të grupeve vulnerabël nga proçesi i politikëbërjes dhe vendimarrjes së qeverisëbashkiake.</w:t>
      </w:r>
    </w:p>
    <w:p w:rsidR="003978B5" w:rsidRDefault="003978B5" w:rsidP="00BC6766">
      <w:pPr>
        <w:pStyle w:val="BodyText"/>
        <w:spacing w:before="9"/>
        <w:ind w:left="0" w:right="788"/>
        <w:rPr>
          <w:sz w:val="30"/>
        </w:rPr>
      </w:pPr>
    </w:p>
    <w:p w:rsidR="003978B5" w:rsidRDefault="00C60CD2" w:rsidP="00BC6766">
      <w:pPr>
        <w:pStyle w:val="Heading2"/>
        <w:ind w:left="0" w:right="788"/>
      </w:pPr>
      <w:r>
        <w:t>Neni 12</w:t>
      </w:r>
    </w:p>
    <w:p w:rsidR="003978B5" w:rsidRDefault="00C60CD2" w:rsidP="00BC6766">
      <w:pPr>
        <w:pStyle w:val="Heading2"/>
        <w:spacing w:before="165"/>
        <w:ind w:left="0" w:right="788"/>
      </w:pPr>
      <w:bookmarkStart w:id="18" w:name="_TOC_250078"/>
      <w:bookmarkEnd w:id="18"/>
      <w:r>
        <w:t>Roli i Strukturave Komunitare</w:t>
      </w:r>
    </w:p>
    <w:p w:rsidR="003978B5" w:rsidRDefault="00C60CD2" w:rsidP="00BC6766">
      <w:pPr>
        <w:pStyle w:val="ListParagraph"/>
        <w:numPr>
          <w:ilvl w:val="0"/>
          <w:numId w:val="79"/>
        </w:numPr>
        <w:tabs>
          <w:tab w:val="left" w:pos="688"/>
          <w:tab w:val="left" w:pos="689"/>
        </w:tabs>
        <w:spacing w:line="273" w:lineRule="auto"/>
        <w:ind w:left="0" w:right="788"/>
      </w:pPr>
      <w:r>
        <w:t>Këshillojnë qeverinë bashkiake në lidhje me çështjet që i ndikojnë komuniteti,biznesit dhe territorit të fshatit /lagjes.</w:t>
      </w:r>
    </w:p>
    <w:p w:rsidR="003978B5" w:rsidRDefault="00C60CD2" w:rsidP="00BC6766">
      <w:pPr>
        <w:pStyle w:val="ListParagraph"/>
        <w:numPr>
          <w:ilvl w:val="0"/>
          <w:numId w:val="79"/>
        </w:numPr>
        <w:tabs>
          <w:tab w:val="left" w:pos="688"/>
          <w:tab w:val="left" w:pos="689"/>
        </w:tabs>
        <w:spacing w:before="124" w:line="273" w:lineRule="auto"/>
        <w:ind w:left="0" w:right="788"/>
      </w:pPr>
      <w:r>
        <w:t xml:space="preserve">I sigurojnë qeverisë bashkiake opinione, propozime, komente të komunitetit tëlagjes/ fshatit </w:t>
      </w:r>
      <w:r>
        <w:rPr>
          <w:spacing w:val="-3"/>
        </w:rPr>
        <w:t xml:space="preserve">për </w:t>
      </w:r>
      <w:r>
        <w:t>vendimmarrjen e qeverisëbashkiake.</w:t>
      </w:r>
    </w:p>
    <w:p w:rsidR="003978B5" w:rsidRDefault="00C60CD2" w:rsidP="00BC6766">
      <w:pPr>
        <w:pStyle w:val="ListParagraph"/>
        <w:numPr>
          <w:ilvl w:val="0"/>
          <w:numId w:val="79"/>
        </w:numPr>
        <w:tabs>
          <w:tab w:val="left" w:pos="688"/>
          <w:tab w:val="left" w:pos="689"/>
        </w:tabs>
        <w:spacing w:before="124" w:line="276" w:lineRule="auto"/>
        <w:ind w:left="0" w:right="788"/>
      </w:pPr>
      <w:r>
        <w:t xml:space="preserve">Përfaqësojë interesat e grupeve </w:t>
      </w:r>
      <w:r>
        <w:rPr>
          <w:spacing w:val="2"/>
        </w:rPr>
        <w:t xml:space="preserve">të </w:t>
      </w:r>
      <w:r>
        <w:t xml:space="preserve">interesit </w:t>
      </w:r>
      <w:r>
        <w:rPr>
          <w:spacing w:val="2"/>
        </w:rPr>
        <w:t xml:space="preserve">të </w:t>
      </w:r>
      <w:r>
        <w:t xml:space="preserve">lagjes/ fshatit pranë qeverisë bashkiakedhe aktorëve </w:t>
      </w:r>
      <w:r>
        <w:rPr>
          <w:spacing w:val="2"/>
        </w:rPr>
        <w:t xml:space="preserve">të </w:t>
      </w:r>
      <w:r>
        <w:t xml:space="preserve">tjerë, dhe percjellin interesat dhe nevojat e komunitetit dhe grupeve të interesit në territor </w:t>
      </w:r>
      <w:r>
        <w:rPr>
          <w:spacing w:val="-3"/>
        </w:rPr>
        <w:t xml:space="preserve">tek </w:t>
      </w:r>
      <w:r>
        <w:t>organet eBashkisë.</w:t>
      </w:r>
    </w:p>
    <w:p w:rsidR="003978B5" w:rsidRDefault="00C60CD2" w:rsidP="00BC6766">
      <w:pPr>
        <w:pStyle w:val="ListParagraph"/>
        <w:numPr>
          <w:ilvl w:val="0"/>
          <w:numId w:val="79"/>
        </w:numPr>
        <w:tabs>
          <w:tab w:val="left" w:pos="688"/>
          <w:tab w:val="left" w:pos="689"/>
        </w:tabs>
        <w:spacing w:before="122" w:line="273" w:lineRule="auto"/>
        <w:ind w:left="0" w:right="788"/>
      </w:pPr>
      <w:r>
        <w:t xml:space="preserve">Shërbejnë si grup këshillimit dhe monitorimi për investimet e bëra </w:t>
      </w:r>
      <w:r>
        <w:rPr>
          <w:spacing w:val="-3"/>
        </w:rPr>
        <w:t xml:space="preserve">në </w:t>
      </w:r>
      <w:r>
        <w:t xml:space="preserve">fshat/ lagje nga Bashkia apo aktorë </w:t>
      </w:r>
      <w:r>
        <w:rPr>
          <w:spacing w:val="2"/>
        </w:rPr>
        <w:t xml:space="preserve">të </w:t>
      </w:r>
      <w:r>
        <w:t>tjerë qeveritarë dhejo-qeveritar.</w:t>
      </w:r>
    </w:p>
    <w:p w:rsidR="003978B5" w:rsidRDefault="00C60CD2" w:rsidP="00BC6766">
      <w:pPr>
        <w:pStyle w:val="ListParagraph"/>
        <w:numPr>
          <w:ilvl w:val="0"/>
          <w:numId w:val="79"/>
        </w:numPr>
        <w:tabs>
          <w:tab w:val="left" w:pos="688"/>
          <w:tab w:val="left" w:pos="689"/>
        </w:tabs>
        <w:spacing w:before="124"/>
        <w:ind w:left="0" w:right="788" w:hanging="429"/>
      </w:pPr>
      <w:r>
        <w:t xml:space="preserve">Nxisin dhe mbështesin bashkëpunimin </w:t>
      </w:r>
      <w:r>
        <w:rPr>
          <w:spacing w:val="-3"/>
        </w:rPr>
        <w:t xml:space="preserve">midis </w:t>
      </w:r>
      <w:r>
        <w:t>komunitetit dheOJF-ve</w:t>
      </w:r>
    </w:p>
    <w:p w:rsidR="003978B5" w:rsidRDefault="00C60CD2" w:rsidP="00BC6766">
      <w:pPr>
        <w:pStyle w:val="ListParagraph"/>
        <w:numPr>
          <w:ilvl w:val="0"/>
          <w:numId w:val="79"/>
        </w:numPr>
        <w:tabs>
          <w:tab w:val="left" w:pos="688"/>
          <w:tab w:val="left" w:pos="689"/>
        </w:tabs>
        <w:spacing w:before="159" w:line="276" w:lineRule="auto"/>
        <w:ind w:left="0" w:right="788"/>
      </w:pPr>
      <w:r>
        <w:t xml:space="preserve">Mundësojnë dhe lehtësojnë qasjen në informacione dhe të dhëna që administrohennga Bashkia apo agjencie </w:t>
      </w:r>
      <w:r>
        <w:rPr>
          <w:spacing w:val="2"/>
        </w:rPr>
        <w:t xml:space="preserve">të </w:t>
      </w:r>
      <w:r>
        <w:t xml:space="preserve">tjera qeveritare, </w:t>
      </w:r>
      <w:r>
        <w:rPr>
          <w:spacing w:val="3"/>
        </w:rPr>
        <w:t xml:space="preserve">të </w:t>
      </w:r>
      <w:r>
        <w:t>cilat i shërbejnë komunitetit dhe punës së StrukturësKomunitare.</w:t>
      </w:r>
    </w:p>
    <w:p w:rsidR="003978B5" w:rsidRDefault="003978B5" w:rsidP="00BC6766">
      <w:pPr>
        <w:spacing w:line="276" w:lineRule="auto"/>
        <w:ind w:right="788"/>
        <w:sectPr w:rsidR="003978B5" w:rsidSect="00BC6766">
          <w:pgSz w:w="11900" w:h="16840"/>
          <w:pgMar w:top="1340" w:right="500" w:bottom="940" w:left="1540" w:header="0" w:footer="759" w:gutter="0"/>
          <w:cols w:space="720"/>
        </w:sectPr>
      </w:pPr>
    </w:p>
    <w:p w:rsidR="003978B5" w:rsidRDefault="00C60CD2" w:rsidP="00BC6766">
      <w:pPr>
        <w:pStyle w:val="ListParagraph"/>
        <w:numPr>
          <w:ilvl w:val="0"/>
          <w:numId w:val="79"/>
        </w:numPr>
        <w:tabs>
          <w:tab w:val="left" w:pos="688"/>
          <w:tab w:val="left" w:pos="689"/>
        </w:tabs>
        <w:spacing w:before="78" w:line="278" w:lineRule="auto"/>
        <w:ind w:left="0" w:right="788"/>
      </w:pPr>
      <w:r>
        <w:lastRenderedPageBreak/>
        <w:t>Rrisin besimin tek strukturat komunitare si struktura të cilat përfaqësojnë interesat e drejpërdrejta të komunitetit dhe zbusin polarizimin politik dhe social nëkomunitet.</w:t>
      </w:r>
    </w:p>
    <w:p w:rsidR="003978B5" w:rsidRDefault="00C60CD2" w:rsidP="00BC6766">
      <w:pPr>
        <w:pStyle w:val="ListParagraph"/>
        <w:numPr>
          <w:ilvl w:val="0"/>
          <w:numId w:val="79"/>
        </w:numPr>
        <w:tabs>
          <w:tab w:val="left" w:pos="688"/>
          <w:tab w:val="left" w:pos="689"/>
        </w:tabs>
        <w:spacing w:before="114"/>
        <w:ind w:left="0" w:right="788" w:hanging="429"/>
      </w:pPr>
      <w:r>
        <w:t>Nxisin dhe mbështesin bashkëjetesën dhe harmoninë nëkomunitet</w:t>
      </w:r>
    </w:p>
    <w:p w:rsidR="003978B5" w:rsidRDefault="00C60CD2" w:rsidP="00BC6766">
      <w:pPr>
        <w:pStyle w:val="ListParagraph"/>
        <w:numPr>
          <w:ilvl w:val="0"/>
          <w:numId w:val="79"/>
        </w:numPr>
        <w:tabs>
          <w:tab w:val="left" w:pos="688"/>
          <w:tab w:val="left" w:pos="689"/>
        </w:tabs>
        <w:spacing w:before="160" w:line="273" w:lineRule="auto"/>
        <w:ind w:left="0" w:right="788"/>
      </w:pPr>
      <w:r>
        <w:t>Mbështesin iniciativat komunitare me qëllim kultivimin e kulturës të bashkëpunimitdhe bashkëqeverisjes me qeverinëbashkiake.</w:t>
      </w:r>
    </w:p>
    <w:p w:rsidR="003978B5" w:rsidRDefault="003978B5" w:rsidP="00BC6766">
      <w:pPr>
        <w:pStyle w:val="BodyText"/>
        <w:spacing w:before="8"/>
        <w:ind w:left="0" w:right="788"/>
        <w:rPr>
          <w:sz w:val="31"/>
        </w:rPr>
      </w:pPr>
    </w:p>
    <w:p w:rsidR="003978B5" w:rsidRDefault="00C60CD2" w:rsidP="00BC6766">
      <w:pPr>
        <w:pStyle w:val="Heading2"/>
        <w:ind w:left="0" w:right="788"/>
      </w:pPr>
      <w:r>
        <w:t>Neni 13</w:t>
      </w:r>
    </w:p>
    <w:p w:rsidR="003978B5" w:rsidRDefault="00C60CD2" w:rsidP="00BC6766">
      <w:pPr>
        <w:pStyle w:val="Heading2"/>
        <w:spacing w:before="164"/>
        <w:ind w:left="0" w:right="788"/>
      </w:pPr>
      <w:bookmarkStart w:id="19" w:name="_TOC_250077"/>
      <w:bookmarkEnd w:id="19"/>
      <w:r>
        <w:t>Përgjegjësitë e Strukturave Komunitare</w:t>
      </w:r>
    </w:p>
    <w:p w:rsidR="003978B5" w:rsidRDefault="00C60CD2" w:rsidP="00BC6766">
      <w:pPr>
        <w:pStyle w:val="ListParagraph"/>
        <w:numPr>
          <w:ilvl w:val="0"/>
          <w:numId w:val="78"/>
        </w:numPr>
        <w:tabs>
          <w:tab w:val="left" w:pos="688"/>
          <w:tab w:val="left" w:pos="689"/>
          <w:tab w:val="left" w:pos="2642"/>
          <w:tab w:val="left" w:pos="4118"/>
        </w:tabs>
        <w:spacing w:before="151" w:line="276" w:lineRule="auto"/>
        <w:ind w:left="0" w:right="788"/>
      </w:pPr>
      <w:r>
        <w:t xml:space="preserve">I paraqesin Këshillit Bashkiak dhe Kryetarit të Bashkisë një listë vjetore </w:t>
      </w:r>
      <w:r>
        <w:rPr>
          <w:spacing w:val="2"/>
        </w:rPr>
        <w:t xml:space="preserve">të </w:t>
      </w:r>
      <w:r>
        <w:t xml:space="preserve">përparësive </w:t>
      </w:r>
      <w:r>
        <w:rPr>
          <w:spacing w:val="-3"/>
        </w:rPr>
        <w:t xml:space="preserve">për </w:t>
      </w:r>
      <w:r>
        <w:t xml:space="preserve">lagjen apo fshatin </w:t>
      </w:r>
      <w:r>
        <w:rPr>
          <w:spacing w:val="-3"/>
        </w:rPr>
        <w:t xml:space="preserve">për </w:t>
      </w:r>
      <w:r>
        <w:t xml:space="preserve">t’i shqyrtuar dhe përfshirë në buxhetin e Bashkisë. Kryetari i Bashkisë do të informojë Strukturë Komunitare për afatin e fundit </w:t>
      </w:r>
      <w:r>
        <w:rPr>
          <w:spacing w:val="-3"/>
        </w:rPr>
        <w:t xml:space="preserve">për </w:t>
      </w:r>
      <w:r>
        <w:t xml:space="preserve">dorëzimin e listës, në mënyrë që kontributi </w:t>
      </w:r>
      <w:r>
        <w:rPr>
          <w:spacing w:val="2"/>
        </w:rPr>
        <w:t xml:space="preserve">të </w:t>
      </w:r>
      <w:r>
        <w:t>konsiderohet në kohën e duhur.</w:t>
      </w:r>
    </w:p>
    <w:p w:rsidR="003978B5" w:rsidRDefault="00C60CD2" w:rsidP="00BC6766">
      <w:pPr>
        <w:pStyle w:val="ListParagraph"/>
        <w:numPr>
          <w:ilvl w:val="0"/>
          <w:numId w:val="78"/>
        </w:numPr>
        <w:tabs>
          <w:tab w:val="left" w:pos="688"/>
          <w:tab w:val="left" w:pos="689"/>
        </w:tabs>
        <w:spacing w:before="120" w:line="278" w:lineRule="auto"/>
        <w:ind w:left="0" w:right="788"/>
      </w:pPr>
      <w:r>
        <w:t xml:space="preserve">Zhvillojnë takime periodike me zyrtarë përgjegjës </w:t>
      </w:r>
      <w:r>
        <w:rPr>
          <w:spacing w:val="2"/>
        </w:rPr>
        <w:t xml:space="preserve">të </w:t>
      </w:r>
      <w:r>
        <w:t>drejtorive të Bashkisë për problematika në lidhje me sasinë dhe clësinë e ofrimit të shërbimeve publike nëterritorin e lagjen apofshatit.</w:t>
      </w:r>
    </w:p>
    <w:p w:rsidR="003978B5" w:rsidRDefault="00C60CD2" w:rsidP="00BC6766">
      <w:pPr>
        <w:pStyle w:val="ListParagraph"/>
        <w:numPr>
          <w:ilvl w:val="0"/>
          <w:numId w:val="78"/>
        </w:numPr>
        <w:tabs>
          <w:tab w:val="left" w:pos="688"/>
          <w:tab w:val="left" w:pos="689"/>
        </w:tabs>
        <w:spacing w:before="114" w:line="276" w:lineRule="auto"/>
        <w:ind w:left="0" w:right="788"/>
      </w:pPr>
      <w:r>
        <w:t xml:space="preserve">Mbrojnë interest e bashkësitë e tyre kundrejt Bashkisë </w:t>
      </w:r>
      <w:r>
        <w:rPr>
          <w:spacing w:val="-3"/>
        </w:rPr>
        <w:t xml:space="preserve">për </w:t>
      </w:r>
      <w:r>
        <w:t xml:space="preserve">çështje </w:t>
      </w:r>
      <w:r>
        <w:rPr>
          <w:spacing w:val="2"/>
        </w:rPr>
        <w:t xml:space="preserve">të </w:t>
      </w:r>
      <w:r>
        <w:t>rëndësishme si zhvillimi, të pastrehët dhe njerëzit në nevojë, kontrolli i territorit dhe gatishmëria</w:t>
      </w:r>
      <w:r>
        <w:rPr>
          <w:spacing w:val="-3"/>
        </w:rPr>
        <w:t xml:space="preserve">për </w:t>
      </w:r>
      <w:r>
        <w:t>përballimin eemergjencave.</w:t>
      </w:r>
    </w:p>
    <w:p w:rsidR="003978B5" w:rsidRDefault="003978B5" w:rsidP="00BC6766">
      <w:pPr>
        <w:pStyle w:val="BodyText"/>
        <w:spacing w:before="4"/>
        <w:ind w:left="0" w:right="788"/>
        <w:rPr>
          <w:sz w:val="31"/>
        </w:rPr>
      </w:pPr>
    </w:p>
    <w:p w:rsidR="003978B5" w:rsidRDefault="00C60CD2" w:rsidP="00BC6766">
      <w:pPr>
        <w:pStyle w:val="Heading2"/>
        <w:ind w:left="0" w:right="788"/>
      </w:pPr>
      <w:r>
        <w:t>Neni 14</w:t>
      </w:r>
    </w:p>
    <w:p w:rsidR="003978B5" w:rsidRDefault="00C60CD2" w:rsidP="00BC6766">
      <w:pPr>
        <w:pStyle w:val="Heading2"/>
        <w:spacing w:before="165"/>
        <w:ind w:left="0" w:right="788"/>
      </w:pPr>
      <w:bookmarkStart w:id="20" w:name="_TOC_250076"/>
      <w:bookmarkEnd w:id="20"/>
      <w:r>
        <w:t>Palët e Interesuara në Komunitet</w:t>
      </w:r>
    </w:p>
    <w:p w:rsidR="003978B5" w:rsidRDefault="00C60CD2" w:rsidP="00BC6766">
      <w:pPr>
        <w:pStyle w:val="ListParagraph"/>
        <w:numPr>
          <w:ilvl w:val="0"/>
          <w:numId w:val="77"/>
        </w:numPr>
        <w:tabs>
          <w:tab w:val="left" w:pos="688"/>
          <w:tab w:val="left" w:pos="689"/>
        </w:tabs>
        <w:spacing w:before="150" w:line="278" w:lineRule="auto"/>
        <w:ind w:left="0" w:right="788"/>
      </w:pPr>
      <w:r>
        <w:t xml:space="preserve">Kryesia/ Këshilli Komunitar përbëhen </w:t>
      </w:r>
      <w:r>
        <w:rPr>
          <w:spacing w:val="-4"/>
        </w:rPr>
        <w:t xml:space="preserve">nga </w:t>
      </w:r>
      <w:r>
        <w:t xml:space="preserve">banorë të regjistruar </w:t>
      </w:r>
      <w:r>
        <w:rPr>
          <w:spacing w:val="-3"/>
        </w:rPr>
        <w:t xml:space="preserve">në </w:t>
      </w:r>
      <w:r>
        <w:t>lagjen/ fshatit përkatës.</w:t>
      </w:r>
      <w:r>
        <w:rPr>
          <w:spacing w:val="-3"/>
          <w:vertAlign w:val="superscript"/>
        </w:rPr>
        <w:t>11</w:t>
      </w:r>
    </w:p>
    <w:p w:rsidR="003978B5" w:rsidRDefault="00C60CD2" w:rsidP="00BC6766">
      <w:pPr>
        <w:pStyle w:val="ListParagraph"/>
        <w:numPr>
          <w:ilvl w:val="0"/>
          <w:numId w:val="77"/>
        </w:numPr>
        <w:tabs>
          <w:tab w:val="left" w:pos="688"/>
          <w:tab w:val="left" w:pos="689"/>
        </w:tabs>
        <w:spacing w:before="114" w:line="276" w:lineRule="auto"/>
        <w:ind w:left="0" w:right="788"/>
      </w:pPr>
      <w:r>
        <w:t xml:space="preserve">Anëtarësia e Strukturave Komunitare është e hapur </w:t>
      </w:r>
      <w:r>
        <w:rPr>
          <w:spacing w:val="-3"/>
        </w:rPr>
        <w:t xml:space="preserve">për </w:t>
      </w:r>
      <w:r>
        <w:t xml:space="preserve">të gjithë banorët dhe palët e interesuara. Palët e interesit përcaktohen ata </w:t>
      </w:r>
      <w:r>
        <w:rPr>
          <w:spacing w:val="-3"/>
        </w:rPr>
        <w:t xml:space="preserve">që </w:t>
      </w:r>
      <w:r>
        <w:t xml:space="preserve">janë banorët </w:t>
      </w:r>
      <w:r>
        <w:rPr>
          <w:spacing w:val="2"/>
        </w:rPr>
        <w:t xml:space="preserve">të </w:t>
      </w:r>
      <w:r>
        <w:t>fshatit/ lagjes dhe ndërkohë punojnë ose zotërojnë pronë të paluajtshme në fshati/ lagje, apo janë anëtarë të një organizatë komunitare, jo-qeveritare apofetare.</w:t>
      </w:r>
    </w:p>
    <w:p w:rsidR="003978B5" w:rsidRDefault="00C60CD2" w:rsidP="00BC6766">
      <w:pPr>
        <w:pStyle w:val="ListParagraph"/>
        <w:numPr>
          <w:ilvl w:val="0"/>
          <w:numId w:val="77"/>
        </w:numPr>
        <w:tabs>
          <w:tab w:val="left" w:pos="688"/>
          <w:tab w:val="left" w:pos="689"/>
        </w:tabs>
        <w:spacing w:before="124" w:line="276" w:lineRule="auto"/>
        <w:ind w:left="0" w:right="788"/>
      </w:pPr>
      <w:r>
        <w:t xml:space="preserve">Kryesia / Këshilli Komunitar përsa ështe e mundut duhet </w:t>
      </w:r>
      <w:r>
        <w:rPr>
          <w:spacing w:val="2"/>
        </w:rPr>
        <w:t xml:space="preserve">të </w:t>
      </w:r>
      <w:r>
        <w:t xml:space="preserve">pasqyrojë interesat e larmishëm brenda zonës </w:t>
      </w:r>
      <w:r>
        <w:rPr>
          <w:spacing w:val="2"/>
        </w:rPr>
        <w:t xml:space="preserve">së </w:t>
      </w:r>
      <w:r>
        <w:t xml:space="preserve">tyre dhe duhte të jetë gjithëpërfshirëse dhe e hapur </w:t>
      </w:r>
      <w:r>
        <w:rPr>
          <w:spacing w:val="-3"/>
        </w:rPr>
        <w:t xml:space="preserve">për </w:t>
      </w:r>
      <w:r>
        <w:t>të gjithë grupet e interest nëkomunitet.</w:t>
      </w:r>
    </w:p>
    <w:p w:rsidR="003978B5" w:rsidRDefault="00C60CD2" w:rsidP="00BC6766">
      <w:pPr>
        <w:pStyle w:val="ListParagraph"/>
        <w:numPr>
          <w:ilvl w:val="0"/>
          <w:numId w:val="77"/>
        </w:numPr>
        <w:tabs>
          <w:tab w:val="left" w:pos="688"/>
          <w:tab w:val="left" w:pos="689"/>
        </w:tabs>
        <w:spacing w:before="121" w:line="273" w:lineRule="auto"/>
        <w:ind w:left="0" w:right="788"/>
      </w:pPr>
      <w:r>
        <w:t xml:space="preserve">Asnjë grup interesuar i komunitetit nuk </w:t>
      </w:r>
      <w:r>
        <w:rPr>
          <w:spacing w:val="-3"/>
        </w:rPr>
        <w:t xml:space="preserve">mund </w:t>
      </w:r>
      <w:r>
        <w:rPr>
          <w:spacing w:val="2"/>
        </w:rPr>
        <w:t xml:space="preserve">të </w:t>
      </w:r>
      <w:r>
        <w:t xml:space="preserve">përbëjë shumicën e anëtarëve </w:t>
      </w:r>
      <w:r>
        <w:rPr>
          <w:spacing w:val="2"/>
        </w:rPr>
        <w:t>të</w:t>
      </w:r>
      <w:r>
        <w:t>Këshilli Komunitar.</w:t>
      </w: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0B1FD3" w:rsidP="00BC6766">
      <w:pPr>
        <w:pStyle w:val="BodyText"/>
        <w:spacing w:before="8"/>
        <w:ind w:left="0" w:right="788"/>
      </w:pPr>
      <w:r>
        <w:rPr>
          <w:noProof/>
          <w:lang w:val="en-US"/>
        </w:rPr>
        <mc:AlternateContent>
          <mc:Choice Requires="wps">
            <w:drawing>
              <wp:anchor distT="0" distB="0" distL="0" distR="0" simplePos="0" relativeHeight="487589888" behindDoc="1" locked="0" layoutInCell="1" allowOverlap="1">
                <wp:simplePos x="0" y="0"/>
                <wp:positionH relativeFrom="page">
                  <wp:posOffset>1143635</wp:posOffset>
                </wp:positionH>
                <wp:positionV relativeFrom="paragraph">
                  <wp:posOffset>191135</wp:posOffset>
                </wp:positionV>
                <wp:extent cx="1829435" cy="6350"/>
                <wp:effectExtent l="0" t="0" r="0" b="0"/>
                <wp:wrapTopAndBottom/>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889C2" id="Rectangle 15" o:spid="_x0000_s1026" style="position:absolute;margin-left:90.05pt;margin-top:15.05pt;width:144.0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joeAIAAPs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" fillcolor="black" stroked="f">
                <w10:wrap type="topAndBottom" anchorx="page"/>
              </v:rect>
            </w:pict>
          </mc:Fallback>
        </mc:AlternateContent>
      </w:r>
    </w:p>
    <w:p w:rsidR="003978B5" w:rsidRDefault="00C60CD2" w:rsidP="00BC6766">
      <w:pPr>
        <w:spacing w:before="53"/>
        <w:ind w:right="788"/>
        <w:rPr>
          <w:sz w:val="18"/>
        </w:rPr>
      </w:pPr>
      <w:r>
        <w:rPr>
          <w:position w:val="6"/>
          <w:sz w:val="12"/>
        </w:rPr>
        <w:t xml:space="preserve">11 </w:t>
      </w:r>
      <w:r>
        <w:rPr>
          <w:sz w:val="18"/>
        </w:rPr>
        <w:t>Ligji nr. 139, neni 68/1, 70/1.</w:t>
      </w:r>
    </w:p>
    <w:p w:rsidR="003978B5" w:rsidRDefault="003978B5" w:rsidP="00BC6766">
      <w:pPr>
        <w:ind w:right="788"/>
        <w:rPr>
          <w:sz w:val="18"/>
        </w:rPr>
        <w:sectPr w:rsidR="003978B5" w:rsidSect="00BC6766">
          <w:pgSz w:w="11900" w:h="16840"/>
          <w:pgMar w:top="1340" w:right="500" w:bottom="940" w:left="1540" w:header="0" w:footer="759" w:gutter="0"/>
          <w:cols w:space="720"/>
        </w:sectPr>
      </w:pPr>
    </w:p>
    <w:p w:rsidR="003978B5" w:rsidRDefault="00C60CD2" w:rsidP="00BC6766">
      <w:pPr>
        <w:pStyle w:val="Heading2"/>
        <w:spacing w:before="63"/>
        <w:ind w:left="0" w:right="788"/>
      </w:pPr>
      <w:bookmarkStart w:id="21" w:name="_TOC_250075"/>
      <w:bookmarkEnd w:id="21"/>
      <w:r>
        <w:lastRenderedPageBreak/>
        <w:t>KREU III - ORGANET DREJTUESE TE STRUKTURAVE KOMUNITARE</w:t>
      </w:r>
    </w:p>
    <w:p w:rsidR="003978B5" w:rsidRDefault="003978B5" w:rsidP="00BC6766">
      <w:pPr>
        <w:pStyle w:val="BodyText"/>
        <w:spacing w:before="4"/>
        <w:ind w:left="0" w:right="788"/>
        <w:rPr>
          <w:b/>
          <w:sz w:val="34"/>
        </w:rPr>
      </w:pPr>
    </w:p>
    <w:p w:rsidR="003978B5" w:rsidRDefault="00C60CD2" w:rsidP="00BC6766">
      <w:pPr>
        <w:ind w:right="788"/>
        <w:jc w:val="center"/>
        <w:rPr>
          <w:b/>
        </w:rPr>
      </w:pPr>
      <w:r>
        <w:rPr>
          <w:b/>
        </w:rPr>
        <w:t>Neni 15</w:t>
      </w:r>
    </w:p>
    <w:p w:rsidR="003978B5" w:rsidRDefault="00C60CD2" w:rsidP="00BC6766">
      <w:pPr>
        <w:pStyle w:val="Heading2"/>
        <w:spacing w:before="160"/>
        <w:ind w:left="0" w:right="788"/>
      </w:pPr>
      <w:bookmarkStart w:id="22" w:name="_TOC_250074"/>
      <w:bookmarkEnd w:id="22"/>
      <w:r>
        <w:t>Mandati i Strukturave Komunitare</w:t>
      </w:r>
    </w:p>
    <w:p w:rsidR="003978B5" w:rsidRDefault="00C60CD2" w:rsidP="00BC6766">
      <w:pPr>
        <w:pStyle w:val="ListParagraph"/>
        <w:numPr>
          <w:ilvl w:val="0"/>
          <w:numId w:val="76"/>
        </w:numPr>
        <w:tabs>
          <w:tab w:val="left" w:pos="688"/>
          <w:tab w:val="left" w:pos="689"/>
        </w:tabs>
        <w:spacing w:line="273" w:lineRule="auto"/>
        <w:ind w:left="0" w:right="788"/>
      </w:pPr>
      <w:r>
        <w:t xml:space="preserve">Kryesitë e Fshatit dhe Këshillat Komunitarë zgjidhen një herë në katër </w:t>
      </w:r>
      <w:r>
        <w:rPr>
          <w:spacing w:val="-3"/>
        </w:rPr>
        <w:t xml:space="preserve">vjet, </w:t>
      </w:r>
      <w:r>
        <w:t xml:space="preserve">pas zgjedhjeve për Këshillin Bashkiak dhe jo më vonë </w:t>
      </w:r>
      <w:r>
        <w:rPr>
          <w:spacing w:val="2"/>
        </w:rPr>
        <w:t xml:space="preserve">se </w:t>
      </w:r>
      <w:r>
        <w:t>tre muaj pas këtyrezgjedhjeve.</w:t>
      </w:r>
      <w:r>
        <w:rPr>
          <w:vertAlign w:val="superscript"/>
        </w:rPr>
        <w:t>12</w:t>
      </w:r>
      <w:r>
        <w:t>`</w:t>
      </w:r>
    </w:p>
    <w:p w:rsidR="003978B5" w:rsidRDefault="00C60CD2" w:rsidP="00BC6766">
      <w:pPr>
        <w:pStyle w:val="ListParagraph"/>
        <w:numPr>
          <w:ilvl w:val="0"/>
          <w:numId w:val="76"/>
        </w:numPr>
        <w:tabs>
          <w:tab w:val="left" w:pos="688"/>
          <w:tab w:val="left" w:pos="689"/>
        </w:tabs>
        <w:spacing w:before="124"/>
        <w:ind w:left="0" w:right="788" w:hanging="429"/>
      </w:pPr>
      <w:r>
        <w:t>Mandati i anëtarëve të Kryesisë/ Këshilli Komunitar është katër (4)vjeçar.</w:t>
      </w:r>
      <w:r>
        <w:rPr>
          <w:vertAlign w:val="superscript"/>
        </w:rPr>
        <w:t>13</w:t>
      </w:r>
    </w:p>
    <w:p w:rsidR="003978B5" w:rsidRDefault="00C60CD2" w:rsidP="00BC6766">
      <w:pPr>
        <w:pStyle w:val="ListParagraph"/>
        <w:numPr>
          <w:ilvl w:val="0"/>
          <w:numId w:val="76"/>
        </w:numPr>
        <w:tabs>
          <w:tab w:val="left" w:pos="688"/>
          <w:tab w:val="left" w:pos="689"/>
        </w:tabs>
        <w:spacing w:before="160" w:line="273" w:lineRule="auto"/>
        <w:ind w:left="0" w:right="788"/>
      </w:pPr>
      <w:r>
        <w:t xml:space="preserve">Anëtari Kryesisë/ Këshilli nuk mund të zgjidhet më shumë </w:t>
      </w:r>
      <w:r>
        <w:rPr>
          <w:spacing w:val="2"/>
        </w:rPr>
        <w:t xml:space="preserve">se </w:t>
      </w:r>
      <w:r>
        <w:t>dy mandate zgjedhore</w:t>
      </w:r>
      <w:r w:rsidR="00D36515">
        <w:t xml:space="preserve"> </w:t>
      </w:r>
      <w:r>
        <w:t xml:space="preserve">apo 8 vite </w:t>
      </w:r>
      <w:r>
        <w:rPr>
          <w:spacing w:val="2"/>
        </w:rPr>
        <w:t>të</w:t>
      </w:r>
      <w:r w:rsidR="00D36515">
        <w:rPr>
          <w:spacing w:val="2"/>
        </w:rPr>
        <w:t xml:space="preserve"> </w:t>
      </w:r>
      <w:r>
        <w:t>njëpasnjëshme.</w:t>
      </w:r>
    </w:p>
    <w:p w:rsidR="003978B5" w:rsidRDefault="00C60CD2" w:rsidP="00BC6766">
      <w:pPr>
        <w:pStyle w:val="ListParagraph"/>
        <w:numPr>
          <w:ilvl w:val="0"/>
          <w:numId w:val="76"/>
        </w:numPr>
        <w:tabs>
          <w:tab w:val="left" w:pos="688"/>
          <w:tab w:val="left" w:pos="689"/>
        </w:tabs>
        <w:spacing w:before="124" w:line="273" w:lineRule="auto"/>
        <w:ind w:left="0" w:right="788"/>
      </w:pPr>
      <w:r>
        <w:t>Mandati i anëtarëve të Kryesisë/ Këshilli vazhdor deri në zgjedhjen e Kryesisë/Këshilli të</w:t>
      </w:r>
      <w:r w:rsidR="00D36515">
        <w:t xml:space="preserve"> </w:t>
      </w:r>
      <w:r>
        <w:t>ri.</w:t>
      </w:r>
    </w:p>
    <w:p w:rsidR="003978B5" w:rsidRDefault="00C60CD2" w:rsidP="00BC6766">
      <w:pPr>
        <w:pStyle w:val="ListParagraph"/>
        <w:numPr>
          <w:ilvl w:val="0"/>
          <w:numId w:val="76"/>
        </w:numPr>
        <w:tabs>
          <w:tab w:val="left" w:pos="688"/>
          <w:tab w:val="left" w:pos="689"/>
        </w:tabs>
        <w:spacing w:before="124" w:line="276" w:lineRule="auto"/>
        <w:ind w:left="0" w:right="788"/>
      </w:pPr>
      <w:r>
        <w:t xml:space="preserve">Në rastet e krijimit të vendit vakant për anëtar të Kryesisë/ Këshilli zhvillohen procedurat e zgjedhjeve sipas kësaj rregulloreje për vendin vakant. Mandati i </w:t>
      </w:r>
      <w:r>
        <w:rPr>
          <w:spacing w:val="2"/>
        </w:rPr>
        <w:t xml:space="preserve">të </w:t>
      </w:r>
      <w:r>
        <w:t>zgjedhurit</w:t>
      </w:r>
      <w:r w:rsidR="00D36515">
        <w:t xml:space="preserve"> </w:t>
      </w:r>
      <w:r>
        <w:t>të</w:t>
      </w:r>
      <w:r w:rsidR="00D36515">
        <w:t xml:space="preserve"> </w:t>
      </w:r>
      <w:r>
        <w:t>rivazhdon deri</w:t>
      </w:r>
      <w:r w:rsidR="00D36515">
        <w:t xml:space="preserve"> </w:t>
      </w:r>
      <w:r>
        <w:t>në</w:t>
      </w:r>
      <w:r w:rsidR="00D36515">
        <w:t xml:space="preserve"> </w:t>
      </w:r>
      <w:r>
        <w:t>përfundim</w:t>
      </w:r>
      <w:r w:rsidR="00D36515">
        <w:t xml:space="preserve"> </w:t>
      </w:r>
      <w:r>
        <w:rPr>
          <w:spacing w:val="2"/>
        </w:rPr>
        <w:t>të</w:t>
      </w:r>
      <w:r w:rsidR="00D36515">
        <w:rPr>
          <w:spacing w:val="2"/>
        </w:rPr>
        <w:t xml:space="preserve"> </w:t>
      </w:r>
      <w:r>
        <w:t>periudhës</w:t>
      </w:r>
      <w:r w:rsidR="00D36515">
        <w:t xml:space="preserve"> </w:t>
      </w:r>
      <w:r>
        <w:t>së</w:t>
      </w:r>
      <w:r w:rsidR="00D36515">
        <w:t xml:space="preserve"> </w:t>
      </w:r>
      <w:r>
        <w:t>mbetur</w:t>
      </w:r>
      <w:r w:rsidR="00D36515">
        <w:t xml:space="preserve"> </w:t>
      </w:r>
      <w:r>
        <w:t>të</w:t>
      </w:r>
      <w:r w:rsidR="00D36515">
        <w:t xml:space="preserve"> </w:t>
      </w:r>
      <w:r>
        <w:t>afatit</w:t>
      </w:r>
      <w:r w:rsidR="00D36515">
        <w:t xml:space="preserve"> </w:t>
      </w:r>
      <w:r>
        <w:t>katërvjeçar.</w:t>
      </w:r>
      <w:r>
        <w:rPr>
          <w:spacing w:val="-3"/>
          <w:vertAlign w:val="superscript"/>
        </w:rPr>
        <w:t>14</w:t>
      </w:r>
    </w:p>
    <w:p w:rsidR="003978B5" w:rsidRDefault="003978B5" w:rsidP="00BC6766">
      <w:pPr>
        <w:pStyle w:val="BodyText"/>
        <w:spacing w:before="5"/>
        <w:ind w:left="0" w:right="788"/>
        <w:rPr>
          <w:sz w:val="31"/>
        </w:rPr>
      </w:pPr>
    </w:p>
    <w:p w:rsidR="003978B5" w:rsidRDefault="00C60CD2" w:rsidP="00BC6766">
      <w:pPr>
        <w:pStyle w:val="Heading2"/>
        <w:ind w:left="0" w:right="788"/>
      </w:pPr>
      <w:r>
        <w:t>Neni 16</w:t>
      </w:r>
    </w:p>
    <w:p w:rsidR="003978B5" w:rsidRDefault="00C60CD2" w:rsidP="00BC6766">
      <w:pPr>
        <w:pStyle w:val="Heading2"/>
        <w:spacing w:before="165"/>
        <w:ind w:left="0" w:right="788"/>
      </w:pPr>
      <w:bookmarkStart w:id="23" w:name="_TOC_250073"/>
      <w:bookmarkEnd w:id="23"/>
      <w:r>
        <w:t>Përbërja e Kryesisë/ Këshillit Komunitar</w:t>
      </w:r>
    </w:p>
    <w:p w:rsidR="003978B5" w:rsidRDefault="00C60CD2" w:rsidP="00BC6766">
      <w:pPr>
        <w:pStyle w:val="ListParagraph"/>
        <w:numPr>
          <w:ilvl w:val="0"/>
          <w:numId w:val="75"/>
        </w:numPr>
        <w:tabs>
          <w:tab w:val="left" w:pos="688"/>
          <w:tab w:val="left" w:pos="689"/>
        </w:tabs>
        <w:spacing w:before="151" w:line="276" w:lineRule="auto"/>
        <w:ind w:left="0" w:right="788"/>
      </w:pPr>
      <w:r>
        <w:t xml:space="preserve">Për aq </w:t>
      </w:r>
      <w:r>
        <w:rPr>
          <w:spacing w:val="-3"/>
        </w:rPr>
        <w:t xml:space="preserve">sa </w:t>
      </w:r>
      <w:r>
        <w:t xml:space="preserve">është e mundur, Kryesia/ Këshilli Komunitar duhet të pasqyrojë diversitetin e grupeve komunitare në fshat/ </w:t>
      </w:r>
      <w:r>
        <w:rPr>
          <w:spacing w:val="-3"/>
        </w:rPr>
        <w:t xml:space="preserve">lagje, </w:t>
      </w:r>
      <w:r>
        <w:t xml:space="preserve">në mënyrë që asnjë grup interesi </w:t>
      </w:r>
      <w:r>
        <w:rPr>
          <w:spacing w:val="2"/>
        </w:rPr>
        <w:t xml:space="preserve">të </w:t>
      </w:r>
      <w:r>
        <w:t>përbëjë shumicën e organit qeverisës së strukturës</w:t>
      </w:r>
      <w:r w:rsidR="00EC4F92">
        <w:t xml:space="preserve"> </w:t>
      </w:r>
      <w:r>
        <w:t>komunitare.</w:t>
      </w:r>
    </w:p>
    <w:p w:rsidR="003978B5" w:rsidRDefault="00C60CD2" w:rsidP="00BC6766">
      <w:pPr>
        <w:pStyle w:val="ListParagraph"/>
        <w:numPr>
          <w:ilvl w:val="0"/>
          <w:numId w:val="75"/>
        </w:numPr>
        <w:tabs>
          <w:tab w:val="left" w:pos="688"/>
          <w:tab w:val="left" w:pos="689"/>
        </w:tabs>
        <w:spacing w:before="120" w:line="276" w:lineRule="auto"/>
        <w:ind w:left="0" w:right="788"/>
      </w:pPr>
      <w:r>
        <w:t xml:space="preserve">Këshilli Komunitar përbëhet nga këto kategoritë anëtarësh: i) banorët lagjes </w:t>
      </w:r>
      <w:r>
        <w:rPr>
          <w:spacing w:val="2"/>
        </w:rPr>
        <w:t>të</w:t>
      </w:r>
      <w:r>
        <w:t xml:space="preserve">punësuar apo </w:t>
      </w:r>
      <w:r>
        <w:rPr>
          <w:spacing w:val="-3"/>
        </w:rPr>
        <w:t xml:space="preserve">jo, </w:t>
      </w:r>
      <w:r>
        <w:t xml:space="preserve">ii) banorët që zotërojnë prona të paluajtshme në lagje, iii) banorët që zotërojnë biznese në lagje, iv) banorët që janë anëtarë të një organizatë komunitare, jo-qeveritare apo fetare, drejtues të shkollave apo qëndrave shëndëtësore në lagje, v) të rinjë (nga mosha 18 - 25 vjeç). Çdo zonë e lagjes duhet të zgjedhë së paku </w:t>
      </w:r>
      <w:r>
        <w:rPr>
          <w:spacing w:val="-4"/>
        </w:rPr>
        <w:t xml:space="preserve">nga </w:t>
      </w:r>
      <w:r>
        <w:t>një (1) përfaqesues së secilës kategori në KëshillinKomunitar.</w:t>
      </w:r>
    </w:p>
    <w:p w:rsidR="003978B5" w:rsidRDefault="003978B5" w:rsidP="00BC6766">
      <w:pPr>
        <w:pStyle w:val="BodyText"/>
        <w:spacing w:before="6"/>
        <w:ind w:left="0" w:right="788"/>
        <w:rPr>
          <w:sz w:val="31"/>
        </w:rPr>
      </w:pPr>
    </w:p>
    <w:p w:rsidR="003978B5" w:rsidRDefault="00C60CD2" w:rsidP="00BC6766">
      <w:pPr>
        <w:pStyle w:val="Heading2"/>
        <w:spacing w:line="391" w:lineRule="auto"/>
        <w:ind w:left="0" w:right="788" w:firstLine="331"/>
        <w:jc w:val="left"/>
      </w:pPr>
      <w:r>
        <w:t>Neni 17</w:t>
      </w:r>
      <w:bookmarkStart w:id="24" w:name="Bordi_Ekekutiv"/>
      <w:bookmarkEnd w:id="24"/>
      <w:r>
        <w:t xml:space="preserve"> Bordi Ekekutiv</w:t>
      </w:r>
    </w:p>
    <w:p w:rsidR="003978B5" w:rsidRDefault="00C60CD2" w:rsidP="00BC6766">
      <w:pPr>
        <w:pStyle w:val="BodyText"/>
        <w:spacing w:line="276" w:lineRule="auto"/>
        <w:ind w:left="0" w:right="788"/>
      </w:pPr>
      <w:r>
        <w:t>Bordi Ekzekutiv përbëhet nga Kryetari i Fshatit/ Ndërlidhësi, zëvendësi i Kryetarit të Fshatit/ Ndërlidhësit, i zgjedhur nga Këshilli/Kryesia në mbledhje e parë të SK, personi përgjegjës për mbajtjen e llogarive dhe menaxhimin e buxhetit.</w:t>
      </w:r>
    </w:p>
    <w:p w:rsidR="003978B5" w:rsidRDefault="003978B5" w:rsidP="00BC6766">
      <w:pPr>
        <w:pStyle w:val="BodyText"/>
        <w:spacing w:before="1"/>
        <w:ind w:left="0" w:right="788"/>
        <w:rPr>
          <w:sz w:val="31"/>
        </w:rPr>
      </w:pPr>
    </w:p>
    <w:p w:rsidR="003978B5" w:rsidRDefault="00C60CD2" w:rsidP="00BC6766">
      <w:pPr>
        <w:pStyle w:val="Heading2"/>
        <w:ind w:left="0" w:right="788"/>
      </w:pPr>
      <w:r>
        <w:t>Neni 18</w:t>
      </w:r>
    </w:p>
    <w:p w:rsidR="003978B5" w:rsidRDefault="00C60CD2" w:rsidP="00BC6766">
      <w:pPr>
        <w:pStyle w:val="Heading2"/>
        <w:spacing w:before="160"/>
        <w:ind w:left="0" w:right="788"/>
      </w:pPr>
      <w:bookmarkStart w:id="25" w:name="_TOC_250072"/>
      <w:bookmarkEnd w:id="25"/>
      <w:r>
        <w:t>Kufizimet e Marrjes së Mandatit të Anëtarit të Kryesisë/ Këshillit</w:t>
      </w:r>
    </w:p>
    <w:p w:rsidR="003978B5" w:rsidRDefault="00C60CD2" w:rsidP="00BC6766">
      <w:pPr>
        <w:pStyle w:val="ListParagraph"/>
        <w:numPr>
          <w:ilvl w:val="0"/>
          <w:numId w:val="74"/>
        </w:numPr>
        <w:tabs>
          <w:tab w:val="left" w:pos="688"/>
          <w:tab w:val="left" w:pos="689"/>
        </w:tabs>
        <w:ind w:left="0" w:right="788" w:hanging="429"/>
      </w:pPr>
      <w:r>
        <w:t xml:space="preserve">Një person nuk mund të jetë anëtar i më shumë </w:t>
      </w:r>
      <w:r>
        <w:rPr>
          <w:spacing w:val="2"/>
        </w:rPr>
        <w:t xml:space="preserve">se </w:t>
      </w:r>
      <w:r>
        <w:t>një Kryesie/ KëshilliKomunitare.</w:t>
      </w: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0B1FD3" w:rsidP="00BC6766">
      <w:pPr>
        <w:pStyle w:val="BodyText"/>
        <w:ind w:left="0" w:right="788"/>
        <w:rPr>
          <w:sz w:val="21"/>
        </w:rPr>
      </w:pPr>
      <w:r>
        <w:rPr>
          <w:noProof/>
          <w:lang w:val="en-US"/>
        </w:rPr>
        <mc:AlternateContent>
          <mc:Choice Requires="wps">
            <w:drawing>
              <wp:anchor distT="0" distB="0" distL="0" distR="0" simplePos="0" relativeHeight="487590400" behindDoc="1" locked="0" layoutInCell="1" allowOverlap="1">
                <wp:simplePos x="0" y="0"/>
                <wp:positionH relativeFrom="page">
                  <wp:posOffset>1143635</wp:posOffset>
                </wp:positionH>
                <wp:positionV relativeFrom="paragraph">
                  <wp:posOffset>178435</wp:posOffset>
                </wp:positionV>
                <wp:extent cx="1829435" cy="6350"/>
                <wp:effectExtent l="0" t="0" r="0" b="0"/>
                <wp:wrapTopAndBottom/>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A8EE7" id="Rectangle 14" o:spid="_x0000_s1026" style="position:absolute;margin-left:90.05pt;margin-top:14.05pt;width:144.0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OY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" fillcolor="black" stroked="f">
                <w10:wrap type="topAndBottom" anchorx="page"/>
              </v:rect>
            </w:pict>
          </mc:Fallback>
        </mc:AlternateContent>
      </w:r>
    </w:p>
    <w:p w:rsidR="003978B5" w:rsidRDefault="00C60CD2" w:rsidP="00BC6766">
      <w:pPr>
        <w:spacing w:before="53" w:line="209" w:lineRule="exact"/>
        <w:ind w:right="788"/>
        <w:rPr>
          <w:sz w:val="18"/>
        </w:rPr>
      </w:pPr>
      <w:r>
        <w:rPr>
          <w:position w:val="6"/>
          <w:sz w:val="12"/>
        </w:rPr>
        <w:t xml:space="preserve">12 </w:t>
      </w:r>
      <w:r>
        <w:rPr>
          <w:sz w:val="18"/>
        </w:rPr>
        <w:t>Ligji nr. 139/2015, neni 70/4.</w:t>
      </w:r>
    </w:p>
    <w:p w:rsidR="003978B5" w:rsidRDefault="00C60CD2" w:rsidP="00BC6766">
      <w:pPr>
        <w:spacing w:line="206" w:lineRule="exact"/>
        <w:ind w:right="788"/>
        <w:rPr>
          <w:sz w:val="18"/>
        </w:rPr>
      </w:pPr>
      <w:r>
        <w:rPr>
          <w:position w:val="6"/>
          <w:sz w:val="12"/>
        </w:rPr>
        <w:t xml:space="preserve">13  </w:t>
      </w:r>
      <w:r>
        <w:rPr>
          <w:sz w:val="18"/>
        </w:rPr>
        <w:t>Ligji nr. 139, neni70/4.</w:t>
      </w:r>
    </w:p>
    <w:p w:rsidR="003978B5" w:rsidRDefault="00C60CD2" w:rsidP="00BC6766">
      <w:pPr>
        <w:spacing w:line="209" w:lineRule="exact"/>
        <w:ind w:right="788"/>
        <w:rPr>
          <w:sz w:val="18"/>
        </w:rPr>
      </w:pPr>
      <w:r>
        <w:rPr>
          <w:position w:val="6"/>
          <w:sz w:val="12"/>
        </w:rPr>
        <w:t xml:space="preserve">14  </w:t>
      </w:r>
      <w:r>
        <w:rPr>
          <w:sz w:val="18"/>
        </w:rPr>
        <w:t>Ligji nr. 139, neni70/4.</w:t>
      </w:r>
    </w:p>
    <w:p w:rsidR="003978B5" w:rsidRDefault="003978B5" w:rsidP="00BC6766">
      <w:pPr>
        <w:spacing w:line="209" w:lineRule="exact"/>
        <w:ind w:right="788"/>
        <w:rPr>
          <w:sz w:val="18"/>
        </w:rPr>
        <w:sectPr w:rsidR="003978B5" w:rsidSect="00BC6766">
          <w:pgSz w:w="11900" w:h="16840"/>
          <w:pgMar w:top="1360" w:right="500" w:bottom="940" w:left="1540" w:header="0" w:footer="759" w:gutter="0"/>
          <w:cols w:space="720"/>
        </w:sectPr>
      </w:pPr>
    </w:p>
    <w:p w:rsidR="003978B5" w:rsidRDefault="00C60CD2" w:rsidP="00BC6766">
      <w:pPr>
        <w:pStyle w:val="ListParagraph"/>
        <w:numPr>
          <w:ilvl w:val="0"/>
          <w:numId w:val="74"/>
        </w:numPr>
        <w:tabs>
          <w:tab w:val="left" w:pos="689"/>
        </w:tabs>
        <w:spacing w:before="78" w:line="276" w:lineRule="auto"/>
        <w:ind w:left="0" w:right="788"/>
        <w:jc w:val="both"/>
      </w:pPr>
      <w:r>
        <w:lastRenderedPageBreak/>
        <w:t xml:space="preserve">Nuk mund të jenë anëtarë të </w:t>
      </w:r>
      <w:r>
        <w:rPr>
          <w:spacing w:val="2"/>
        </w:rPr>
        <w:t xml:space="preserve">të </w:t>
      </w:r>
      <w:r>
        <w:t>njëjtës Kryesi/ Këshill personat e lidhur: bashkëshortë, prindër e fëmijë, vëlla e motër, si dhe vjehrri e vjehrra me nusen e dhëndrin, kushërinjë</w:t>
      </w:r>
      <w:r>
        <w:rPr>
          <w:spacing w:val="2"/>
        </w:rPr>
        <w:t xml:space="preserve">të </w:t>
      </w:r>
      <w:r>
        <w:t xml:space="preserve">parë, dajallarë e xhaxhallarë me nipa dhe mbesa, </w:t>
      </w:r>
      <w:r>
        <w:rPr>
          <w:spacing w:val="-3"/>
        </w:rPr>
        <w:t xml:space="preserve">halla </w:t>
      </w:r>
      <w:r>
        <w:t>e teze me nipër embesa.</w:t>
      </w:r>
    </w:p>
    <w:p w:rsidR="003978B5" w:rsidRDefault="00C60CD2" w:rsidP="00BC6766">
      <w:pPr>
        <w:pStyle w:val="ListParagraph"/>
        <w:numPr>
          <w:ilvl w:val="0"/>
          <w:numId w:val="74"/>
        </w:numPr>
        <w:tabs>
          <w:tab w:val="left" w:pos="689"/>
        </w:tabs>
        <w:spacing w:before="121" w:line="276" w:lineRule="auto"/>
        <w:ind w:left="0" w:right="788"/>
        <w:jc w:val="both"/>
      </w:pPr>
      <w:r>
        <w:t xml:space="preserve">Nëse kandidatët fitues në një Kryesi/ Këshill kanë lidhje familiare, sipas </w:t>
      </w:r>
      <w:r>
        <w:rPr>
          <w:spacing w:val="-3"/>
        </w:rPr>
        <w:t xml:space="preserve">pikës </w:t>
      </w:r>
      <w:r>
        <w:t xml:space="preserve">një (1) </w:t>
      </w:r>
      <w:r>
        <w:rPr>
          <w:spacing w:val="2"/>
        </w:rPr>
        <w:t xml:space="preserve">të </w:t>
      </w:r>
      <w:r>
        <w:t>këtij</w:t>
      </w:r>
      <w:r w:rsidR="00EC4F92">
        <w:t xml:space="preserve"> </w:t>
      </w:r>
      <w:r>
        <w:t>neni,kandidati</w:t>
      </w:r>
      <w:r w:rsidR="00EC4F92">
        <w:t xml:space="preserve"> </w:t>
      </w:r>
      <w:r>
        <w:t>që</w:t>
      </w:r>
      <w:r w:rsidR="00EC4F92">
        <w:t xml:space="preserve"> </w:t>
      </w:r>
      <w:r>
        <w:rPr>
          <w:spacing w:val="-3"/>
        </w:rPr>
        <w:t>ka</w:t>
      </w:r>
      <w:r w:rsidR="00EC4F92">
        <w:rPr>
          <w:spacing w:val="-3"/>
        </w:rPr>
        <w:t xml:space="preserve"> </w:t>
      </w:r>
      <w:r>
        <w:t>marrë</w:t>
      </w:r>
      <w:r w:rsidR="00EC4F92">
        <w:t xml:space="preserve"> </w:t>
      </w:r>
      <w:r>
        <w:t>me</w:t>
      </w:r>
      <w:r w:rsidR="00EC4F92">
        <w:t xml:space="preserve"> </w:t>
      </w:r>
      <w:r>
        <w:t>shume</w:t>
      </w:r>
      <w:r w:rsidR="00EC4F92">
        <w:t xml:space="preserve"> </w:t>
      </w:r>
      <w:r>
        <w:t>vota</w:t>
      </w:r>
      <w:r w:rsidR="00EC4F92">
        <w:t xml:space="preserve"> </w:t>
      </w:r>
      <w:r>
        <w:t>merr</w:t>
      </w:r>
      <w:r w:rsidR="00EC4F92">
        <w:t xml:space="preserve"> </w:t>
      </w:r>
      <w:r>
        <w:t>mandatin,ndërkohë</w:t>
      </w:r>
      <w:r w:rsidR="001D08D2">
        <w:t xml:space="preserve"> </w:t>
      </w:r>
      <w:r>
        <w:t>personi</w:t>
      </w:r>
      <w:r w:rsidR="001D08D2">
        <w:t xml:space="preserve"> </w:t>
      </w:r>
      <w:r>
        <w:t>në</w:t>
      </w:r>
      <w:r w:rsidR="001D08D2">
        <w:t xml:space="preserve"> </w:t>
      </w:r>
      <w:r>
        <w:t xml:space="preserve">lidhje familiare i hiqet mandati dhe vendin e zë kandidati i listës i cili </w:t>
      </w:r>
      <w:r>
        <w:rPr>
          <w:spacing w:val="-3"/>
        </w:rPr>
        <w:t xml:space="preserve">ka </w:t>
      </w:r>
      <w:r>
        <w:t xml:space="preserve">marrë me shumë vota. Nësë </w:t>
      </w:r>
      <w:r>
        <w:rPr>
          <w:spacing w:val="2"/>
        </w:rPr>
        <w:t xml:space="preserve">të </w:t>
      </w:r>
      <w:r>
        <w:rPr>
          <w:spacing w:val="-3"/>
        </w:rPr>
        <w:t xml:space="preserve">dy </w:t>
      </w:r>
      <w:r>
        <w:t xml:space="preserve">kandidatët </w:t>
      </w:r>
      <w:r>
        <w:rPr>
          <w:spacing w:val="-3"/>
        </w:rPr>
        <w:t xml:space="preserve">fitues </w:t>
      </w:r>
      <w:r>
        <w:t xml:space="preserve">kanë </w:t>
      </w:r>
      <w:r>
        <w:rPr>
          <w:spacing w:val="2"/>
        </w:rPr>
        <w:t xml:space="preserve">te </w:t>
      </w:r>
      <w:r>
        <w:t xml:space="preserve">njëjtin </w:t>
      </w:r>
      <w:r>
        <w:rPr>
          <w:spacing w:val="-3"/>
        </w:rPr>
        <w:t xml:space="preserve">numër </w:t>
      </w:r>
      <w:r>
        <w:t xml:space="preserve">votash, hidhet short </w:t>
      </w:r>
      <w:r>
        <w:rPr>
          <w:spacing w:val="-4"/>
        </w:rPr>
        <w:t xml:space="preserve">nga </w:t>
      </w:r>
      <w:r>
        <w:t xml:space="preserve">Komisioni </w:t>
      </w:r>
      <w:r>
        <w:rPr>
          <w:spacing w:val="-3"/>
        </w:rPr>
        <w:t xml:space="preserve">për </w:t>
      </w:r>
      <w:r>
        <w:t>Administrimin e Zgjedhjeve, dhe fituesit i jeper mandati.</w:t>
      </w:r>
    </w:p>
    <w:p w:rsidR="003978B5" w:rsidRDefault="00C60CD2" w:rsidP="00BC6766">
      <w:pPr>
        <w:pStyle w:val="ListParagraph"/>
        <w:numPr>
          <w:ilvl w:val="0"/>
          <w:numId w:val="74"/>
        </w:numPr>
        <w:tabs>
          <w:tab w:val="left" w:pos="689"/>
        </w:tabs>
        <w:spacing w:before="121" w:line="276" w:lineRule="auto"/>
        <w:ind w:left="0" w:right="788"/>
        <w:jc w:val="both"/>
      </w:pPr>
      <w:r>
        <w:t xml:space="preserve">Personat </w:t>
      </w:r>
      <w:r>
        <w:rPr>
          <w:spacing w:val="-3"/>
        </w:rPr>
        <w:t xml:space="preserve">në </w:t>
      </w:r>
      <w:r>
        <w:t xml:space="preserve">lidhje familiare, sipas </w:t>
      </w:r>
      <w:r>
        <w:rPr>
          <w:spacing w:val="-3"/>
        </w:rPr>
        <w:t xml:space="preserve">pikës </w:t>
      </w:r>
      <w:r>
        <w:t xml:space="preserve">një (1) të këtij </w:t>
      </w:r>
      <w:r>
        <w:rPr>
          <w:spacing w:val="-3"/>
        </w:rPr>
        <w:t xml:space="preserve">neni, </w:t>
      </w:r>
      <w:r>
        <w:t xml:space="preserve">nuk </w:t>
      </w:r>
      <w:r>
        <w:rPr>
          <w:spacing w:val="-3"/>
        </w:rPr>
        <w:t xml:space="preserve">mund </w:t>
      </w:r>
      <w:r>
        <w:t xml:space="preserve">të jenë anëtarë të njëkohshëm </w:t>
      </w:r>
      <w:r>
        <w:rPr>
          <w:spacing w:val="2"/>
        </w:rPr>
        <w:t xml:space="preserve">të </w:t>
      </w:r>
      <w:r>
        <w:t xml:space="preserve">disa Kryesive </w:t>
      </w:r>
      <w:r>
        <w:rPr>
          <w:spacing w:val="2"/>
        </w:rPr>
        <w:t xml:space="preserve">të </w:t>
      </w:r>
      <w:r>
        <w:t xml:space="preserve">Fshatrave apo Këshillave Komunitarë. Kandidati që </w:t>
      </w:r>
      <w:r>
        <w:rPr>
          <w:spacing w:val="-3"/>
        </w:rPr>
        <w:t xml:space="preserve">ka </w:t>
      </w:r>
      <w:r>
        <w:t xml:space="preserve">marrë më shumë vota i </w:t>
      </w:r>
      <w:r>
        <w:rPr>
          <w:spacing w:val="-3"/>
        </w:rPr>
        <w:t xml:space="preserve">jepet </w:t>
      </w:r>
      <w:r>
        <w:t xml:space="preserve">mandati, ndërsa familiarit të tij i hiqet mandati dhe vendin e zë kandidati i listës i cili </w:t>
      </w:r>
      <w:r>
        <w:rPr>
          <w:spacing w:val="-3"/>
        </w:rPr>
        <w:t xml:space="preserve">ka </w:t>
      </w:r>
      <w:r>
        <w:t xml:space="preserve">marrë me shumë vota. Nësë </w:t>
      </w:r>
      <w:r>
        <w:rPr>
          <w:spacing w:val="2"/>
        </w:rPr>
        <w:t xml:space="preserve">të </w:t>
      </w:r>
      <w:r>
        <w:t xml:space="preserve">dy kandidatët fitues kanë </w:t>
      </w:r>
      <w:r>
        <w:rPr>
          <w:spacing w:val="2"/>
        </w:rPr>
        <w:t xml:space="preserve">te </w:t>
      </w:r>
      <w:r>
        <w:t xml:space="preserve">njëjtin </w:t>
      </w:r>
      <w:r>
        <w:rPr>
          <w:spacing w:val="-3"/>
        </w:rPr>
        <w:t xml:space="preserve">numër </w:t>
      </w:r>
      <w:r>
        <w:t xml:space="preserve">votash, hidhet short </w:t>
      </w:r>
      <w:r>
        <w:rPr>
          <w:spacing w:val="-4"/>
        </w:rPr>
        <w:t xml:space="preserve">nga </w:t>
      </w:r>
      <w:r>
        <w:t>Komisioni për Administrimin e Zgjedhjeve, dhe fituesit i jepermandati.</w:t>
      </w:r>
    </w:p>
    <w:p w:rsidR="003978B5" w:rsidRDefault="00C60CD2" w:rsidP="00BC6766">
      <w:pPr>
        <w:pStyle w:val="ListParagraph"/>
        <w:numPr>
          <w:ilvl w:val="0"/>
          <w:numId w:val="74"/>
        </w:numPr>
        <w:tabs>
          <w:tab w:val="left" w:pos="689"/>
        </w:tabs>
        <w:spacing w:before="122" w:line="276" w:lineRule="auto"/>
        <w:ind w:left="0" w:right="788"/>
        <w:jc w:val="both"/>
      </w:pPr>
      <w:r>
        <w:t>Nuk</w:t>
      </w:r>
      <w:r w:rsidR="00427271">
        <w:t xml:space="preserve"> </w:t>
      </w:r>
      <w:r>
        <w:t>mund</w:t>
      </w:r>
      <w:r w:rsidR="00427271">
        <w:t xml:space="preserve"> </w:t>
      </w:r>
      <w:r>
        <w:rPr>
          <w:spacing w:val="2"/>
        </w:rPr>
        <w:t>të</w:t>
      </w:r>
      <w:r w:rsidR="00427271">
        <w:rPr>
          <w:spacing w:val="2"/>
        </w:rPr>
        <w:t xml:space="preserve"> </w:t>
      </w:r>
      <w:r>
        <w:t>jenë</w:t>
      </w:r>
      <w:r w:rsidR="00427271">
        <w:t xml:space="preserve"> </w:t>
      </w:r>
      <w:r>
        <w:t>anëtarë</w:t>
      </w:r>
      <w:r w:rsidR="00427271">
        <w:t xml:space="preserve"> </w:t>
      </w:r>
      <w:r>
        <w:rPr>
          <w:spacing w:val="2"/>
        </w:rPr>
        <w:t>të</w:t>
      </w:r>
      <w:r w:rsidR="00427271">
        <w:rPr>
          <w:spacing w:val="2"/>
        </w:rPr>
        <w:t xml:space="preserve"> </w:t>
      </w:r>
      <w:r>
        <w:t>Kryesisë/Këshill</w:t>
      </w:r>
      <w:r w:rsidR="00427271">
        <w:t xml:space="preserve"> </w:t>
      </w:r>
      <w:r>
        <w:t>persona</w:t>
      </w:r>
      <w:r w:rsidR="00427271">
        <w:t xml:space="preserve"> </w:t>
      </w:r>
      <w:r>
        <w:t>që</w:t>
      </w:r>
      <w:r w:rsidR="00427271">
        <w:t xml:space="preserve"> </w:t>
      </w:r>
      <w:r>
        <w:t>mbajnë</w:t>
      </w:r>
      <w:r w:rsidR="00427271">
        <w:t xml:space="preserve"> </w:t>
      </w:r>
      <w:r>
        <w:t>pozicionin</w:t>
      </w:r>
      <w:r w:rsidR="00427271">
        <w:t xml:space="preserve"> </w:t>
      </w:r>
      <w:r>
        <w:t>e</w:t>
      </w:r>
      <w:r w:rsidR="00427271">
        <w:t xml:space="preserve"> </w:t>
      </w:r>
      <w:r>
        <w:rPr>
          <w:spacing w:val="2"/>
        </w:rPr>
        <w:t>të</w:t>
      </w:r>
      <w:r w:rsidR="00427271">
        <w:rPr>
          <w:spacing w:val="2"/>
        </w:rPr>
        <w:t xml:space="preserve"> </w:t>
      </w:r>
      <w:r>
        <w:t xml:space="preserve">zgjedhurit vendor në Bashki, zëvëndëskryetar i bashkisë, sekretar i këshillit bashkiak, nëpunës civil të administratës së bashkisë, titullarë të institucioneve dhe drejtues të ndërmarrjeve në varësi </w:t>
      </w:r>
      <w:r>
        <w:rPr>
          <w:spacing w:val="2"/>
        </w:rPr>
        <w:t xml:space="preserve">të </w:t>
      </w:r>
      <w:r>
        <w:t xml:space="preserve">Bashkisë, Deputetë, Prefekti i Qakut, Kryetari i Këshilli </w:t>
      </w:r>
      <w:r>
        <w:rPr>
          <w:spacing w:val="2"/>
        </w:rPr>
        <w:t xml:space="preserve">të </w:t>
      </w:r>
      <w:r>
        <w:t xml:space="preserve">Qarkut, Ministër, zëvëndësministër, drejtues </w:t>
      </w:r>
      <w:r>
        <w:rPr>
          <w:spacing w:val="2"/>
        </w:rPr>
        <w:t xml:space="preserve">të </w:t>
      </w:r>
      <w:r>
        <w:t>agjecive qeveritare qendrore në nivel qarku, drejtues të institucioneve shtetërorekombëtare.</w:t>
      </w:r>
    </w:p>
    <w:p w:rsidR="003978B5" w:rsidRDefault="003978B5" w:rsidP="00BC6766">
      <w:pPr>
        <w:pStyle w:val="BodyText"/>
        <w:ind w:left="0" w:right="788"/>
        <w:rPr>
          <w:sz w:val="31"/>
        </w:rPr>
      </w:pPr>
    </w:p>
    <w:p w:rsidR="003978B5" w:rsidRDefault="00C60CD2" w:rsidP="00BC6766">
      <w:pPr>
        <w:pStyle w:val="Heading2"/>
        <w:spacing w:before="1" w:line="396" w:lineRule="auto"/>
        <w:ind w:left="0" w:right="788" w:firstLine="9"/>
        <w:jc w:val="left"/>
      </w:pPr>
      <w:r>
        <w:t>Neni 19</w:t>
      </w:r>
      <w:bookmarkStart w:id="26" w:name="Kuorum"/>
      <w:bookmarkEnd w:id="26"/>
      <w:r>
        <w:t xml:space="preserve"> Kuorum</w:t>
      </w:r>
    </w:p>
    <w:p w:rsidR="003978B5" w:rsidRDefault="00C60CD2" w:rsidP="00BC6766">
      <w:pPr>
        <w:pStyle w:val="ListParagraph"/>
        <w:numPr>
          <w:ilvl w:val="0"/>
          <w:numId w:val="73"/>
        </w:numPr>
        <w:tabs>
          <w:tab w:val="left" w:pos="688"/>
          <w:tab w:val="left" w:pos="689"/>
        </w:tabs>
        <w:spacing w:before="0" w:line="239" w:lineRule="exact"/>
        <w:ind w:left="0" w:right="788" w:hanging="429"/>
      </w:pPr>
      <w:r>
        <w:t xml:space="preserve">Kuorum </w:t>
      </w:r>
      <w:r>
        <w:rPr>
          <w:spacing w:val="-3"/>
        </w:rPr>
        <w:t xml:space="preserve">për </w:t>
      </w:r>
      <w:r>
        <w:t>mbledhjet dhe veprimet e Kryesisë /Këshillit përcaktohet nëstatutin/</w:t>
      </w:r>
    </w:p>
    <w:p w:rsidR="003978B5" w:rsidRDefault="00C60CD2" w:rsidP="00BC6766">
      <w:pPr>
        <w:pStyle w:val="BodyText"/>
        <w:spacing w:before="40"/>
        <w:ind w:left="0" w:right="788"/>
      </w:pPr>
      <w:r>
        <w:t>r</w:t>
      </w:r>
      <w:r w:rsidR="00E80CE0">
        <w:t>r</w:t>
      </w:r>
      <w:r>
        <w:t>egulloren e Kryesisë /Këshillit (p.sh njëmbëdhjetë).</w:t>
      </w:r>
    </w:p>
    <w:p w:rsidR="003978B5" w:rsidRDefault="00C60CD2" w:rsidP="00BC6766">
      <w:pPr>
        <w:pStyle w:val="ListParagraph"/>
        <w:numPr>
          <w:ilvl w:val="0"/>
          <w:numId w:val="73"/>
        </w:numPr>
        <w:tabs>
          <w:tab w:val="left" w:pos="688"/>
          <w:tab w:val="left" w:pos="689"/>
        </w:tabs>
        <w:spacing w:before="160"/>
        <w:ind w:left="0" w:right="788" w:hanging="429"/>
      </w:pPr>
      <w:r>
        <w:t xml:space="preserve">Korumi deklarohet nga Kryetati i Fshatit/ Ndërlidhësi mbas </w:t>
      </w:r>
      <w:r>
        <w:rPr>
          <w:spacing w:val="-3"/>
        </w:rPr>
        <w:t xml:space="preserve">hapjes </w:t>
      </w:r>
      <w:r>
        <w:rPr>
          <w:spacing w:val="2"/>
        </w:rPr>
        <w:t>së</w:t>
      </w:r>
      <w:r w:rsidR="00E80CE0">
        <w:rPr>
          <w:spacing w:val="2"/>
        </w:rPr>
        <w:t xml:space="preserve"> </w:t>
      </w:r>
      <w:r>
        <w:t>Mbledhje.</w:t>
      </w:r>
    </w:p>
    <w:p w:rsidR="003978B5" w:rsidRDefault="00C60CD2" w:rsidP="00BC6766">
      <w:pPr>
        <w:pStyle w:val="ListParagraph"/>
        <w:numPr>
          <w:ilvl w:val="0"/>
          <w:numId w:val="73"/>
        </w:numPr>
        <w:tabs>
          <w:tab w:val="left" w:pos="688"/>
          <w:tab w:val="left" w:pos="689"/>
        </w:tabs>
        <w:ind w:left="0" w:right="788" w:hanging="429"/>
      </w:pPr>
      <w:r>
        <w:t xml:space="preserve">Asnjë mbledhje zyrtare nuk duhet </w:t>
      </w:r>
      <w:r>
        <w:rPr>
          <w:spacing w:val="2"/>
        </w:rPr>
        <w:t xml:space="preserve">të </w:t>
      </w:r>
      <w:r>
        <w:rPr>
          <w:spacing w:val="-3"/>
        </w:rPr>
        <w:t xml:space="preserve">mbahet </w:t>
      </w:r>
      <w:r>
        <w:t>dhe asnjë vendim apo veprim iKëshillit</w:t>
      </w:r>
    </w:p>
    <w:p w:rsidR="003978B5" w:rsidRDefault="00C60CD2" w:rsidP="00BC6766">
      <w:pPr>
        <w:pStyle w:val="BodyText"/>
        <w:spacing w:before="39"/>
        <w:ind w:left="0" w:right="788"/>
      </w:pPr>
      <w:r>
        <w:t>/Kryesisë nuk mund të merret pa qënë present kuorumi i anëtarëve të Këshillit /Kryesisë.</w:t>
      </w:r>
    </w:p>
    <w:p w:rsidR="003978B5" w:rsidRDefault="003978B5" w:rsidP="00BC6766">
      <w:pPr>
        <w:pStyle w:val="BodyText"/>
        <w:spacing w:before="5"/>
        <w:ind w:left="0" w:right="788"/>
        <w:rPr>
          <w:sz w:val="34"/>
        </w:rPr>
      </w:pPr>
    </w:p>
    <w:p w:rsidR="003978B5" w:rsidRDefault="00C60CD2" w:rsidP="00BC6766">
      <w:pPr>
        <w:pStyle w:val="Heading2"/>
        <w:ind w:left="0" w:right="788"/>
      </w:pPr>
      <w:r>
        <w:t>Neni 20</w:t>
      </w:r>
    </w:p>
    <w:p w:rsidR="003978B5" w:rsidRDefault="00C60CD2" w:rsidP="00BC6766">
      <w:pPr>
        <w:pStyle w:val="Heading2"/>
        <w:spacing w:before="165"/>
        <w:ind w:left="0" w:right="788"/>
      </w:pPr>
      <w:bookmarkStart w:id="27" w:name="_TOC_250071"/>
      <w:bookmarkEnd w:id="27"/>
      <w:r>
        <w:t>Veprimet e Kryesisë /Këshillit</w:t>
      </w:r>
    </w:p>
    <w:p w:rsidR="003978B5" w:rsidRDefault="00C60CD2" w:rsidP="00BC6766">
      <w:pPr>
        <w:pStyle w:val="BodyText"/>
        <w:spacing w:before="155" w:line="276" w:lineRule="auto"/>
        <w:ind w:left="0" w:right="788"/>
      </w:pPr>
      <w:r>
        <w:t>Ndëmarrja e çdo vendimi apo veprimi, përveç nëse përcaktohet ndryshe në këto rregullore, bëhet me votimin e shumicës së thjeshtë të anëtarve të Këshilli të pranishëm dhe që votojnë, (duke mos përfshirë abstenimet), në një mbledhje në të cilën ka një kuorum. Abstenimi nuk konsiderohet si votë dhe prandaj nuk llogaritet në përcaktimin e rezultatit të votimit.</w:t>
      </w:r>
    </w:p>
    <w:p w:rsidR="003978B5" w:rsidRDefault="003978B5" w:rsidP="00BC6766">
      <w:pPr>
        <w:pStyle w:val="BodyText"/>
        <w:spacing w:before="1"/>
        <w:ind w:left="0" w:right="788"/>
        <w:rPr>
          <w:sz w:val="31"/>
        </w:rPr>
      </w:pPr>
    </w:p>
    <w:p w:rsidR="003978B5" w:rsidRDefault="00C60CD2" w:rsidP="00BC6766">
      <w:pPr>
        <w:pStyle w:val="Heading2"/>
        <w:spacing w:before="1" w:line="396" w:lineRule="auto"/>
        <w:ind w:left="0" w:right="788" w:firstLine="254"/>
        <w:jc w:val="left"/>
      </w:pPr>
      <w:r>
        <w:t>Neni 21</w:t>
      </w:r>
      <w:bookmarkStart w:id="28" w:name="Vendet_e_Lira"/>
      <w:bookmarkEnd w:id="28"/>
      <w:r>
        <w:t xml:space="preserve"> Vendet e Lira</w:t>
      </w:r>
    </w:p>
    <w:p w:rsidR="003978B5" w:rsidRDefault="00C60CD2" w:rsidP="00BC6766">
      <w:pPr>
        <w:pStyle w:val="ListParagraph"/>
        <w:numPr>
          <w:ilvl w:val="0"/>
          <w:numId w:val="72"/>
        </w:numPr>
        <w:tabs>
          <w:tab w:val="left" w:pos="688"/>
          <w:tab w:val="left" w:pos="689"/>
        </w:tabs>
        <w:spacing w:before="0" w:line="239" w:lineRule="exact"/>
        <w:ind w:left="0" w:right="788" w:hanging="429"/>
      </w:pPr>
      <w:r>
        <w:t xml:space="preserve">Në rastet kur </w:t>
      </w:r>
      <w:r>
        <w:rPr>
          <w:spacing w:val="-3"/>
        </w:rPr>
        <w:t xml:space="preserve">në </w:t>
      </w:r>
      <w:r>
        <w:t xml:space="preserve">Kryesi/ Këshill krijohen vende </w:t>
      </w:r>
      <w:r>
        <w:rPr>
          <w:spacing w:val="2"/>
        </w:rPr>
        <w:t xml:space="preserve">të </w:t>
      </w:r>
      <w:r>
        <w:t>lira, zgjedhjet bëhen sipas</w:t>
      </w:r>
      <w:r w:rsidR="00E80CE0">
        <w:t xml:space="preserve"> </w:t>
      </w:r>
      <w:r>
        <w:t>procesit</w:t>
      </w:r>
    </w:p>
    <w:p w:rsidR="003978B5" w:rsidRDefault="00C60CD2" w:rsidP="00BC6766">
      <w:pPr>
        <w:pStyle w:val="BodyText"/>
        <w:spacing w:before="40"/>
        <w:ind w:left="0" w:right="788"/>
      </w:pPr>
      <w:r>
        <w:t>zgjedhor dhe procedurave të përcaktuar në këtë rregullore.</w:t>
      </w:r>
    </w:p>
    <w:p w:rsidR="003978B5" w:rsidRDefault="00C60CD2" w:rsidP="00BC6766">
      <w:pPr>
        <w:pStyle w:val="ListParagraph"/>
        <w:numPr>
          <w:ilvl w:val="0"/>
          <w:numId w:val="72"/>
        </w:numPr>
        <w:tabs>
          <w:tab w:val="left" w:pos="688"/>
          <w:tab w:val="left" w:pos="689"/>
        </w:tabs>
        <w:spacing w:before="160" w:line="273" w:lineRule="auto"/>
        <w:ind w:left="0" w:right="788"/>
      </w:pPr>
      <w:r>
        <w:t xml:space="preserve">Në rastet kur </w:t>
      </w:r>
      <w:r>
        <w:rPr>
          <w:spacing w:val="-3"/>
        </w:rPr>
        <w:t xml:space="preserve">brenda </w:t>
      </w:r>
      <w:r>
        <w:t xml:space="preserve">një fshati </w:t>
      </w:r>
      <w:r>
        <w:rPr>
          <w:spacing w:val="-3"/>
        </w:rPr>
        <w:t xml:space="preserve">ka </w:t>
      </w:r>
      <w:r>
        <w:t>vend bosh të 2 nga 3 vendet e Kryesisë, zgjedhjet bëhen për të gjithëfshatin.</w:t>
      </w:r>
    </w:p>
    <w:p w:rsidR="003978B5" w:rsidRDefault="003978B5" w:rsidP="00BC6766">
      <w:pPr>
        <w:spacing w:line="273" w:lineRule="auto"/>
        <w:ind w:right="788"/>
        <w:sectPr w:rsidR="003978B5" w:rsidSect="00BC6766">
          <w:pgSz w:w="11900" w:h="16840"/>
          <w:pgMar w:top="1340" w:right="500" w:bottom="940" w:left="1540" w:header="0" w:footer="759" w:gutter="0"/>
          <w:cols w:space="720"/>
        </w:sectPr>
      </w:pPr>
    </w:p>
    <w:p w:rsidR="003978B5" w:rsidRDefault="00C60CD2" w:rsidP="00BC6766">
      <w:pPr>
        <w:pStyle w:val="ListParagraph"/>
        <w:numPr>
          <w:ilvl w:val="0"/>
          <w:numId w:val="72"/>
        </w:numPr>
        <w:tabs>
          <w:tab w:val="left" w:pos="688"/>
          <w:tab w:val="left" w:pos="689"/>
        </w:tabs>
        <w:spacing w:before="78" w:line="278" w:lineRule="auto"/>
        <w:ind w:left="0" w:right="788"/>
      </w:pPr>
      <w:r>
        <w:lastRenderedPageBreak/>
        <w:t>Kryetari i Fshati /Ndëlidhësi njoftojnë me shkrim Këshillin Bashkiak dhe Kryetarin e Bashkisë për vendet e lira.</w:t>
      </w:r>
    </w:p>
    <w:p w:rsidR="003978B5" w:rsidRDefault="00C60CD2" w:rsidP="00BC6766">
      <w:pPr>
        <w:pStyle w:val="ListParagraph"/>
        <w:numPr>
          <w:ilvl w:val="0"/>
          <w:numId w:val="72"/>
        </w:numPr>
        <w:tabs>
          <w:tab w:val="left" w:pos="688"/>
          <w:tab w:val="left" w:pos="689"/>
        </w:tabs>
        <w:spacing w:before="114" w:line="276" w:lineRule="auto"/>
        <w:ind w:left="0" w:right="788"/>
      </w:pPr>
      <w:r>
        <w:t xml:space="preserve">Në rastin e vendit të </w:t>
      </w:r>
      <w:r>
        <w:rPr>
          <w:spacing w:val="2"/>
        </w:rPr>
        <w:t xml:space="preserve">të </w:t>
      </w:r>
      <w:r>
        <w:t xml:space="preserve">lirë në një Këshill Komunitar, Sekretari i Këshillit njofton Këshillin Komunitar </w:t>
      </w:r>
      <w:r>
        <w:rPr>
          <w:spacing w:val="-3"/>
        </w:rPr>
        <w:t xml:space="preserve">për </w:t>
      </w:r>
      <w:r>
        <w:t xml:space="preserve">çdo aplikant të kualifikuar </w:t>
      </w:r>
      <w:r>
        <w:rPr>
          <w:spacing w:val="-3"/>
        </w:rPr>
        <w:t xml:space="preserve">që </w:t>
      </w:r>
      <w:r>
        <w:t>kanë paraqitur një kërkesë për të qënë anëtar i Këshillit Komunitar.</w:t>
      </w:r>
    </w:p>
    <w:p w:rsidR="003978B5" w:rsidRDefault="00C60CD2" w:rsidP="00BC6766">
      <w:pPr>
        <w:pStyle w:val="ListParagraph"/>
        <w:numPr>
          <w:ilvl w:val="0"/>
          <w:numId w:val="72"/>
        </w:numPr>
        <w:tabs>
          <w:tab w:val="left" w:pos="688"/>
          <w:tab w:val="left" w:pos="689"/>
        </w:tabs>
        <w:spacing w:before="121" w:line="276" w:lineRule="auto"/>
        <w:ind w:left="0" w:right="788"/>
      </w:pPr>
      <w:r>
        <w:t xml:space="preserve">Në asnjë rast një vend i lirë i anëtarit të Këshillit/ Kryesisë nuk do </w:t>
      </w:r>
      <w:r>
        <w:rPr>
          <w:spacing w:val="2"/>
        </w:rPr>
        <w:t xml:space="preserve">të </w:t>
      </w:r>
      <w:r>
        <w:t>plotësohet</w:t>
      </w:r>
      <w:r w:rsidR="00E80CE0">
        <w:t xml:space="preserve"> </w:t>
      </w:r>
      <w:r>
        <w:t>nëse zgjedhjet e përgjithshme për zgjedhjen e Këshillit dhe Kryetarit të Bashkisë janë planifikuar të mbahen brenda gjashtëdhjetë (60) ditësh nga data që një aplikim me shkrim i është paraqitur Kryesisë /Këshillit.</w:t>
      </w:r>
    </w:p>
    <w:p w:rsidR="003978B5" w:rsidRDefault="003978B5" w:rsidP="00BC6766">
      <w:pPr>
        <w:pStyle w:val="BodyText"/>
        <w:spacing w:before="2"/>
        <w:ind w:left="0" w:right="788"/>
        <w:rPr>
          <w:sz w:val="31"/>
        </w:rPr>
      </w:pPr>
    </w:p>
    <w:p w:rsidR="003978B5" w:rsidRDefault="00C60CD2" w:rsidP="00BC6766">
      <w:pPr>
        <w:pStyle w:val="Heading2"/>
        <w:spacing w:line="396" w:lineRule="auto"/>
        <w:ind w:left="0" w:right="788" w:firstLine="552"/>
        <w:jc w:val="left"/>
      </w:pPr>
      <w:r>
        <w:t>Neni 22</w:t>
      </w:r>
      <w:bookmarkStart w:id="29" w:name="Mungesat_në_Detyrë"/>
      <w:bookmarkEnd w:id="29"/>
      <w:r>
        <w:t xml:space="preserve"> Mungesat në Detyrë</w:t>
      </w:r>
    </w:p>
    <w:p w:rsidR="003978B5" w:rsidRDefault="00C60CD2" w:rsidP="00BC6766">
      <w:pPr>
        <w:pStyle w:val="ListParagraph"/>
        <w:numPr>
          <w:ilvl w:val="0"/>
          <w:numId w:val="71"/>
        </w:numPr>
        <w:tabs>
          <w:tab w:val="left" w:pos="688"/>
          <w:tab w:val="left" w:pos="689"/>
        </w:tabs>
        <w:spacing w:before="0" w:line="276" w:lineRule="auto"/>
        <w:ind w:left="0" w:right="788"/>
      </w:pPr>
      <w:r>
        <w:t xml:space="preserve">Çdo anëtar i Kryesisë / Këshillit Komunitar </w:t>
      </w:r>
      <w:r>
        <w:rPr>
          <w:spacing w:val="-3"/>
        </w:rPr>
        <w:t xml:space="preserve">që </w:t>
      </w:r>
      <w:r>
        <w:t xml:space="preserve">mungon në tre (3) mbledhje </w:t>
      </w:r>
      <w:r>
        <w:rPr>
          <w:spacing w:val="2"/>
        </w:rPr>
        <w:t xml:space="preserve">të </w:t>
      </w:r>
      <w:r>
        <w:t>rregullta n</w:t>
      </w:r>
      <w:r w:rsidR="00E80CE0">
        <w:t>ë një periudhë gjashtë (6) mujo</w:t>
      </w:r>
      <w:r>
        <w:t>r</w:t>
      </w:r>
      <w:r w:rsidR="00E80CE0">
        <w:t>e</w:t>
      </w:r>
      <w:r>
        <w:t xml:space="preserve"> ose në katër (4) mbledhje </w:t>
      </w:r>
      <w:r>
        <w:rPr>
          <w:spacing w:val="2"/>
        </w:rPr>
        <w:t xml:space="preserve">të </w:t>
      </w:r>
      <w:r>
        <w:t xml:space="preserve">rregullta në vazhdim brenda një periudhe dymbëdhjetë (12) muajore përben shak për fillimin e procedurespër shkarkimin </w:t>
      </w:r>
      <w:r>
        <w:rPr>
          <w:spacing w:val="-4"/>
        </w:rPr>
        <w:t xml:space="preserve">nga </w:t>
      </w:r>
      <w:r>
        <w:t xml:space="preserve">detyra më vendim </w:t>
      </w:r>
      <w:r>
        <w:rPr>
          <w:spacing w:val="2"/>
        </w:rPr>
        <w:t xml:space="preserve">të </w:t>
      </w:r>
      <w:r>
        <w:t>Kryesisë/ KëshillitKomunitar.</w:t>
      </w:r>
    </w:p>
    <w:p w:rsidR="003978B5" w:rsidRDefault="00C60CD2" w:rsidP="00BC6766">
      <w:pPr>
        <w:pStyle w:val="ListParagraph"/>
        <w:numPr>
          <w:ilvl w:val="0"/>
          <w:numId w:val="71"/>
        </w:numPr>
        <w:tabs>
          <w:tab w:val="left" w:pos="688"/>
          <w:tab w:val="left" w:pos="689"/>
        </w:tabs>
        <w:spacing w:before="109" w:line="276" w:lineRule="auto"/>
        <w:ind w:left="0" w:right="788"/>
      </w:pPr>
      <w:r>
        <w:t xml:space="preserve">Pas mungesave </w:t>
      </w:r>
      <w:r>
        <w:rPr>
          <w:spacing w:val="2"/>
        </w:rPr>
        <w:t xml:space="preserve">të </w:t>
      </w:r>
      <w:r>
        <w:t xml:space="preserve">bëra sa më sipër dhe nëse Kryesia/ Këshillit Komunitar nuk shprehen me vendim, Kryetari i Fshatit/ Ndërlidhësi ia përcjell çështjen për shqyrtim dhe vendim Këshillit Bashkiak, cili e shqyrton kërkesën ne mbledhjen më </w:t>
      </w:r>
      <w:r>
        <w:rPr>
          <w:spacing w:val="2"/>
        </w:rPr>
        <w:t xml:space="preserve">të </w:t>
      </w:r>
      <w:r>
        <w:t xml:space="preserve">parë. Në rast semungesa është bërë nga Kryetari i Fshatit/ Ndërlidhësi kërkesa mund të bëhen </w:t>
      </w:r>
      <w:r>
        <w:rPr>
          <w:spacing w:val="-4"/>
        </w:rPr>
        <w:t xml:space="preserve">nga </w:t>
      </w:r>
      <w:r>
        <w:t xml:space="preserve">çdo anëtar Kryesisë/ Këshilli, apo me peticion </w:t>
      </w:r>
      <w:r>
        <w:rPr>
          <w:spacing w:val="2"/>
        </w:rPr>
        <w:t xml:space="preserve">të </w:t>
      </w:r>
      <w:r>
        <w:t xml:space="preserve">nënshkruar </w:t>
      </w:r>
      <w:r>
        <w:rPr>
          <w:spacing w:val="-4"/>
        </w:rPr>
        <w:t xml:space="preserve">nga </w:t>
      </w:r>
      <w:r>
        <w:t>një grupbanorësh.</w:t>
      </w:r>
    </w:p>
    <w:p w:rsidR="003978B5" w:rsidRDefault="003978B5" w:rsidP="00BC6766">
      <w:pPr>
        <w:pStyle w:val="BodyText"/>
        <w:spacing w:before="4"/>
        <w:ind w:left="0" w:right="788"/>
        <w:rPr>
          <w:sz w:val="31"/>
        </w:rPr>
      </w:pPr>
    </w:p>
    <w:p w:rsidR="003978B5" w:rsidRDefault="00C60CD2" w:rsidP="00BC6766">
      <w:pPr>
        <w:pStyle w:val="Heading2"/>
        <w:ind w:left="0" w:right="788"/>
      </w:pPr>
      <w:r>
        <w:t>Neni 23</w:t>
      </w:r>
    </w:p>
    <w:p w:rsidR="003978B5" w:rsidRDefault="00C60CD2" w:rsidP="00BC6766">
      <w:pPr>
        <w:pStyle w:val="Heading2"/>
        <w:spacing w:before="165"/>
        <w:ind w:left="0" w:right="788"/>
      </w:pPr>
      <w:bookmarkStart w:id="30" w:name="_TOC_250070"/>
      <w:bookmarkEnd w:id="30"/>
      <w:r>
        <w:t>Largimi nga Detyra e Anëtarëve apo Drejtuesve të SK</w:t>
      </w:r>
    </w:p>
    <w:p w:rsidR="003978B5" w:rsidRDefault="00C60CD2" w:rsidP="00BC6766">
      <w:pPr>
        <w:pStyle w:val="ListParagraph"/>
        <w:numPr>
          <w:ilvl w:val="0"/>
          <w:numId w:val="70"/>
        </w:numPr>
        <w:tabs>
          <w:tab w:val="left" w:pos="688"/>
          <w:tab w:val="left" w:pos="689"/>
        </w:tabs>
        <w:spacing w:before="150"/>
        <w:ind w:left="0" w:right="788" w:hanging="429"/>
      </w:pPr>
      <w:r>
        <w:t>Largimi nga detyra i Kryetarit të Fshatit / Ndërlidhësit bëhetkur:</w:t>
      </w:r>
    </w:p>
    <w:p w:rsidR="003978B5" w:rsidRDefault="00C60CD2" w:rsidP="00BC6766">
      <w:pPr>
        <w:pStyle w:val="ListParagraph"/>
        <w:numPr>
          <w:ilvl w:val="1"/>
          <w:numId w:val="70"/>
        </w:numPr>
        <w:tabs>
          <w:tab w:val="left" w:pos="1110"/>
          <w:tab w:val="left" w:pos="1111"/>
        </w:tabs>
        <w:spacing w:before="40"/>
        <w:ind w:left="0" w:right="788"/>
      </w:pPr>
      <w:r>
        <w:rPr>
          <w:spacing w:val="-3"/>
        </w:rPr>
        <w:t>Jep</w:t>
      </w:r>
      <w:r>
        <w:t>dorëheqjen</w:t>
      </w:r>
    </w:p>
    <w:p w:rsidR="003978B5" w:rsidRDefault="00C60CD2" w:rsidP="00BC6766">
      <w:pPr>
        <w:pStyle w:val="ListParagraph"/>
        <w:numPr>
          <w:ilvl w:val="1"/>
          <w:numId w:val="70"/>
        </w:numPr>
        <w:tabs>
          <w:tab w:val="left" w:pos="1110"/>
          <w:tab w:val="left" w:pos="1111"/>
        </w:tabs>
        <w:spacing w:before="40"/>
        <w:ind w:left="0" w:right="788"/>
      </w:pPr>
      <w:r>
        <w:rPr>
          <w:spacing w:val="-3"/>
        </w:rPr>
        <w:t>Vdes</w:t>
      </w:r>
    </w:p>
    <w:p w:rsidR="003978B5" w:rsidRDefault="00C60CD2" w:rsidP="00BC6766">
      <w:pPr>
        <w:pStyle w:val="ListParagraph"/>
        <w:numPr>
          <w:ilvl w:val="1"/>
          <w:numId w:val="70"/>
        </w:numPr>
        <w:tabs>
          <w:tab w:val="left" w:pos="1110"/>
          <w:tab w:val="left" w:pos="1111"/>
        </w:tabs>
        <w:spacing w:before="35"/>
        <w:ind w:left="0" w:right="788"/>
      </w:pPr>
      <w:r>
        <w:t>Shkarkohet nga Kryesia e Fshatit/ KëshilliKomunitar</w:t>
      </w:r>
    </w:p>
    <w:p w:rsidR="003978B5" w:rsidRDefault="00C60CD2" w:rsidP="00BC6766">
      <w:pPr>
        <w:pStyle w:val="ListParagraph"/>
        <w:numPr>
          <w:ilvl w:val="0"/>
          <w:numId w:val="70"/>
        </w:numPr>
        <w:tabs>
          <w:tab w:val="left" w:pos="688"/>
          <w:tab w:val="left" w:pos="689"/>
        </w:tabs>
        <w:spacing w:before="160"/>
        <w:ind w:left="0" w:right="788" w:hanging="429"/>
      </w:pPr>
      <w:r>
        <w:t xml:space="preserve">Shkarkimi i anëtarit të Kryesisë/ Këshillit Komunitar </w:t>
      </w:r>
      <w:r>
        <w:rPr>
          <w:spacing w:val="-3"/>
        </w:rPr>
        <w:t xml:space="preserve">bëhet </w:t>
      </w:r>
      <w:r>
        <w:t>me procedurën si mëposhtë:</w:t>
      </w:r>
    </w:p>
    <w:p w:rsidR="003978B5" w:rsidRDefault="00C60CD2" w:rsidP="00BC6766">
      <w:pPr>
        <w:pStyle w:val="ListParagraph"/>
        <w:numPr>
          <w:ilvl w:val="1"/>
          <w:numId w:val="70"/>
        </w:numPr>
        <w:tabs>
          <w:tab w:val="left" w:pos="1110"/>
          <w:tab w:val="left" w:pos="1111"/>
        </w:tabs>
        <w:spacing w:line="276" w:lineRule="auto"/>
        <w:ind w:left="0" w:right="788" w:hanging="360"/>
      </w:pPr>
      <w:r>
        <w:t xml:space="preserve">Peticioni nga banorët. </w:t>
      </w:r>
      <w:r>
        <w:rPr>
          <w:spacing w:val="-2"/>
        </w:rPr>
        <w:t xml:space="preserve">Një </w:t>
      </w:r>
      <w:r>
        <w:t xml:space="preserve">anëtar i Kryesisë/ Këshillit Komunitar </w:t>
      </w:r>
      <w:r>
        <w:rPr>
          <w:spacing w:val="-3"/>
        </w:rPr>
        <w:t xml:space="preserve">mund </w:t>
      </w:r>
      <w:r>
        <w:rPr>
          <w:spacing w:val="2"/>
        </w:rPr>
        <w:t xml:space="preserve">të </w:t>
      </w:r>
      <w:r>
        <w:t xml:space="preserve">shkarkohet nga detyra me dorëzimin e një peticioni, i cili duhet të përmbajë: i) identitetin e anëtarit </w:t>
      </w:r>
      <w:r>
        <w:rPr>
          <w:spacing w:val="-3"/>
        </w:rPr>
        <w:t xml:space="preserve">që </w:t>
      </w:r>
      <w:r>
        <w:t xml:space="preserve">kërkohet të shkarkohet, ii) një përshkrim </w:t>
      </w:r>
      <w:r>
        <w:rPr>
          <w:spacing w:val="2"/>
        </w:rPr>
        <w:t xml:space="preserve">të </w:t>
      </w:r>
      <w:r>
        <w:t xml:space="preserve">detajuar të arsyeve shkarkimit, dhe iii) nënshkrimet e vlefshme </w:t>
      </w:r>
      <w:r>
        <w:rPr>
          <w:spacing w:val="2"/>
        </w:rPr>
        <w:t xml:space="preserve">të </w:t>
      </w:r>
      <w:r>
        <w:t xml:space="preserve">minimum pesëdhjetë (50) banorë. Peticioni shqyrtohen në mbledhjenmë </w:t>
      </w:r>
      <w:r>
        <w:rPr>
          <w:spacing w:val="2"/>
        </w:rPr>
        <w:t xml:space="preserve">të </w:t>
      </w:r>
      <w:r>
        <w:t xml:space="preserve">para të rregullut të Kryeisë/ Këshillit Komuniatar. Shkarkimi i anëtarit </w:t>
      </w:r>
      <w:r>
        <w:rPr>
          <w:spacing w:val="-3"/>
        </w:rPr>
        <w:t xml:space="preserve">bëhet </w:t>
      </w:r>
      <w:r>
        <w:t xml:space="preserve">me votën Pro të dy të tretave (2/3) e anëtarëve. Anëtari që është subjekt i shkarkimit </w:t>
      </w:r>
      <w:r>
        <w:rPr>
          <w:spacing w:val="-3"/>
        </w:rPr>
        <w:t xml:space="preserve">ka </w:t>
      </w:r>
      <w:r>
        <w:t xml:space="preserve">të drejtë </w:t>
      </w:r>
      <w:r>
        <w:rPr>
          <w:spacing w:val="2"/>
        </w:rPr>
        <w:t xml:space="preserve">të </w:t>
      </w:r>
      <w:r>
        <w:t xml:space="preserve">dëgjohen në mbledhjen e Kryesisë/ Këshillit Komunitar, por nuk do të llogaritet si pjesë e kuorum, dhe as nuk lejohet të votojë për këtë çështje. Anëtari mund </w:t>
      </w:r>
      <w:r>
        <w:rPr>
          <w:spacing w:val="2"/>
        </w:rPr>
        <w:t xml:space="preserve">të </w:t>
      </w:r>
      <w:r>
        <w:t>paraqesë ankesë në KëshillBashkiak.</w:t>
      </w:r>
    </w:p>
    <w:p w:rsidR="003978B5" w:rsidRDefault="00C60CD2" w:rsidP="00BC6766">
      <w:pPr>
        <w:pStyle w:val="ListParagraph"/>
        <w:numPr>
          <w:ilvl w:val="1"/>
          <w:numId w:val="70"/>
        </w:numPr>
        <w:tabs>
          <w:tab w:val="left" w:pos="1111"/>
        </w:tabs>
        <w:spacing w:before="126" w:line="273" w:lineRule="auto"/>
        <w:ind w:left="0" w:right="788" w:hanging="360"/>
      </w:pPr>
      <w:r>
        <w:t xml:space="preserve">Peticioni nga një apo disa anëtarë të Kryesisë/ Këshillit. </w:t>
      </w:r>
      <w:r>
        <w:rPr>
          <w:spacing w:val="-2"/>
        </w:rPr>
        <w:t xml:space="preserve">Një </w:t>
      </w:r>
      <w:r>
        <w:t xml:space="preserve">anëtar </w:t>
      </w:r>
      <w:r>
        <w:rPr>
          <w:spacing w:val="-3"/>
        </w:rPr>
        <w:t xml:space="preserve">mund </w:t>
      </w:r>
      <w:r>
        <w:rPr>
          <w:spacing w:val="2"/>
        </w:rPr>
        <w:t xml:space="preserve">të </w:t>
      </w:r>
      <w:r>
        <w:t xml:space="preserve">shkarkohet për arsye, por pa u kufizuar, të sjelljes penguese </w:t>
      </w:r>
      <w:r>
        <w:rPr>
          <w:spacing w:val="2"/>
        </w:rPr>
        <w:t xml:space="preserve">të </w:t>
      </w:r>
      <w:r>
        <w:t xml:space="preserve">mbledhjeve; pengimin e punës </w:t>
      </w:r>
      <w:r>
        <w:rPr>
          <w:spacing w:val="2"/>
        </w:rPr>
        <w:t xml:space="preserve">se </w:t>
      </w:r>
      <w:r>
        <w:t xml:space="preserve">Krysisë/ Këshillit; shkeljet e akteve nënligjore të SK, të procedurave </w:t>
      </w:r>
      <w:r>
        <w:rPr>
          <w:spacing w:val="2"/>
        </w:rPr>
        <w:t xml:space="preserve">të </w:t>
      </w:r>
      <w:r>
        <w:t xml:space="preserve">funksionimit ose Kodit </w:t>
      </w:r>
      <w:r>
        <w:rPr>
          <w:spacing w:val="2"/>
        </w:rPr>
        <w:t>të</w:t>
      </w:r>
      <w:r>
        <w:t>Sjelljes. Peticioni përfshin: i) identitetin e</w:t>
      </w:r>
    </w:p>
    <w:p w:rsidR="003978B5" w:rsidRDefault="003978B5" w:rsidP="00BC6766">
      <w:pPr>
        <w:spacing w:line="273" w:lineRule="auto"/>
        <w:ind w:right="788"/>
        <w:sectPr w:rsidR="003978B5" w:rsidSect="00BC6766">
          <w:pgSz w:w="11900" w:h="16840"/>
          <w:pgMar w:top="1340" w:right="500" w:bottom="940" w:left="1540" w:header="0" w:footer="759" w:gutter="0"/>
          <w:cols w:space="720"/>
        </w:sectPr>
      </w:pPr>
    </w:p>
    <w:p w:rsidR="003978B5" w:rsidRDefault="00C60CD2" w:rsidP="00BC6766">
      <w:pPr>
        <w:pStyle w:val="BodyText"/>
        <w:spacing w:before="78" w:line="278" w:lineRule="auto"/>
        <w:ind w:left="0" w:right="788"/>
        <w:jc w:val="both"/>
      </w:pPr>
      <w:r>
        <w:lastRenderedPageBreak/>
        <w:t xml:space="preserve">anëtarit </w:t>
      </w:r>
      <w:r>
        <w:rPr>
          <w:spacing w:val="-3"/>
        </w:rPr>
        <w:t xml:space="preserve">që </w:t>
      </w:r>
      <w:r>
        <w:t xml:space="preserve">kërkohet të shkarkohet, ii) një përshkrim </w:t>
      </w:r>
      <w:r>
        <w:rPr>
          <w:spacing w:val="2"/>
        </w:rPr>
        <w:t xml:space="preserve">të </w:t>
      </w:r>
      <w:r>
        <w:t>detajuar të arsyeve shkarkimit, dhe iii) nënshkrimet e të paktën tre (3) anëtarëve.</w:t>
      </w:r>
    </w:p>
    <w:p w:rsidR="003978B5" w:rsidRDefault="00C60CD2" w:rsidP="00BC6766">
      <w:pPr>
        <w:pStyle w:val="ListParagraph"/>
        <w:numPr>
          <w:ilvl w:val="1"/>
          <w:numId w:val="70"/>
        </w:numPr>
        <w:tabs>
          <w:tab w:val="left" w:pos="1111"/>
        </w:tabs>
        <w:spacing w:before="114" w:line="276" w:lineRule="auto"/>
        <w:ind w:left="0" w:right="788" w:hanging="360"/>
        <w:jc w:val="both"/>
      </w:pPr>
      <w:r>
        <w:t xml:space="preserve">Vendimi për shkarkimin e një anëtari hyn në fuqi më njëhëre dhe Kryetari / Ndërlidhësi i dërgon anëtarit të shkarkuar njoftimin bashkë me një kopje </w:t>
      </w:r>
      <w:r>
        <w:rPr>
          <w:spacing w:val="2"/>
        </w:rPr>
        <w:t xml:space="preserve">të </w:t>
      </w:r>
      <w:r>
        <w:t xml:space="preserve">vendimit, jo më vonë </w:t>
      </w:r>
      <w:r>
        <w:rPr>
          <w:spacing w:val="2"/>
        </w:rPr>
        <w:t xml:space="preserve">së </w:t>
      </w:r>
      <w:r>
        <w:t>tre pesë ditë nga marrja evendimit.</w:t>
      </w:r>
    </w:p>
    <w:p w:rsidR="003978B5" w:rsidRDefault="00C60CD2" w:rsidP="00BC6766">
      <w:pPr>
        <w:pStyle w:val="ListParagraph"/>
        <w:numPr>
          <w:ilvl w:val="0"/>
          <w:numId w:val="70"/>
        </w:numPr>
        <w:tabs>
          <w:tab w:val="left" w:pos="688"/>
          <w:tab w:val="left" w:pos="689"/>
        </w:tabs>
        <w:spacing w:before="121" w:line="276" w:lineRule="auto"/>
        <w:ind w:left="0" w:right="788"/>
      </w:pPr>
      <w:r>
        <w:t xml:space="preserve">Dorëheqja e anëtarit të Kryesisë / Këshillit mund </w:t>
      </w:r>
      <w:r>
        <w:rPr>
          <w:spacing w:val="2"/>
        </w:rPr>
        <w:t xml:space="preserve">të </w:t>
      </w:r>
      <w:r>
        <w:t xml:space="preserve">japë dorëheqjen nga duke paraqitur një dorëheqje me shkrim Kryesisë / Këshillit, e që nga ai moment pozicioni do </w:t>
      </w:r>
      <w:r>
        <w:rPr>
          <w:spacing w:val="2"/>
        </w:rPr>
        <w:t xml:space="preserve">të </w:t>
      </w:r>
      <w:r>
        <w:t xml:space="preserve">konsiderohet i lirë. Nëse një Drejtor nuk kualifikohet më për të zënë pozicionin e anëtar i Kryesisë / Këshillit, përgjatë mandatit të tij / saj, </w:t>
      </w:r>
      <w:r>
        <w:rPr>
          <w:spacing w:val="-3"/>
        </w:rPr>
        <w:t xml:space="preserve">duhet </w:t>
      </w:r>
      <w:r>
        <w:t xml:space="preserve">të njoftojnë menjëherë Kryesisë / Këshillit. Përfaqësimi i tij në atë pozicion </w:t>
      </w:r>
      <w:r>
        <w:rPr>
          <w:spacing w:val="2"/>
        </w:rPr>
        <w:t xml:space="preserve">të </w:t>
      </w:r>
      <w:r>
        <w:t>Kryesisë / Këshillit menjëherë pushon dhe pozicioni që konsiderohet ilirë.</w:t>
      </w:r>
    </w:p>
    <w:p w:rsidR="003978B5" w:rsidRDefault="003978B5" w:rsidP="00BC6766">
      <w:pPr>
        <w:pStyle w:val="BodyText"/>
        <w:spacing w:before="6"/>
        <w:ind w:left="0" w:right="788"/>
        <w:rPr>
          <w:sz w:val="31"/>
        </w:rPr>
      </w:pPr>
    </w:p>
    <w:p w:rsidR="003978B5" w:rsidRDefault="00C60CD2" w:rsidP="00BC6766">
      <w:pPr>
        <w:pStyle w:val="Heading2"/>
        <w:ind w:left="0" w:right="788"/>
      </w:pPr>
      <w:r>
        <w:t>Neni 24</w:t>
      </w:r>
    </w:p>
    <w:p w:rsidR="003978B5" w:rsidRDefault="00C60CD2" w:rsidP="00BC6766">
      <w:pPr>
        <w:pStyle w:val="Heading2"/>
        <w:spacing w:before="160"/>
        <w:ind w:left="0" w:right="788"/>
      </w:pPr>
      <w:bookmarkStart w:id="31" w:name="_TOC_250069"/>
      <w:bookmarkEnd w:id="31"/>
      <w:r>
        <w:t>Pezullimi i Përkohshëm nga Mbledhja i Anëtarit të SK</w:t>
      </w:r>
    </w:p>
    <w:p w:rsidR="003978B5" w:rsidRDefault="00C60CD2" w:rsidP="00BC6766">
      <w:pPr>
        <w:pStyle w:val="ListParagraph"/>
        <w:numPr>
          <w:ilvl w:val="0"/>
          <w:numId w:val="69"/>
        </w:numPr>
        <w:tabs>
          <w:tab w:val="left" w:pos="688"/>
          <w:tab w:val="left" w:pos="689"/>
        </w:tabs>
        <w:spacing w:line="276" w:lineRule="auto"/>
        <w:ind w:left="0" w:right="788"/>
      </w:pPr>
      <w:r>
        <w:t xml:space="preserve">Këshilli mund të ndërmarrë veprime për të qortuar publikisht një anëtar të Kryesisë/ Këshillit për veprimet e pahijshme apo penguese </w:t>
      </w:r>
      <w:r>
        <w:rPr>
          <w:spacing w:val="2"/>
        </w:rPr>
        <w:t xml:space="preserve">të </w:t>
      </w:r>
      <w:r>
        <w:t xml:space="preserve">bëra gjatë mbledhjes sëKryesisë/ Këshillit duke bërë të mundur edhe pezullimin e vazhdimit </w:t>
      </w:r>
      <w:r>
        <w:rPr>
          <w:spacing w:val="2"/>
        </w:rPr>
        <w:t xml:space="preserve">të </w:t>
      </w:r>
      <w:r>
        <w:t xml:space="preserve">pjesëmarrjes së tij në mbledhje </w:t>
      </w:r>
      <w:r>
        <w:rPr>
          <w:spacing w:val="2"/>
        </w:rPr>
        <w:t xml:space="preserve">si </w:t>
      </w:r>
      <w:r>
        <w:t>anëtar i Kryesisë /Këshillit.</w:t>
      </w:r>
    </w:p>
    <w:p w:rsidR="003978B5" w:rsidRDefault="00C60CD2" w:rsidP="00BC6766">
      <w:pPr>
        <w:pStyle w:val="ListParagraph"/>
        <w:numPr>
          <w:ilvl w:val="0"/>
          <w:numId w:val="69"/>
        </w:numPr>
        <w:tabs>
          <w:tab w:val="left" w:pos="688"/>
          <w:tab w:val="left" w:pos="689"/>
        </w:tabs>
        <w:spacing w:before="119" w:line="278" w:lineRule="auto"/>
        <w:ind w:left="0" w:right="788"/>
      </w:pPr>
      <w:r>
        <w:t xml:space="preserve">Shqyrtimi i kësaj çështje përfshihet në rendin e ditës së mbledhjes dhe miratohetmë shumicën e votave </w:t>
      </w:r>
      <w:r>
        <w:rPr>
          <w:spacing w:val="2"/>
        </w:rPr>
        <w:t xml:space="preserve">të </w:t>
      </w:r>
      <w:r>
        <w:t xml:space="preserve">anëtarëve </w:t>
      </w:r>
      <w:r>
        <w:rPr>
          <w:spacing w:val="2"/>
        </w:rPr>
        <w:t>të</w:t>
      </w:r>
      <w:r>
        <w:t>pranishëm.</w:t>
      </w:r>
    </w:p>
    <w:p w:rsidR="003978B5" w:rsidRDefault="003978B5" w:rsidP="00BC6766">
      <w:pPr>
        <w:pStyle w:val="BodyText"/>
        <w:spacing w:before="2"/>
        <w:ind w:left="0" w:right="788"/>
        <w:rPr>
          <w:sz w:val="31"/>
        </w:rPr>
      </w:pPr>
    </w:p>
    <w:p w:rsidR="003978B5" w:rsidRDefault="00C60CD2" w:rsidP="00BC6766">
      <w:pPr>
        <w:pStyle w:val="Heading2"/>
        <w:ind w:left="0" w:right="788"/>
      </w:pPr>
      <w:r>
        <w:t>Neni 25</w:t>
      </w:r>
    </w:p>
    <w:p w:rsidR="003978B5" w:rsidRDefault="00C60CD2" w:rsidP="00BC6766">
      <w:pPr>
        <w:pStyle w:val="Heading2"/>
        <w:spacing w:before="160"/>
        <w:ind w:left="0" w:right="788"/>
      </w:pPr>
      <w:bookmarkStart w:id="32" w:name="_TOC_250068"/>
      <w:bookmarkEnd w:id="32"/>
      <w:r>
        <w:t>Komisionet e Kryesive / Këshilave Komunitarë</w:t>
      </w:r>
    </w:p>
    <w:p w:rsidR="003978B5" w:rsidRDefault="00C60CD2" w:rsidP="00BC6766">
      <w:pPr>
        <w:pStyle w:val="ListParagraph"/>
        <w:numPr>
          <w:ilvl w:val="0"/>
          <w:numId w:val="68"/>
        </w:numPr>
        <w:tabs>
          <w:tab w:val="left" w:pos="688"/>
          <w:tab w:val="left" w:pos="689"/>
        </w:tabs>
        <w:spacing w:line="273" w:lineRule="auto"/>
        <w:ind w:left="0" w:right="788"/>
      </w:pPr>
      <w:r>
        <w:t xml:space="preserve">Kryesitë/ Këshillat mund të ngrejnë Komisionet e tyre të Përhershme </w:t>
      </w:r>
      <w:r>
        <w:rPr>
          <w:spacing w:val="2"/>
        </w:rPr>
        <w:t xml:space="preserve">të </w:t>
      </w:r>
      <w:r>
        <w:t xml:space="preserve">cilët kanë juridiksion të vazhdueshëm </w:t>
      </w:r>
      <w:r>
        <w:rPr>
          <w:spacing w:val="2"/>
        </w:rPr>
        <w:t xml:space="preserve">të </w:t>
      </w:r>
      <w:r>
        <w:t xml:space="preserve">çështjes lëndore që i është caktuar </w:t>
      </w:r>
      <w:r>
        <w:rPr>
          <w:spacing w:val="-4"/>
        </w:rPr>
        <w:t xml:space="preserve">nga </w:t>
      </w:r>
      <w:r>
        <w:t>Kryesia/Këshilli.</w:t>
      </w:r>
    </w:p>
    <w:p w:rsidR="003978B5" w:rsidRDefault="00C60CD2" w:rsidP="00BC6766">
      <w:pPr>
        <w:pStyle w:val="ListParagraph"/>
        <w:numPr>
          <w:ilvl w:val="0"/>
          <w:numId w:val="68"/>
        </w:numPr>
        <w:tabs>
          <w:tab w:val="left" w:pos="688"/>
          <w:tab w:val="left" w:pos="689"/>
        </w:tabs>
        <w:spacing w:before="124" w:line="276" w:lineRule="auto"/>
        <w:ind w:left="0" w:right="788"/>
      </w:pPr>
      <w:r>
        <w:t xml:space="preserve">Komisionet janë: i) Komisioni i Buxhetit, i cili mblidhet </w:t>
      </w:r>
      <w:r>
        <w:rPr>
          <w:spacing w:val="-3"/>
        </w:rPr>
        <w:t xml:space="preserve">çdo </w:t>
      </w:r>
      <w:r>
        <w:t xml:space="preserve">tre </w:t>
      </w:r>
      <w:r>
        <w:rPr>
          <w:spacing w:val="-3"/>
        </w:rPr>
        <w:t xml:space="preserve">muaj, </w:t>
      </w:r>
      <w:r>
        <w:t xml:space="preserve">ose më shpesh sipas nevojës, dhe rishikon raportet financiare, harton buxhetin vjetor, i paraqetKryesisë/ Këshillit kërkesat </w:t>
      </w:r>
      <w:r>
        <w:rPr>
          <w:spacing w:val="-3"/>
        </w:rPr>
        <w:t xml:space="preserve">për fonde, </w:t>
      </w:r>
      <w:r>
        <w:t xml:space="preserve">raportet financiare; ii) Komiteti i mandateve dhe  rregullores, përgjegjës </w:t>
      </w:r>
      <w:r>
        <w:rPr>
          <w:spacing w:val="-3"/>
        </w:rPr>
        <w:t xml:space="preserve">për </w:t>
      </w:r>
      <w:r>
        <w:t xml:space="preserve">rishikimin dhe rekomandimin e ndryshimeve </w:t>
      </w:r>
      <w:r>
        <w:rPr>
          <w:spacing w:val="2"/>
        </w:rPr>
        <w:t xml:space="preserve">të të </w:t>
      </w:r>
      <w:r>
        <w:t xml:space="preserve">gjitha rregullave dhe rregulloreve me </w:t>
      </w:r>
      <w:r>
        <w:rPr>
          <w:spacing w:val="2"/>
        </w:rPr>
        <w:t xml:space="preserve">të </w:t>
      </w:r>
      <w:r>
        <w:t xml:space="preserve">cilat punon Kryesia/ Këshilli, duke përfshirë por jo kufizuar </w:t>
      </w:r>
      <w:r>
        <w:rPr>
          <w:spacing w:val="-3"/>
        </w:rPr>
        <w:t xml:space="preserve">në </w:t>
      </w:r>
      <w:r>
        <w:t xml:space="preserve">vendime, miratimin dhe rishikimin e Kodin të Sjelljes, si dhe rregullat e fuksionimit </w:t>
      </w:r>
      <w:r>
        <w:rPr>
          <w:spacing w:val="2"/>
        </w:rPr>
        <w:t xml:space="preserve">të </w:t>
      </w:r>
      <w:r>
        <w:t xml:space="preserve">Kryesisë/ Këshillit; iv) Komiteti i shtrirjes në ndërveprimit me komunitetin,  i cili i raportojë Kryesisë/ Këshillit çdo muaj </w:t>
      </w:r>
      <w:r>
        <w:rPr>
          <w:spacing w:val="-3"/>
        </w:rPr>
        <w:t xml:space="preserve">për </w:t>
      </w:r>
      <w:r>
        <w:t xml:space="preserve">përpjekjet dhe aktivitet </w:t>
      </w:r>
      <w:r>
        <w:rPr>
          <w:spacing w:val="-3"/>
        </w:rPr>
        <w:t xml:space="preserve">për </w:t>
      </w:r>
      <w:r>
        <w:t xml:space="preserve">ndërveprimit me komunitetin, metodat dhe rezultatet për komunkimin dhe informimin e komunitetit, projektet e parashikuara; </w:t>
      </w:r>
      <w:r>
        <w:rPr>
          <w:spacing w:val="-3"/>
        </w:rPr>
        <w:t xml:space="preserve">v) </w:t>
      </w:r>
      <w:r>
        <w:t xml:space="preserve">Komiteti i Kontrollit të Territorit dhe Shërbimeve Publike, i cili monitoron menaxhimin e territorit dhe promovimin e standarteve dhe monitorimin e cilësisë </w:t>
      </w:r>
      <w:r>
        <w:rPr>
          <w:spacing w:val="2"/>
        </w:rPr>
        <w:t xml:space="preserve">së </w:t>
      </w:r>
      <w:r>
        <w:t xml:space="preserve">ofrimit </w:t>
      </w:r>
      <w:r>
        <w:rPr>
          <w:spacing w:val="2"/>
        </w:rPr>
        <w:t xml:space="preserve">të </w:t>
      </w:r>
      <w:r>
        <w:t>shërbimevepublike.</w:t>
      </w:r>
    </w:p>
    <w:p w:rsidR="003978B5" w:rsidRDefault="00C60CD2" w:rsidP="00BC6766">
      <w:pPr>
        <w:pStyle w:val="ListParagraph"/>
        <w:numPr>
          <w:ilvl w:val="0"/>
          <w:numId w:val="68"/>
        </w:numPr>
        <w:tabs>
          <w:tab w:val="left" w:pos="688"/>
          <w:tab w:val="left" w:pos="689"/>
        </w:tabs>
        <w:spacing w:before="120" w:line="278" w:lineRule="auto"/>
        <w:ind w:left="0" w:right="788"/>
      </w:pPr>
      <w:r>
        <w:t xml:space="preserve">Komisionionet i referohen kësaj rregulloreje dhe rregulloreve </w:t>
      </w:r>
      <w:r>
        <w:rPr>
          <w:spacing w:val="2"/>
        </w:rPr>
        <w:t xml:space="preserve">të </w:t>
      </w:r>
      <w:r>
        <w:t xml:space="preserve">funksionimit tëKëshilli Bashkiak </w:t>
      </w:r>
      <w:r>
        <w:rPr>
          <w:spacing w:val="-3"/>
        </w:rPr>
        <w:t xml:space="preserve">për </w:t>
      </w:r>
      <w:r>
        <w:t>organizimin dhe mbajtjen embledhjeve.</w:t>
      </w:r>
    </w:p>
    <w:p w:rsidR="003978B5" w:rsidRDefault="00C60CD2" w:rsidP="00BC6766">
      <w:pPr>
        <w:pStyle w:val="ListParagraph"/>
        <w:numPr>
          <w:ilvl w:val="0"/>
          <w:numId w:val="68"/>
        </w:numPr>
        <w:tabs>
          <w:tab w:val="left" w:pos="688"/>
          <w:tab w:val="left" w:pos="689"/>
        </w:tabs>
        <w:spacing w:before="119" w:line="273" w:lineRule="auto"/>
        <w:ind w:left="0" w:right="788"/>
      </w:pPr>
      <w:r>
        <w:t>Kryetarët e Komisioneve emërohen nga Kryetari i Fshatit/ Ndërlidhësi, dheKryesia/ Këshilli miraton anëtarësinë eKomisioneve.</w:t>
      </w:r>
    </w:p>
    <w:p w:rsidR="003978B5" w:rsidRDefault="00C60CD2" w:rsidP="00BC6766">
      <w:pPr>
        <w:pStyle w:val="ListParagraph"/>
        <w:numPr>
          <w:ilvl w:val="0"/>
          <w:numId w:val="68"/>
        </w:numPr>
        <w:tabs>
          <w:tab w:val="left" w:pos="688"/>
          <w:tab w:val="left" w:pos="689"/>
        </w:tabs>
        <w:spacing w:before="124" w:line="273" w:lineRule="auto"/>
        <w:ind w:left="0" w:right="788"/>
      </w:pPr>
      <w:r>
        <w:t xml:space="preserve">Kryetari i Komisionit mundëson mbajtjen e procesverbalit me shkrim </w:t>
      </w:r>
      <w:r>
        <w:rPr>
          <w:spacing w:val="2"/>
        </w:rPr>
        <w:t xml:space="preserve">të </w:t>
      </w:r>
      <w:r>
        <w:t>çdo mbledhjetë Komisionit, dhe i paraqet Kryesisë/ Këshillit raportin e mbledhjes. Procesverbalete</w:t>
      </w:r>
    </w:p>
    <w:p w:rsidR="003978B5" w:rsidRDefault="003978B5" w:rsidP="00BC6766">
      <w:pPr>
        <w:spacing w:line="273" w:lineRule="auto"/>
        <w:ind w:right="788"/>
        <w:sectPr w:rsidR="003978B5" w:rsidSect="00BC6766">
          <w:pgSz w:w="11900" w:h="16840"/>
          <w:pgMar w:top="1340" w:right="500" w:bottom="940" w:left="1540" w:header="0" w:footer="759" w:gutter="0"/>
          <w:cols w:space="720"/>
        </w:sectPr>
      </w:pPr>
    </w:p>
    <w:p w:rsidR="003978B5" w:rsidRDefault="00C60CD2" w:rsidP="00BC6766">
      <w:pPr>
        <w:pStyle w:val="BodyText"/>
        <w:spacing w:before="78" w:line="278" w:lineRule="auto"/>
        <w:ind w:left="0" w:right="788"/>
      </w:pPr>
      <w:r>
        <w:lastRenderedPageBreak/>
        <w:t>mbledhjeve merren në çdo mbledhje të Komitetit. Minutat e miratuara dhe rendi i punëve të mbledhje së Komisionit i paraqiten Kryetarit të Fshatit/ Ndërlidhësit.</w:t>
      </w:r>
    </w:p>
    <w:p w:rsidR="003978B5" w:rsidRDefault="00C60CD2" w:rsidP="00BC6766">
      <w:pPr>
        <w:pStyle w:val="ListParagraph"/>
        <w:numPr>
          <w:ilvl w:val="0"/>
          <w:numId w:val="68"/>
        </w:numPr>
        <w:tabs>
          <w:tab w:val="left" w:pos="688"/>
          <w:tab w:val="left" w:pos="689"/>
        </w:tabs>
        <w:spacing w:before="114"/>
        <w:ind w:left="0" w:right="788" w:hanging="429"/>
      </w:pPr>
      <w:r>
        <w:t xml:space="preserve">Anëtarët e Komisionit largohen nga Komisioni në </w:t>
      </w:r>
      <w:r>
        <w:rPr>
          <w:spacing w:val="2"/>
        </w:rPr>
        <w:t xml:space="preserve">të </w:t>
      </w:r>
      <w:r>
        <w:t>njëjtën mënyre që janëemëruar.</w:t>
      </w:r>
    </w:p>
    <w:p w:rsidR="003978B5" w:rsidRDefault="00C60CD2" w:rsidP="00BC6766">
      <w:pPr>
        <w:pStyle w:val="ListParagraph"/>
        <w:numPr>
          <w:ilvl w:val="0"/>
          <w:numId w:val="68"/>
        </w:numPr>
        <w:tabs>
          <w:tab w:val="left" w:pos="688"/>
          <w:tab w:val="left" w:pos="689"/>
        </w:tabs>
        <w:spacing w:before="160" w:line="276" w:lineRule="auto"/>
        <w:ind w:left="0" w:right="788"/>
      </w:pPr>
      <w:r>
        <w:t xml:space="preserve">Të gjithe dokumentacioni i mbledhjeve </w:t>
      </w:r>
      <w:r>
        <w:rPr>
          <w:spacing w:val="2"/>
        </w:rPr>
        <w:t xml:space="preserve">të </w:t>
      </w:r>
      <w:r>
        <w:t xml:space="preserve">Komisionit i dorëzohet Kryetarit tëFshatit/ Ndërlidhësit, mbas çdo mbledhje </w:t>
      </w:r>
      <w:r>
        <w:rPr>
          <w:spacing w:val="2"/>
        </w:rPr>
        <w:t xml:space="preserve">të </w:t>
      </w:r>
      <w:r>
        <w:t xml:space="preserve">Komisionit, pëtr t’u arkivuar sipas kërkesave </w:t>
      </w:r>
      <w:r>
        <w:rPr>
          <w:spacing w:val="2"/>
        </w:rPr>
        <w:t xml:space="preserve">të </w:t>
      </w:r>
      <w:r>
        <w:t>rregullores së Bashkisë për arkivatvendore.</w:t>
      </w:r>
    </w:p>
    <w:p w:rsidR="003978B5" w:rsidRDefault="003978B5" w:rsidP="00BC6766">
      <w:pPr>
        <w:pStyle w:val="BodyText"/>
        <w:spacing w:before="4"/>
        <w:ind w:left="0" w:right="788"/>
        <w:rPr>
          <w:sz w:val="31"/>
        </w:rPr>
      </w:pPr>
    </w:p>
    <w:p w:rsidR="003978B5" w:rsidRDefault="00C60CD2" w:rsidP="00BC6766">
      <w:pPr>
        <w:pStyle w:val="Heading2"/>
        <w:spacing w:before="1"/>
        <w:ind w:left="0" w:right="788"/>
      </w:pPr>
      <w:r>
        <w:t>Neni 26</w:t>
      </w:r>
    </w:p>
    <w:p w:rsidR="003978B5" w:rsidRDefault="00C60CD2" w:rsidP="00BC6766">
      <w:pPr>
        <w:pStyle w:val="Heading2"/>
        <w:spacing w:before="160"/>
        <w:ind w:left="0" w:right="788"/>
      </w:pPr>
      <w:bookmarkStart w:id="33" w:name="_TOC_250067"/>
      <w:bookmarkEnd w:id="33"/>
      <w:r>
        <w:t>Mbrojtja ndaj Përgjegjësive Publike</w:t>
      </w:r>
    </w:p>
    <w:p w:rsidR="003978B5" w:rsidRDefault="00C60CD2" w:rsidP="00BC6766">
      <w:pPr>
        <w:pStyle w:val="BodyText"/>
        <w:spacing w:before="155" w:line="276" w:lineRule="auto"/>
        <w:ind w:left="0" w:right="788"/>
      </w:pPr>
      <w:r>
        <w:t>Çdo padi gjygjësore ndaj kryetarit te fshatit dhe ndërlidhësit, për ushtrimin e detyrave te dhena atyre me ligj apo me vendim të Këshilli bashkiak, mbrohet në gjykatë nga Drejtoria juridike e Bashkisë.</w:t>
      </w:r>
    </w:p>
    <w:p w:rsidR="003978B5" w:rsidRDefault="003978B5" w:rsidP="00BC6766">
      <w:pPr>
        <w:pStyle w:val="BodyText"/>
        <w:spacing w:before="2"/>
        <w:ind w:left="0" w:right="788"/>
        <w:rPr>
          <w:sz w:val="25"/>
        </w:rPr>
      </w:pPr>
    </w:p>
    <w:p w:rsidR="003978B5" w:rsidRDefault="00C60CD2" w:rsidP="00BC6766">
      <w:pPr>
        <w:pStyle w:val="BodyText"/>
        <w:spacing w:line="278" w:lineRule="auto"/>
        <w:ind w:left="0" w:right="788"/>
      </w:pPr>
      <w:r>
        <w:t>Although Neighborhood Council board members are neither "employees" or "officers," for liability purposes, the board members will be treated as if they were City employees</w:t>
      </w:r>
    </w:p>
    <w:p w:rsidR="003978B5" w:rsidRDefault="003978B5" w:rsidP="00BC6766">
      <w:pPr>
        <w:pStyle w:val="BodyText"/>
        <w:spacing w:before="2"/>
        <w:ind w:left="0" w:right="788"/>
        <w:rPr>
          <w:sz w:val="31"/>
        </w:rPr>
      </w:pPr>
    </w:p>
    <w:p w:rsidR="003978B5" w:rsidRDefault="00C60CD2" w:rsidP="00BC6766">
      <w:pPr>
        <w:pStyle w:val="Heading2"/>
        <w:ind w:left="0" w:right="788"/>
      </w:pPr>
      <w:r>
        <w:t>Neni 27</w:t>
      </w:r>
    </w:p>
    <w:p w:rsidR="003978B5" w:rsidRDefault="00C60CD2" w:rsidP="00BC6766">
      <w:pPr>
        <w:pStyle w:val="Heading2"/>
        <w:spacing w:before="160"/>
        <w:ind w:left="0" w:right="788"/>
      </w:pPr>
      <w:bookmarkStart w:id="34" w:name="_TOC_250066"/>
      <w:bookmarkEnd w:id="34"/>
      <w:r>
        <w:t>Kufizimet e Veprimeve të Organeve Drejtuese të SK</w:t>
      </w:r>
    </w:p>
    <w:p w:rsidR="003978B5" w:rsidRDefault="00C60CD2" w:rsidP="00BC6766">
      <w:pPr>
        <w:pStyle w:val="BodyText"/>
        <w:spacing w:before="155" w:line="276" w:lineRule="auto"/>
        <w:ind w:left="0" w:right="788"/>
      </w:pPr>
      <w:r>
        <w:t>Kryesia, anëtarët, në pozicionin e tyre si anëtarë të Kryesisë, dhe Kryetari i Fshatit, si dhe Këshilli Komunitar, anëtarët në pozicionin e tyre si anëtarë të Kryesisë, dhe Ndërlidhësi Komunitar nuk kanë të drejtë, ndaj Bashkisë dhe organeve të saj, si dhe ndaj institucioneve e ndërmarrjeve në vartësi të Bashkisë:</w:t>
      </w:r>
    </w:p>
    <w:p w:rsidR="003978B5" w:rsidRDefault="00C60CD2" w:rsidP="00BC6766">
      <w:pPr>
        <w:pStyle w:val="ListParagraph"/>
        <w:numPr>
          <w:ilvl w:val="1"/>
          <w:numId w:val="68"/>
        </w:numPr>
        <w:tabs>
          <w:tab w:val="left" w:pos="981"/>
        </w:tabs>
        <w:spacing w:before="0" w:line="251" w:lineRule="exact"/>
        <w:ind w:left="0" w:right="788" w:hanging="361"/>
      </w:pPr>
      <w:r>
        <w:t>Të ngrenë padigjygjësore</w:t>
      </w:r>
    </w:p>
    <w:p w:rsidR="003978B5" w:rsidRDefault="00C60CD2" w:rsidP="00BC6766">
      <w:pPr>
        <w:pStyle w:val="ListParagraph"/>
        <w:numPr>
          <w:ilvl w:val="1"/>
          <w:numId w:val="68"/>
        </w:numPr>
        <w:tabs>
          <w:tab w:val="left" w:pos="981"/>
        </w:tabs>
        <w:spacing w:before="40"/>
        <w:ind w:left="0" w:right="788" w:hanging="361"/>
      </w:pPr>
      <w:r>
        <w:t>Të dërgojnë ankim administrative ndaj vendimeve dhe</w:t>
      </w:r>
      <w:r w:rsidR="004537F0">
        <w:t xml:space="preserve"> </w:t>
      </w:r>
      <w:r>
        <w:t>veprimeve</w:t>
      </w:r>
    </w:p>
    <w:p w:rsidR="003978B5" w:rsidRDefault="003978B5" w:rsidP="00BC6766">
      <w:pPr>
        <w:pStyle w:val="BodyText"/>
        <w:spacing w:before="6"/>
        <w:ind w:left="0" w:right="788"/>
        <w:rPr>
          <w:sz w:val="28"/>
        </w:rPr>
      </w:pPr>
    </w:p>
    <w:p w:rsidR="003978B5" w:rsidRDefault="00C60CD2" w:rsidP="00BC6766">
      <w:pPr>
        <w:pStyle w:val="BodyText"/>
        <w:spacing w:line="276" w:lineRule="auto"/>
        <w:ind w:left="0" w:right="788"/>
      </w:pPr>
      <w:r>
        <w:t>Gjithësesi çdo anëtar i Kryesisë së Fshatit dhe çdo anëtar i Këshilli Komunitar, në kapacitetin e tyre si qytetarë mund të ngrenë padi gjygjësore apo të dërgojnë ankim administrative ndaj vendimeve dhe veprimeve të Bashkisë dhe organeve të saj, si dhe ndaj institucioneve e ndërmarrjeve në vartësi të Bashkisë.</w:t>
      </w:r>
    </w:p>
    <w:p w:rsidR="003978B5" w:rsidRDefault="003978B5" w:rsidP="00BC6766">
      <w:pPr>
        <w:pStyle w:val="BodyText"/>
        <w:spacing w:before="2"/>
        <w:ind w:left="0" w:right="788"/>
        <w:rPr>
          <w:sz w:val="31"/>
        </w:rPr>
      </w:pPr>
    </w:p>
    <w:p w:rsidR="003978B5" w:rsidRDefault="00C60CD2" w:rsidP="00BC6766">
      <w:pPr>
        <w:pStyle w:val="Heading2"/>
        <w:ind w:left="0" w:right="788"/>
      </w:pPr>
      <w:r>
        <w:t>Neni 28</w:t>
      </w:r>
    </w:p>
    <w:p w:rsidR="003978B5" w:rsidRDefault="00C60CD2" w:rsidP="00BC6766">
      <w:pPr>
        <w:pStyle w:val="Heading2"/>
        <w:spacing w:before="165"/>
        <w:ind w:left="0" w:right="788"/>
      </w:pPr>
      <w:bookmarkStart w:id="35" w:name="_TOC_250065"/>
      <w:bookmarkEnd w:id="35"/>
      <w:r>
        <w:t>Trainimi i Strukturave Komunitare</w:t>
      </w:r>
    </w:p>
    <w:p w:rsidR="003978B5" w:rsidRDefault="00C60CD2" w:rsidP="00BC6766">
      <w:pPr>
        <w:pStyle w:val="ListParagraph"/>
        <w:numPr>
          <w:ilvl w:val="0"/>
          <w:numId w:val="67"/>
        </w:numPr>
        <w:tabs>
          <w:tab w:val="left" w:pos="688"/>
          <w:tab w:val="left" w:pos="689"/>
        </w:tabs>
        <w:spacing w:line="276" w:lineRule="auto"/>
        <w:ind w:left="0" w:right="788"/>
      </w:pPr>
      <w:r>
        <w:t xml:space="preserve">Të gjithë anëtarët e Kryesive/ Këshillave do duhet </w:t>
      </w:r>
      <w:r>
        <w:rPr>
          <w:spacing w:val="2"/>
        </w:rPr>
        <w:t xml:space="preserve">të </w:t>
      </w:r>
      <w:r>
        <w:t xml:space="preserve">marrin trajnime baze, duke përfshirë, por pa u kufizuar </w:t>
      </w:r>
      <w:r>
        <w:rPr>
          <w:spacing w:val="-4"/>
        </w:rPr>
        <w:t xml:space="preserve">në, </w:t>
      </w:r>
      <w:r>
        <w:t>etikën, konfliktin e interest, ngritjen e fondeve, financimin e projekteve, hartimin e buxhetit, mbykqyrjen e zbatimit të buxhetit, mbajtjen e mbledhjeve, informimin, konsultimin dhe angazhimin e komunitetit, brenda nëntëdhjetë (90) ditëve nga zgjedhja si anëtarë të Kryesisë/Këshilli.</w:t>
      </w:r>
    </w:p>
    <w:p w:rsidR="003978B5" w:rsidRDefault="00C60CD2" w:rsidP="00BC6766">
      <w:pPr>
        <w:pStyle w:val="ListParagraph"/>
        <w:numPr>
          <w:ilvl w:val="0"/>
          <w:numId w:val="67"/>
        </w:numPr>
        <w:tabs>
          <w:tab w:val="left" w:pos="688"/>
          <w:tab w:val="left" w:pos="689"/>
        </w:tabs>
        <w:spacing w:before="120"/>
        <w:ind w:left="0" w:right="788" w:hanging="429"/>
      </w:pPr>
      <w:r>
        <w:t>Trajnimet sigurohen ngaBashkia.</w:t>
      </w:r>
    </w:p>
    <w:p w:rsidR="003978B5" w:rsidRDefault="003978B5" w:rsidP="00BC6766">
      <w:pPr>
        <w:ind w:right="788"/>
        <w:sectPr w:rsidR="003978B5" w:rsidSect="00BC6766">
          <w:pgSz w:w="11900" w:h="16840"/>
          <w:pgMar w:top="1340" w:right="500" w:bottom="940" w:left="1540" w:header="0" w:footer="759" w:gutter="0"/>
          <w:cols w:space="720"/>
        </w:sectPr>
      </w:pPr>
    </w:p>
    <w:p w:rsidR="003978B5" w:rsidRDefault="00C60CD2" w:rsidP="00BC6766">
      <w:pPr>
        <w:pStyle w:val="Heading2"/>
        <w:spacing w:before="63"/>
        <w:ind w:left="0" w:right="788"/>
      </w:pPr>
      <w:bookmarkStart w:id="36" w:name="_TOC_250064"/>
      <w:bookmarkEnd w:id="36"/>
      <w:r>
        <w:lastRenderedPageBreak/>
        <w:t>KREU IV – PËRGJEGJËSITË E STRUKTURAVE KOMUNITARE</w:t>
      </w:r>
    </w:p>
    <w:p w:rsidR="003978B5" w:rsidRDefault="003978B5" w:rsidP="00BC6766">
      <w:pPr>
        <w:pStyle w:val="BodyText"/>
        <w:spacing w:before="4"/>
        <w:ind w:left="0" w:right="788"/>
        <w:rPr>
          <w:b/>
          <w:sz w:val="34"/>
        </w:rPr>
      </w:pPr>
    </w:p>
    <w:p w:rsidR="003978B5" w:rsidRDefault="00C60CD2" w:rsidP="00BC6766">
      <w:pPr>
        <w:ind w:right="788"/>
        <w:jc w:val="center"/>
        <w:rPr>
          <w:b/>
        </w:rPr>
      </w:pPr>
      <w:r>
        <w:rPr>
          <w:b/>
        </w:rPr>
        <w:t>Neni 29</w:t>
      </w:r>
    </w:p>
    <w:p w:rsidR="003978B5" w:rsidRDefault="00C60CD2" w:rsidP="00BC6766">
      <w:pPr>
        <w:pStyle w:val="Heading2"/>
        <w:spacing w:before="160"/>
        <w:ind w:left="0" w:right="788"/>
      </w:pPr>
      <w:bookmarkStart w:id="37" w:name="_TOC_250063"/>
      <w:bookmarkEnd w:id="37"/>
      <w:r>
        <w:t>Përgjegjësitë e Kryesisë së Fshatit/ Këshillit Komunitar</w:t>
      </w:r>
    </w:p>
    <w:p w:rsidR="003978B5" w:rsidRDefault="00C60CD2" w:rsidP="00BC6766">
      <w:pPr>
        <w:pStyle w:val="ListParagraph"/>
        <w:numPr>
          <w:ilvl w:val="0"/>
          <w:numId w:val="66"/>
        </w:numPr>
        <w:tabs>
          <w:tab w:val="left" w:pos="688"/>
          <w:tab w:val="left" w:pos="689"/>
        </w:tabs>
        <w:spacing w:line="273" w:lineRule="auto"/>
        <w:ind w:left="0" w:right="788"/>
      </w:pPr>
      <w:r>
        <w:t xml:space="preserve">Nxisin dhe mbështesin aksione komunitare me qëllim </w:t>
      </w:r>
      <w:r>
        <w:rPr>
          <w:spacing w:val="-3"/>
        </w:rPr>
        <w:t xml:space="preserve">për </w:t>
      </w:r>
      <w:r>
        <w:t xml:space="preserve">të siguruar burimeve financiare dhe materiale në ndihmë </w:t>
      </w:r>
      <w:r>
        <w:rPr>
          <w:spacing w:val="2"/>
        </w:rPr>
        <w:t xml:space="preserve">të </w:t>
      </w:r>
      <w:r>
        <w:t>komunitetit apo zhvillimit tëterritorit.</w:t>
      </w:r>
    </w:p>
    <w:p w:rsidR="003978B5" w:rsidRDefault="00C60CD2" w:rsidP="00BC6766">
      <w:pPr>
        <w:pStyle w:val="ListParagraph"/>
        <w:numPr>
          <w:ilvl w:val="0"/>
          <w:numId w:val="66"/>
        </w:numPr>
        <w:tabs>
          <w:tab w:val="left" w:pos="688"/>
          <w:tab w:val="left" w:pos="689"/>
        </w:tabs>
        <w:spacing w:before="124" w:line="278" w:lineRule="auto"/>
        <w:ind w:left="0" w:right="788"/>
      </w:pPr>
      <w:r>
        <w:t>Nxisin dhe mbështesin peticione për nxitjen e vendimeve apo rrëzimin e propozimeve,</w:t>
      </w:r>
      <w:r>
        <w:rPr>
          <w:spacing w:val="2"/>
        </w:rPr>
        <w:t xml:space="preserve">të </w:t>
      </w:r>
      <w:r>
        <w:t>cilat bien ndesh me interesat e banorëve dheterritorit.</w:t>
      </w:r>
    </w:p>
    <w:p w:rsidR="003978B5" w:rsidRDefault="00C60CD2" w:rsidP="00BC6766">
      <w:pPr>
        <w:pStyle w:val="ListParagraph"/>
        <w:numPr>
          <w:ilvl w:val="0"/>
          <w:numId w:val="66"/>
        </w:numPr>
        <w:tabs>
          <w:tab w:val="left" w:pos="689"/>
        </w:tabs>
        <w:spacing w:before="115" w:line="276" w:lineRule="auto"/>
        <w:ind w:left="0" w:right="788"/>
        <w:jc w:val="both"/>
      </w:pPr>
      <w:r>
        <w:t xml:space="preserve">Këshillat do të monitorojnë cilësinë e ofrimit të shërbimeve </w:t>
      </w:r>
      <w:r>
        <w:rPr>
          <w:spacing w:val="2"/>
        </w:rPr>
        <w:t xml:space="preserve">të </w:t>
      </w:r>
      <w:r>
        <w:t>bashkisë në zonat e tyre përkatësedhedotëkenëtakimeperiodikemedrejtuesitpërgjegjës</w:t>
      </w:r>
      <w:r>
        <w:rPr>
          <w:spacing w:val="2"/>
        </w:rPr>
        <w:t>të</w:t>
      </w:r>
      <w:r>
        <w:t>drejtorive/sektorëve tëbashkisë.</w:t>
      </w:r>
    </w:p>
    <w:p w:rsidR="003978B5" w:rsidRDefault="00C60CD2" w:rsidP="00BC6766">
      <w:pPr>
        <w:pStyle w:val="ListParagraph"/>
        <w:numPr>
          <w:ilvl w:val="0"/>
          <w:numId w:val="66"/>
        </w:numPr>
        <w:tabs>
          <w:tab w:val="left" w:pos="689"/>
        </w:tabs>
        <w:spacing w:before="120" w:line="276" w:lineRule="auto"/>
        <w:ind w:left="0" w:right="788"/>
        <w:jc w:val="both"/>
      </w:pPr>
      <w:r>
        <w:t xml:space="preserve">Këshillatelagjevemundt'iparaqesëKryetarittëbashkisëdheKëshillitnjëlistëvjetoretë përparësive për buxhetin e Bashkisë. Kryetari i komunës do </w:t>
      </w:r>
      <w:r>
        <w:rPr>
          <w:spacing w:val="2"/>
        </w:rPr>
        <w:t xml:space="preserve">të </w:t>
      </w:r>
      <w:r>
        <w:t>informojë këshillat e certifikuartëlagjespërafatinefunditpërdorëzim,nëmënyrëqëkontributi</w:t>
      </w:r>
      <w:r>
        <w:rPr>
          <w:spacing w:val="2"/>
        </w:rPr>
        <w:t>të</w:t>
      </w:r>
      <w:r>
        <w:t>konsiderohet në kohën eduhur.</w:t>
      </w:r>
    </w:p>
    <w:p w:rsidR="003978B5" w:rsidRDefault="00C60CD2" w:rsidP="00BC6766">
      <w:pPr>
        <w:pStyle w:val="ListParagraph"/>
        <w:numPr>
          <w:ilvl w:val="0"/>
          <w:numId w:val="66"/>
        </w:numPr>
        <w:tabs>
          <w:tab w:val="left" w:pos="689"/>
        </w:tabs>
        <w:spacing w:before="124" w:line="273" w:lineRule="auto"/>
        <w:ind w:left="0" w:right="788"/>
        <w:jc w:val="both"/>
      </w:pPr>
      <w:r>
        <w:t xml:space="preserve">Këshillit Komunitar ushtron funksione dhe zbaton detyra </w:t>
      </w:r>
      <w:r>
        <w:rPr>
          <w:spacing w:val="-3"/>
        </w:rPr>
        <w:t xml:space="preserve">që </w:t>
      </w:r>
      <w:r>
        <w:t>i janë deleguar me vendim</w:t>
      </w:r>
      <w:r>
        <w:rPr>
          <w:spacing w:val="2"/>
        </w:rPr>
        <w:t xml:space="preserve">të </w:t>
      </w:r>
      <w:r>
        <w:t>Këshillit tëBashkiak.</w:t>
      </w:r>
    </w:p>
    <w:p w:rsidR="003978B5" w:rsidRDefault="00C60CD2" w:rsidP="00BC6766">
      <w:pPr>
        <w:pStyle w:val="ListParagraph"/>
        <w:numPr>
          <w:ilvl w:val="0"/>
          <w:numId w:val="66"/>
        </w:numPr>
        <w:tabs>
          <w:tab w:val="left" w:pos="689"/>
        </w:tabs>
        <w:spacing w:before="124" w:line="273" w:lineRule="auto"/>
        <w:ind w:left="0" w:right="788"/>
        <w:jc w:val="both"/>
      </w:pPr>
      <w:r>
        <w:t xml:space="preserve">Këshillit Komunitar </w:t>
      </w:r>
      <w:r>
        <w:rPr>
          <w:spacing w:val="-3"/>
        </w:rPr>
        <w:t xml:space="preserve">mblidhet </w:t>
      </w:r>
      <w:r>
        <w:t xml:space="preserve">një here në 3 muaj dhe vendos </w:t>
      </w:r>
      <w:r>
        <w:rPr>
          <w:spacing w:val="-3"/>
        </w:rPr>
        <w:t xml:space="preserve">p´r </w:t>
      </w:r>
      <w:r>
        <w:t xml:space="preserve">çeshtje në interest ë komunitete </w:t>
      </w:r>
      <w:r>
        <w:rPr>
          <w:spacing w:val="2"/>
        </w:rPr>
        <w:t>të</w:t>
      </w:r>
      <w:r>
        <w:t>lagjes</w:t>
      </w:r>
    </w:p>
    <w:p w:rsidR="003978B5" w:rsidRDefault="00C60CD2" w:rsidP="00BC6766">
      <w:pPr>
        <w:pStyle w:val="ListParagraph"/>
        <w:numPr>
          <w:ilvl w:val="0"/>
          <w:numId w:val="66"/>
        </w:numPr>
        <w:tabs>
          <w:tab w:val="left" w:pos="689"/>
        </w:tabs>
        <w:spacing w:before="124" w:line="276" w:lineRule="auto"/>
        <w:ind w:left="0" w:right="788"/>
        <w:jc w:val="both"/>
      </w:pPr>
      <w:r>
        <w:t xml:space="preserve">Këshillit/KryesiamiratondheiparaqetKryetarittëBashkisëdheKëshillitBashkiaklistën vjetore </w:t>
      </w:r>
      <w:r>
        <w:rPr>
          <w:spacing w:val="2"/>
        </w:rPr>
        <w:t>të</w:t>
      </w:r>
      <w:r>
        <w:t xml:space="preserve">përparësive të lagjes </w:t>
      </w:r>
      <w:r>
        <w:rPr>
          <w:spacing w:val="-3"/>
        </w:rPr>
        <w:t xml:space="preserve">për </w:t>
      </w:r>
      <w:r>
        <w:t xml:space="preserve">buxhetin e Bashkisë, të cilën e paraqet mbrenda muajit qershor, </w:t>
      </w:r>
      <w:r>
        <w:rPr>
          <w:spacing w:val="-3"/>
        </w:rPr>
        <w:t xml:space="preserve">për </w:t>
      </w:r>
      <w:r>
        <w:t xml:space="preserve">vitin pasardhës. Kryetari i Bashkisë informon Këshillit Komunitar </w:t>
      </w:r>
      <w:r>
        <w:rPr>
          <w:spacing w:val="-3"/>
        </w:rPr>
        <w:t xml:space="preserve">për </w:t>
      </w:r>
      <w:r>
        <w:t xml:space="preserve">datën brënda afatin e fundit </w:t>
      </w:r>
      <w:r>
        <w:rPr>
          <w:spacing w:val="-3"/>
        </w:rPr>
        <w:t xml:space="preserve">për </w:t>
      </w:r>
      <w:r>
        <w:t>dorëzim, në mënyrë që kontributi të konsiderohet në kohën e duhur.</w:t>
      </w:r>
    </w:p>
    <w:p w:rsidR="003978B5" w:rsidRDefault="00C60CD2" w:rsidP="00BC6766">
      <w:pPr>
        <w:pStyle w:val="ListParagraph"/>
        <w:numPr>
          <w:ilvl w:val="0"/>
          <w:numId w:val="66"/>
        </w:numPr>
        <w:tabs>
          <w:tab w:val="left" w:pos="688"/>
          <w:tab w:val="left" w:pos="689"/>
        </w:tabs>
        <w:spacing w:before="120" w:line="278" w:lineRule="auto"/>
        <w:ind w:left="0" w:right="788"/>
      </w:pPr>
      <w:r>
        <w:t xml:space="preserve">Merr vendim për listën e projekteve për finacimin e të cilëve do </w:t>
      </w:r>
      <w:r>
        <w:rPr>
          <w:spacing w:val="2"/>
        </w:rPr>
        <w:t xml:space="preserve">të </w:t>
      </w:r>
      <w:r>
        <w:t>aplikojë tekFondit Vjetor të Bashkisë për Fuqizimin dhe Zhvillimin eKomuniteteve</w:t>
      </w:r>
    </w:p>
    <w:p w:rsidR="003978B5" w:rsidRDefault="00C60CD2" w:rsidP="00BC6766">
      <w:pPr>
        <w:pStyle w:val="ListParagraph"/>
        <w:numPr>
          <w:ilvl w:val="0"/>
          <w:numId w:val="66"/>
        </w:numPr>
        <w:tabs>
          <w:tab w:val="left" w:pos="688"/>
          <w:tab w:val="left" w:pos="689"/>
        </w:tabs>
        <w:spacing w:before="114" w:line="278" w:lineRule="auto"/>
        <w:ind w:left="0" w:right="788"/>
      </w:pPr>
      <w:r>
        <w:t>Kryesia / Këshilli jep mendime përpara se të merren vendime për çështje që kanë ndikim mbi komunitetin dhe territorin e fshatit/lagjes.</w:t>
      </w:r>
    </w:p>
    <w:p w:rsidR="003978B5" w:rsidRDefault="00C60CD2" w:rsidP="00BC6766">
      <w:pPr>
        <w:pStyle w:val="ListParagraph"/>
        <w:numPr>
          <w:ilvl w:val="0"/>
          <w:numId w:val="66"/>
        </w:numPr>
        <w:tabs>
          <w:tab w:val="left" w:pos="689"/>
        </w:tabs>
        <w:spacing w:before="115" w:line="276" w:lineRule="auto"/>
        <w:ind w:left="0" w:right="788"/>
        <w:jc w:val="both"/>
      </w:pPr>
      <w:r>
        <w:t xml:space="preserve">Kryesia / Këshilli vendos se cfarë rekomandimesh apo këshillash do i përcjellë Këshillit Bashkiak apo Kryetarit të Bashkisë për projektakte </w:t>
      </w:r>
      <w:r>
        <w:rPr>
          <w:spacing w:val="2"/>
        </w:rPr>
        <w:t xml:space="preserve">të </w:t>
      </w:r>
      <w:r>
        <w:t xml:space="preserve">hartuara </w:t>
      </w:r>
      <w:r>
        <w:rPr>
          <w:spacing w:val="-4"/>
        </w:rPr>
        <w:t xml:space="preserve">nga </w:t>
      </w:r>
      <w:r>
        <w:t xml:space="preserve">Bashkia, dhe </w:t>
      </w:r>
      <w:r>
        <w:rPr>
          <w:spacing w:val="2"/>
        </w:rPr>
        <w:t xml:space="preserve">të </w:t>
      </w:r>
      <w:r>
        <w:t>cilati përcillen me shkrim (shkresë apo email). Mendimet apo komentet e Kryetarit të Fshatit/ Ndërlidhësit paraqiten në Mbledhjen e KëshillitBashkiak.</w:t>
      </w:r>
    </w:p>
    <w:p w:rsidR="003978B5" w:rsidRDefault="003978B5" w:rsidP="00BC6766">
      <w:pPr>
        <w:pStyle w:val="BodyText"/>
        <w:spacing w:before="6"/>
        <w:ind w:left="0" w:right="788"/>
        <w:rPr>
          <w:sz w:val="31"/>
        </w:rPr>
      </w:pPr>
    </w:p>
    <w:p w:rsidR="003978B5" w:rsidRDefault="00C60CD2" w:rsidP="00BC6766">
      <w:pPr>
        <w:pStyle w:val="Heading2"/>
        <w:ind w:left="0" w:right="788"/>
      </w:pPr>
      <w:r>
        <w:t>Neni 30</w:t>
      </w:r>
    </w:p>
    <w:p w:rsidR="003978B5" w:rsidRDefault="00C60CD2" w:rsidP="00BC6766">
      <w:pPr>
        <w:pStyle w:val="Heading2"/>
        <w:spacing w:before="165"/>
        <w:ind w:left="0" w:right="788"/>
      </w:pPr>
      <w:bookmarkStart w:id="38" w:name="_TOC_250062"/>
      <w:bookmarkEnd w:id="38"/>
      <w:r>
        <w:t>Përgjegjësitë e Kryetarit dhe Kryesisë së Fshatit</w:t>
      </w:r>
    </w:p>
    <w:p w:rsidR="003978B5" w:rsidRDefault="00C60CD2" w:rsidP="00BC6766">
      <w:pPr>
        <w:pStyle w:val="ListParagraph"/>
        <w:numPr>
          <w:ilvl w:val="0"/>
          <w:numId w:val="65"/>
        </w:numPr>
        <w:tabs>
          <w:tab w:val="left" w:pos="545"/>
        </w:tabs>
        <w:spacing w:before="150" w:line="276" w:lineRule="auto"/>
        <w:ind w:left="0" w:right="788"/>
        <w:jc w:val="both"/>
      </w:pPr>
      <w:r>
        <w:t>Kryesia e Fshatit është organ këshillimor i Kryetarit të Fshatit (Ligji 139/2015, neni 70/1). KryesiaeFshatitkryendhembështetfunksionetvetëqeverisëse</w:t>
      </w:r>
      <w:r>
        <w:rPr>
          <w:spacing w:val="2"/>
        </w:rPr>
        <w:t>të</w:t>
      </w:r>
      <w:r>
        <w:t xml:space="preserve">Bashkisënëfshatinesaj, si dhe kujdeset për zhvillimin ekonomik vendor, përdorimin e burimeve </w:t>
      </w:r>
      <w:r>
        <w:rPr>
          <w:spacing w:val="2"/>
        </w:rPr>
        <w:t xml:space="preserve">të </w:t>
      </w:r>
      <w:r>
        <w:t xml:space="preserve">përbashkëtadhe sigurimin e harmonisë sociale në fshat (Ligji 139/2015, neni 71/1) sipas pergjegjësive </w:t>
      </w:r>
      <w:r>
        <w:rPr>
          <w:spacing w:val="2"/>
        </w:rPr>
        <w:t xml:space="preserve">të </w:t>
      </w:r>
      <w:r>
        <w:t xml:space="preserve">përcaktuara </w:t>
      </w:r>
      <w:r>
        <w:rPr>
          <w:spacing w:val="-4"/>
        </w:rPr>
        <w:t xml:space="preserve">nga </w:t>
      </w:r>
      <w:r>
        <w:t>KëshilliBashkiak.</w:t>
      </w:r>
    </w:p>
    <w:p w:rsidR="003978B5" w:rsidRDefault="00C60CD2" w:rsidP="00BC6766">
      <w:pPr>
        <w:pStyle w:val="ListParagraph"/>
        <w:numPr>
          <w:ilvl w:val="0"/>
          <w:numId w:val="65"/>
        </w:numPr>
        <w:tabs>
          <w:tab w:val="left" w:pos="545"/>
        </w:tabs>
        <w:spacing w:before="77" w:line="278" w:lineRule="auto"/>
        <w:ind w:left="0" w:right="788"/>
        <w:jc w:val="both"/>
      </w:pPr>
      <w:r>
        <w:t>KryetaridheKryesiaeFshatitmund</w:t>
      </w:r>
      <w:r>
        <w:rPr>
          <w:spacing w:val="2"/>
        </w:rPr>
        <w:t>të</w:t>
      </w:r>
      <w:r>
        <w:t>zbatojnëprojektenëdobidhepërfitim</w:t>
      </w:r>
      <w:r>
        <w:rPr>
          <w:spacing w:val="2"/>
        </w:rPr>
        <w:t>të</w:t>
      </w:r>
      <w:r>
        <w:t>komunitetit tëfshatit.KryetariiFshatitndihmonKëshillindheKryetarineBashkisënëpërcaktimine</w:t>
      </w:r>
    </w:p>
    <w:p w:rsidR="003978B5" w:rsidRDefault="003978B5" w:rsidP="00BC6766">
      <w:pPr>
        <w:spacing w:line="278" w:lineRule="auto"/>
        <w:ind w:right="788"/>
        <w:jc w:val="both"/>
        <w:sectPr w:rsidR="003978B5" w:rsidSect="00BC6766">
          <w:pgSz w:w="11900" w:h="16840"/>
          <w:pgMar w:top="1360" w:right="500" w:bottom="940" w:left="1540" w:header="0" w:footer="759" w:gutter="0"/>
          <w:cols w:space="720"/>
        </w:sectPr>
      </w:pPr>
    </w:p>
    <w:p w:rsidR="003978B5" w:rsidRDefault="00C60CD2" w:rsidP="00BC6766">
      <w:pPr>
        <w:pStyle w:val="BodyText"/>
        <w:spacing w:before="78" w:line="276" w:lineRule="auto"/>
        <w:ind w:left="0" w:right="788"/>
        <w:jc w:val="both"/>
      </w:pPr>
      <w:r>
        <w:lastRenderedPageBreak/>
        <w:t xml:space="preserve">nevojave prioritare </w:t>
      </w:r>
      <w:r>
        <w:rPr>
          <w:spacing w:val="-3"/>
        </w:rPr>
        <w:t xml:space="preserve">për </w:t>
      </w:r>
      <w:r>
        <w:t xml:space="preserve">fshatin bazuar </w:t>
      </w:r>
      <w:r>
        <w:rPr>
          <w:spacing w:val="-4"/>
        </w:rPr>
        <w:t xml:space="preserve">nga </w:t>
      </w:r>
      <w:r>
        <w:t xml:space="preserve">takimet me komunitetin; vlerëson projekt buxhetin afatmesmë dhe vjetor të dhe </w:t>
      </w:r>
      <w:r>
        <w:rPr>
          <w:spacing w:val="2"/>
        </w:rPr>
        <w:t xml:space="preserve">të </w:t>
      </w:r>
      <w:r>
        <w:t xml:space="preserve">Bashkisë dhe bë rekomandimet e nevojshme në lidhje me projektet që i ndikojnë drejpërdrejtë përmirësimit </w:t>
      </w:r>
      <w:r>
        <w:rPr>
          <w:spacing w:val="2"/>
        </w:rPr>
        <w:t xml:space="preserve">të </w:t>
      </w:r>
      <w:r>
        <w:t xml:space="preserve">jetës në komunitet dhe zhvillimittëterritorittëfshatit. KryetariiFshatit,sipasvendimitteKëshilliBashkiak, merr përsipër të menaxhojnë projekte apo aktivitete </w:t>
      </w:r>
      <w:r>
        <w:rPr>
          <w:spacing w:val="2"/>
        </w:rPr>
        <w:t xml:space="preserve">të </w:t>
      </w:r>
      <w:r>
        <w:t>projekteve që zbatohen nga Bashkia apo në partneritet me Bashkinë, me komunitetin apo në territorin efshatit.</w:t>
      </w:r>
    </w:p>
    <w:p w:rsidR="003978B5" w:rsidRDefault="00C60CD2" w:rsidP="00BC6766">
      <w:pPr>
        <w:pStyle w:val="ListParagraph"/>
        <w:numPr>
          <w:ilvl w:val="0"/>
          <w:numId w:val="65"/>
        </w:numPr>
        <w:tabs>
          <w:tab w:val="left" w:pos="545"/>
        </w:tabs>
        <w:spacing w:before="79" w:line="278" w:lineRule="auto"/>
        <w:ind w:left="0" w:right="788"/>
        <w:jc w:val="both"/>
      </w:pPr>
      <w:r>
        <w:t xml:space="preserve">Bazuar </w:t>
      </w:r>
      <w:r>
        <w:rPr>
          <w:spacing w:val="-3"/>
        </w:rPr>
        <w:t xml:space="preserve">në </w:t>
      </w:r>
      <w:r>
        <w:t xml:space="preserve">vendimin e kryetarit të bashkisë, kryetari ose kryesia e fshatit </w:t>
      </w:r>
      <w:r>
        <w:rPr>
          <w:spacing w:val="-3"/>
        </w:rPr>
        <w:t xml:space="preserve">mund </w:t>
      </w:r>
      <w:r>
        <w:rPr>
          <w:spacing w:val="2"/>
        </w:rPr>
        <w:t xml:space="preserve">të </w:t>
      </w:r>
      <w:r>
        <w:t>kryejë edhe detyrat si mëposhtë:</w:t>
      </w:r>
    </w:p>
    <w:p w:rsidR="003978B5" w:rsidRDefault="00C60CD2" w:rsidP="00BC6766">
      <w:pPr>
        <w:pStyle w:val="ListParagraph"/>
        <w:numPr>
          <w:ilvl w:val="1"/>
          <w:numId w:val="65"/>
        </w:numPr>
        <w:tabs>
          <w:tab w:val="left" w:pos="1255"/>
        </w:tabs>
        <w:spacing w:before="56" w:line="276" w:lineRule="auto"/>
        <w:ind w:left="0" w:right="788"/>
        <w:jc w:val="both"/>
      </w:pPr>
      <w:r>
        <w:t xml:space="preserve">kujdesjen për parandalimin e ndërhyrjeve </w:t>
      </w:r>
      <w:r>
        <w:rPr>
          <w:spacing w:val="2"/>
        </w:rPr>
        <w:t xml:space="preserve">të </w:t>
      </w:r>
      <w:r>
        <w:t xml:space="preserve">paligjshme në rrjetin e furnizimit me ujë </w:t>
      </w:r>
      <w:r>
        <w:rPr>
          <w:spacing w:val="2"/>
        </w:rPr>
        <w:t xml:space="preserve">të </w:t>
      </w:r>
      <w:r>
        <w:t xml:space="preserve">pijshëm dhe kanalizimeve </w:t>
      </w:r>
      <w:r>
        <w:rPr>
          <w:spacing w:val="2"/>
        </w:rPr>
        <w:t xml:space="preserve">të </w:t>
      </w:r>
      <w:r>
        <w:t xml:space="preserve">ujërave </w:t>
      </w:r>
      <w:r>
        <w:rPr>
          <w:spacing w:val="2"/>
        </w:rPr>
        <w:t xml:space="preserve">të </w:t>
      </w:r>
      <w:r>
        <w:t xml:space="preserve">bardha dhe ujërave </w:t>
      </w:r>
      <w:r>
        <w:rPr>
          <w:spacing w:val="2"/>
        </w:rPr>
        <w:t xml:space="preserve">të </w:t>
      </w:r>
      <w:r>
        <w:t>ndotura, të kanalevembrojtëse</w:t>
      </w:r>
      <w:r>
        <w:rPr>
          <w:spacing w:val="2"/>
        </w:rPr>
        <w:t>të</w:t>
      </w:r>
      <w:r>
        <w:t>zonave</w:t>
      </w:r>
      <w:r>
        <w:rPr>
          <w:spacing w:val="2"/>
        </w:rPr>
        <w:t>të</w:t>
      </w:r>
      <w:r>
        <w:t>banuara,sidherrjetit</w:t>
      </w:r>
      <w:r>
        <w:rPr>
          <w:spacing w:val="2"/>
        </w:rPr>
        <w:t>të</w:t>
      </w:r>
      <w:r>
        <w:t>kanalevetretësore</w:t>
      </w:r>
      <w:r>
        <w:rPr>
          <w:spacing w:val="2"/>
        </w:rPr>
        <w:t>të</w:t>
      </w:r>
      <w:r>
        <w:t>ujitjes dhekullimit;</w:t>
      </w:r>
    </w:p>
    <w:p w:rsidR="003978B5" w:rsidRDefault="00C60CD2" w:rsidP="00BC6766">
      <w:pPr>
        <w:pStyle w:val="ListParagraph"/>
        <w:numPr>
          <w:ilvl w:val="1"/>
          <w:numId w:val="65"/>
        </w:numPr>
        <w:tabs>
          <w:tab w:val="left" w:pos="1255"/>
        </w:tabs>
        <w:spacing w:before="56" w:line="283" w:lineRule="auto"/>
        <w:ind w:left="0" w:right="788"/>
        <w:jc w:val="both"/>
      </w:pPr>
      <w:r>
        <w:t xml:space="preserve">kujdesjen për parandalimin e ndërhyrjeve </w:t>
      </w:r>
      <w:r>
        <w:rPr>
          <w:spacing w:val="2"/>
        </w:rPr>
        <w:t xml:space="preserve">të </w:t>
      </w:r>
      <w:r>
        <w:t xml:space="preserve">paligjshme dhe </w:t>
      </w:r>
      <w:r>
        <w:rPr>
          <w:spacing w:val="2"/>
        </w:rPr>
        <w:t xml:space="preserve">të </w:t>
      </w:r>
      <w:r>
        <w:t xml:space="preserve">çdolloj dëmtimi </w:t>
      </w:r>
      <w:r>
        <w:rPr>
          <w:spacing w:val="2"/>
        </w:rPr>
        <w:t xml:space="preserve">të </w:t>
      </w:r>
      <w:r>
        <w:t>rrugëve, trotuareve dhe shesheve publike nëfshat;</w:t>
      </w:r>
    </w:p>
    <w:p w:rsidR="003978B5" w:rsidRDefault="00C60CD2" w:rsidP="00BC6766">
      <w:pPr>
        <w:pStyle w:val="ListParagraph"/>
        <w:numPr>
          <w:ilvl w:val="1"/>
          <w:numId w:val="65"/>
        </w:numPr>
        <w:tabs>
          <w:tab w:val="left" w:pos="1255"/>
        </w:tabs>
        <w:spacing w:before="47"/>
        <w:ind w:left="0" w:right="788" w:hanging="361"/>
        <w:jc w:val="both"/>
      </w:pPr>
      <w:r>
        <w:t xml:space="preserve">administrimin e varrezave </w:t>
      </w:r>
      <w:r>
        <w:rPr>
          <w:spacing w:val="2"/>
        </w:rPr>
        <w:t>të</w:t>
      </w:r>
      <w:r>
        <w:t>fshatit;</w:t>
      </w:r>
    </w:p>
    <w:p w:rsidR="003978B5" w:rsidRDefault="00C60CD2" w:rsidP="00BC6766">
      <w:pPr>
        <w:pStyle w:val="ListParagraph"/>
        <w:numPr>
          <w:ilvl w:val="1"/>
          <w:numId w:val="65"/>
        </w:numPr>
        <w:tabs>
          <w:tab w:val="left" w:pos="1255"/>
        </w:tabs>
        <w:spacing w:before="97"/>
        <w:ind w:left="0" w:right="788" w:hanging="361"/>
        <w:jc w:val="both"/>
      </w:pPr>
      <w:r>
        <w:t xml:space="preserve">kujdesjen për ruajtjen e pyjeve dhe kullotave, si dhe </w:t>
      </w:r>
      <w:r>
        <w:rPr>
          <w:spacing w:val="2"/>
        </w:rPr>
        <w:t xml:space="preserve">të </w:t>
      </w:r>
      <w:r>
        <w:t>burimevenatyrore.</w:t>
      </w:r>
    </w:p>
    <w:p w:rsidR="003978B5" w:rsidRDefault="00C60CD2" w:rsidP="00BC6766">
      <w:pPr>
        <w:pStyle w:val="ListParagraph"/>
        <w:numPr>
          <w:ilvl w:val="0"/>
          <w:numId w:val="65"/>
        </w:numPr>
        <w:tabs>
          <w:tab w:val="left" w:pos="545"/>
        </w:tabs>
        <w:spacing w:before="117" w:line="283" w:lineRule="auto"/>
        <w:ind w:left="0" w:right="788"/>
        <w:jc w:val="both"/>
      </w:pPr>
      <w:r>
        <w:t xml:space="preserve">Detyrat më </w:t>
      </w:r>
      <w:r>
        <w:rPr>
          <w:spacing w:val="2"/>
        </w:rPr>
        <w:t xml:space="preserve">të </w:t>
      </w:r>
      <w:r>
        <w:t xml:space="preserve">hollësishme </w:t>
      </w:r>
      <w:r>
        <w:rPr>
          <w:spacing w:val="2"/>
        </w:rPr>
        <w:t xml:space="preserve">të </w:t>
      </w:r>
      <w:r>
        <w:t>tyre përcaktohen në rregulloret dhe urdhëresat e këshillit bashkiak</w:t>
      </w:r>
    </w:p>
    <w:p w:rsidR="003978B5" w:rsidRDefault="00C60CD2" w:rsidP="00BC6766">
      <w:pPr>
        <w:pStyle w:val="ListParagraph"/>
        <w:numPr>
          <w:ilvl w:val="0"/>
          <w:numId w:val="65"/>
        </w:numPr>
        <w:tabs>
          <w:tab w:val="left" w:pos="545"/>
        </w:tabs>
        <w:spacing w:before="65" w:line="276" w:lineRule="auto"/>
        <w:ind w:left="0" w:right="788"/>
        <w:jc w:val="both"/>
      </w:pPr>
      <w:r>
        <w:t xml:space="preserve">Kryesia e fshatit, vlerëson dhe </w:t>
      </w:r>
      <w:r>
        <w:rPr>
          <w:spacing w:val="-3"/>
        </w:rPr>
        <w:t xml:space="preserve">jep </w:t>
      </w:r>
      <w:r>
        <w:t xml:space="preserve">me shkrim komente, vërejtje apo sugjerime për një veprim, politikë ose plan </w:t>
      </w:r>
      <w:r>
        <w:rPr>
          <w:spacing w:val="2"/>
        </w:rPr>
        <w:t xml:space="preserve">të </w:t>
      </w:r>
      <w:r>
        <w:t xml:space="preserve">draftuar </w:t>
      </w:r>
      <w:r>
        <w:rPr>
          <w:spacing w:val="-4"/>
        </w:rPr>
        <w:t xml:space="preserve">nga </w:t>
      </w:r>
      <w:r>
        <w:t xml:space="preserve">Këshilli i Bashkisë, Kryetari, apo çdo agjenci e Bashkisë, komision i Këshillit Bashkiak, i cili </w:t>
      </w:r>
      <w:r>
        <w:rPr>
          <w:spacing w:val="-3"/>
        </w:rPr>
        <w:t xml:space="preserve">ka </w:t>
      </w:r>
      <w:r>
        <w:t xml:space="preserve">si objekt komunitetin apo territorin e fshatit, apo </w:t>
      </w:r>
      <w:r>
        <w:rPr>
          <w:spacing w:val="-3"/>
        </w:rPr>
        <w:t xml:space="preserve">për </w:t>
      </w:r>
      <w:r>
        <w:t>çdo çështje që i ndikon komunitetit dhe territorit të fshatit. Kryesia e fshatit rekomandon me shkrim ndërmarrjen e një veprimi apo hartimin e një politike ose plani në interes dhe dobi të komunitetit apo territorit tëfshatit.</w:t>
      </w:r>
    </w:p>
    <w:p w:rsidR="003978B5" w:rsidRDefault="00C60CD2" w:rsidP="00BC6766">
      <w:pPr>
        <w:pStyle w:val="ListParagraph"/>
        <w:numPr>
          <w:ilvl w:val="0"/>
          <w:numId w:val="65"/>
        </w:numPr>
        <w:tabs>
          <w:tab w:val="left" w:pos="545"/>
        </w:tabs>
        <w:spacing w:before="84" w:line="278" w:lineRule="auto"/>
        <w:ind w:left="0" w:right="788"/>
        <w:jc w:val="both"/>
      </w:pPr>
      <w:r>
        <w:t xml:space="preserve">Mundëson hartimin e projekt propozimeve për ti paraqitur </w:t>
      </w:r>
      <w:r>
        <w:rPr>
          <w:spacing w:val="-3"/>
        </w:rPr>
        <w:t xml:space="preserve">për </w:t>
      </w:r>
      <w:r>
        <w:t>finacim nëpërmjet Fondit Vjetor të Bashkisë për Fuqizimin dhe Zhvillimin eKomuniteteve.</w:t>
      </w:r>
    </w:p>
    <w:p w:rsidR="003978B5" w:rsidRDefault="00C60CD2" w:rsidP="00BC6766">
      <w:pPr>
        <w:pStyle w:val="ListParagraph"/>
        <w:numPr>
          <w:ilvl w:val="0"/>
          <w:numId w:val="65"/>
        </w:numPr>
        <w:tabs>
          <w:tab w:val="left" w:pos="545"/>
        </w:tabs>
        <w:spacing w:before="76" w:line="276" w:lineRule="auto"/>
        <w:ind w:left="0" w:right="788"/>
        <w:jc w:val="both"/>
      </w:pPr>
      <w:r>
        <w:t>IparaqetKryetarittëBashkisëdheKëshillitBashkiaklistënvjetore</w:t>
      </w:r>
      <w:r>
        <w:rPr>
          <w:spacing w:val="2"/>
        </w:rPr>
        <w:t>të</w:t>
      </w:r>
      <w:r>
        <w:t>përparësive</w:t>
      </w:r>
      <w:r>
        <w:rPr>
          <w:spacing w:val="2"/>
        </w:rPr>
        <w:t>të</w:t>
      </w:r>
      <w:r>
        <w:t>lagjes tëmiratuar</w:t>
      </w:r>
      <w:r>
        <w:rPr>
          <w:spacing w:val="-4"/>
        </w:rPr>
        <w:t xml:space="preserve">nga </w:t>
      </w:r>
      <w:r>
        <w:t>Këshilli/Kryesia</w:t>
      </w:r>
      <w:r>
        <w:rPr>
          <w:spacing w:val="-3"/>
        </w:rPr>
        <w:t>për</w:t>
      </w:r>
      <w:r>
        <w:t>buxhetinvjetortëBashkisë,tëcilëneparaqetmbrenda muajitqershor.</w:t>
      </w:r>
    </w:p>
    <w:p w:rsidR="003978B5" w:rsidRDefault="00C60CD2" w:rsidP="00BC6766">
      <w:pPr>
        <w:pStyle w:val="ListParagraph"/>
        <w:numPr>
          <w:ilvl w:val="0"/>
          <w:numId w:val="65"/>
        </w:numPr>
        <w:tabs>
          <w:tab w:val="left" w:pos="545"/>
        </w:tabs>
        <w:spacing w:before="77" w:line="278" w:lineRule="auto"/>
        <w:ind w:left="0" w:right="788"/>
        <w:jc w:val="both"/>
      </w:pPr>
      <w:r>
        <w:t xml:space="preserve">Kryetari i fshatit </w:t>
      </w:r>
      <w:r>
        <w:rPr>
          <w:spacing w:val="-3"/>
        </w:rPr>
        <w:t xml:space="preserve">mund </w:t>
      </w:r>
      <w:r>
        <w:t xml:space="preserve">të thirret në Mbledhjet e Këshillit apo Komisioneve </w:t>
      </w:r>
      <w:r>
        <w:rPr>
          <w:spacing w:val="2"/>
        </w:rPr>
        <w:t xml:space="preserve">të </w:t>
      </w:r>
      <w:r>
        <w:t xml:space="preserve">Përhershëm, ose merr pjesë në to me nismën e tij/saj pa të drejtë </w:t>
      </w:r>
      <w:r>
        <w:rPr>
          <w:spacing w:val="-3"/>
        </w:rPr>
        <w:t xml:space="preserve">vote, </w:t>
      </w:r>
      <w:r>
        <w:t xml:space="preserve">dhe </w:t>
      </w:r>
      <w:r>
        <w:rPr>
          <w:spacing w:val="-3"/>
        </w:rPr>
        <w:t xml:space="preserve">ka </w:t>
      </w:r>
      <w:r>
        <w:t xml:space="preserve">të drejtë të shprehin mendimin e tij/saj në mbledhje për çështje që janë </w:t>
      </w:r>
      <w:r>
        <w:rPr>
          <w:spacing w:val="2"/>
        </w:rPr>
        <w:t xml:space="preserve">të </w:t>
      </w:r>
      <w:r>
        <w:t>lidhura me fshatinpërkatëse.</w:t>
      </w:r>
    </w:p>
    <w:p w:rsidR="003978B5" w:rsidRDefault="00C60CD2" w:rsidP="00BC6766">
      <w:pPr>
        <w:pStyle w:val="ListParagraph"/>
        <w:numPr>
          <w:ilvl w:val="0"/>
          <w:numId w:val="65"/>
        </w:numPr>
        <w:tabs>
          <w:tab w:val="left" w:pos="545"/>
        </w:tabs>
        <w:spacing w:before="76" w:line="276" w:lineRule="auto"/>
        <w:ind w:left="0" w:right="788"/>
        <w:jc w:val="both"/>
      </w:pPr>
      <w:r>
        <w:t xml:space="preserve">Kryetari i fshatit shpërblehet për punën që kryen, sipas kritereve </w:t>
      </w:r>
      <w:r>
        <w:rPr>
          <w:spacing w:val="2"/>
        </w:rPr>
        <w:t xml:space="preserve">të </w:t>
      </w:r>
      <w:r>
        <w:t xml:space="preserve">përcaktuara </w:t>
      </w:r>
      <w:r>
        <w:rPr>
          <w:spacing w:val="-4"/>
        </w:rPr>
        <w:t>nga</w:t>
      </w:r>
      <w:r>
        <w:t>këshilli bashkiak,në</w:t>
      </w:r>
      <w:r w:rsidR="00951F12">
        <w:t xml:space="preserve"> </w:t>
      </w:r>
      <w:r>
        <w:t>përputhje</w:t>
      </w:r>
      <w:r w:rsidR="00951F12">
        <w:t xml:space="preserve"> </w:t>
      </w:r>
      <w:r>
        <w:t>me</w:t>
      </w:r>
      <w:r w:rsidR="00951F12">
        <w:t xml:space="preserve"> </w:t>
      </w:r>
      <w:r>
        <w:t>legjislacionin</w:t>
      </w:r>
      <w:r w:rsidR="00951F12">
        <w:t xml:space="preserve"> </w:t>
      </w:r>
      <w:r>
        <w:t>në</w:t>
      </w:r>
      <w:r w:rsidR="00951F12">
        <w:t xml:space="preserve"> </w:t>
      </w:r>
      <w:r>
        <w:t>fuqi</w:t>
      </w:r>
      <w:r w:rsidR="00951F12">
        <w:t xml:space="preserve">, </w:t>
      </w:r>
      <w:r>
        <w:t>pajiset</w:t>
      </w:r>
      <w:r w:rsidR="00951F12">
        <w:t xml:space="preserve"> </w:t>
      </w:r>
      <w:r>
        <w:t>me</w:t>
      </w:r>
      <w:r w:rsidR="00951F12">
        <w:t xml:space="preserve"> </w:t>
      </w:r>
      <w:r>
        <w:t>vulë</w:t>
      </w:r>
      <w:r w:rsidR="00951F12">
        <w:t xml:space="preserve"> </w:t>
      </w:r>
      <w:r>
        <w:t>dhe</w:t>
      </w:r>
      <w:r w:rsidR="00951F12">
        <w:t xml:space="preserve"> </w:t>
      </w:r>
      <w:r>
        <w:rPr>
          <w:spacing w:val="-3"/>
        </w:rPr>
        <w:t>ka</w:t>
      </w:r>
      <w:r w:rsidR="00951F12">
        <w:rPr>
          <w:spacing w:val="-3"/>
        </w:rPr>
        <w:t xml:space="preserve"> </w:t>
      </w:r>
      <w:r>
        <w:t>autoritetin</w:t>
      </w:r>
      <w:r w:rsidR="00951F12">
        <w:t xml:space="preserve"> </w:t>
      </w:r>
      <w:r>
        <w:rPr>
          <w:spacing w:val="2"/>
        </w:rPr>
        <w:t>të</w:t>
      </w:r>
      <w:r w:rsidR="00951F12">
        <w:rPr>
          <w:spacing w:val="2"/>
        </w:rPr>
        <w:t xml:space="preserve"> </w:t>
      </w:r>
      <w:r>
        <w:t>lëshojë vërtetime</w:t>
      </w:r>
      <w:r w:rsidR="00951F12">
        <w:t xml:space="preserve"> </w:t>
      </w:r>
      <w:r>
        <w:t>për fakte</w:t>
      </w:r>
      <w:r w:rsidR="00951F12">
        <w:t xml:space="preserve"> </w:t>
      </w:r>
      <w:r>
        <w:t>e</w:t>
      </w:r>
      <w:r w:rsidR="00951F12">
        <w:t xml:space="preserve"> </w:t>
      </w:r>
      <w:r>
        <w:rPr>
          <w:spacing w:val="2"/>
        </w:rPr>
        <w:t>të</w:t>
      </w:r>
      <w:r w:rsidR="00951F12">
        <w:rPr>
          <w:spacing w:val="2"/>
        </w:rPr>
        <w:t xml:space="preserve"> </w:t>
      </w:r>
      <w:r>
        <w:t>dhëna</w:t>
      </w:r>
      <w:r w:rsidR="00951F12">
        <w:t xml:space="preserve"> </w:t>
      </w:r>
      <w:r>
        <w:t>për banorët</w:t>
      </w:r>
      <w:r w:rsidR="00951F12">
        <w:t xml:space="preserve"> </w:t>
      </w:r>
      <w:r>
        <w:t>ose</w:t>
      </w:r>
      <w:r w:rsidR="00951F12">
        <w:t xml:space="preserve"> </w:t>
      </w:r>
      <w:r>
        <w:t>territorin</w:t>
      </w:r>
      <w:r w:rsidR="00951F12">
        <w:t xml:space="preserve"> </w:t>
      </w:r>
      <w:r>
        <w:t>e</w:t>
      </w:r>
      <w:r w:rsidR="00951F12">
        <w:t xml:space="preserve"> </w:t>
      </w:r>
      <w:r>
        <w:t>fshatit</w:t>
      </w:r>
      <w:r w:rsidR="00951F12">
        <w:t xml:space="preserve"> </w:t>
      </w:r>
      <w:r>
        <w:rPr>
          <w:spacing w:val="2"/>
        </w:rPr>
        <w:t>të</w:t>
      </w:r>
      <w:r w:rsidR="00951F12">
        <w:rPr>
          <w:spacing w:val="2"/>
        </w:rPr>
        <w:t xml:space="preserve"> </w:t>
      </w:r>
      <w:r>
        <w:t>tij,</w:t>
      </w:r>
      <w:r>
        <w:rPr>
          <w:spacing w:val="-3"/>
        </w:rPr>
        <w:t>për</w:t>
      </w:r>
      <w:r>
        <w:t xml:space="preserve"> të</w:t>
      </w:r>
      <w:r w:rsidR="00951F12">
        <w:t xml:space="preserve"> </w:t>
      </w:r>
      <w:r>
        <w:t>cilat</w:t>
      </w:r>
      <w:r w:rsidR="00951F12">
        <w:t xml:space="preserve"> </w:t>
      </w:r>
      <w:r>
        <w:t>ai</w:t>
      </w:r>
      <w:r w:rsidR="00951F12">
        <w:t xml:space="preserve"> </w:t>
      </w:r>
      <w:r>
        <w:t>është</w:t>
      </w:r>
      <w:r w:rsidR="00951F12">
        <w:t xml:space="preserve"> </w:t>
      </w:r>
      <w:r>
        <w:t xml:space="preserve">në dijeni, sa </w:t>
      </w:r>
      <w:r>
        <w:rPr>
          <w:spacing w:val="-3"/>
        </w:rPr>
        <w:t xml:space="preserve">herë </w:t>
      </w:r>
      <w:r>
        <w:t xml:space="preserve">që kjo kërkohet nga bashkia, </w:t>
      </w:r>
      <w:r>
        <w:rPr>
          <w:spacing w:val="-4"/>
        </w:rPr>
        <w:t xml:space="preserve">nga </w:t>
      </w:r>
      <w:r>
        <w:t>vetë banorët ose nga çdo institucion tjetër, në përputhje meLigjin.</w:t>
      </w:r>
    </w:p>
    <w:p w:rsidR="003978B5" w:rsidRDefault="00C60CD2" w:rsidP="00BC6766">
      <w:pPr>
        <w:pStyle w:val="ListParagraph"/>
        <w:numPr>
          <w:ilvl w:val="0"/>
          <w:numId w:val="65"/>
        </w:numPr>
        <w:tabs>
          <w:tab w:val="left" w:pos="602"/>
        </w:tabs>
        <w:spacing w:before="77" w:line="283" w:lineRule="auto"/>
        <w:ind w:left="0" w:right="788"/>
        <w:jc w:val="both"/>
      </w:pPr>
      <w:r>
        <w:t xml:space="preserve">Dërgon pranë Bashkisë ankesa </w:t>
      </w:r>
      <w:r>
        <w:rPr>
          <w:spacing w:val="-3"/>
        </w:rPr>
        <w:t xml:space="preserve">për </w:t>
      </w:r>
      <w:r>
        <w:t xml:space="preserve">cilësinë dhe sasinë </w:t>
      </w:r>
      <w:r>
        <w:rPr>
          <w:spacing w:val="2"/>
        </w:rPr>
        <w:t xml:space="preserve">së </w:t>
      </w:r>
      <w:r>
        <w:t xml:space="preserve">shërbime publike </w:t>
      </w:r>
      <w:r>
        <w:rPr>
          <w:spacing w:val="2"/>
        </w:rPr>
        <w:t xml:space="preserve">të </w:t>
      </w:r>
      <w:r>
        <w:t xml:space="preserve">ofruara </w:t>
      </w:r>
      <w:r>
        <w:rPr>
          <w:spacing w:val="-3"/>
        </w:rPr>
        <w:t xml:space="preserve">në </w:t>
      </w:r>
      <w:r>
        <w:t>territorin e lagjes/ fshatit, si dhe shqetësimet e komunitetit dhe bizinesit për këtoshërbime.</w:t>
      </w:r>
    </w:p>
    <w:p w:rsidR="003978B5" w:rsidRDefault="00C60CD2" w:rsidP="00BC6766">
      <w:pPr>
        <w:pStyle w:val="ListParagraph"/>
        <w:numPr>
          <w:ilvl w:val="0"/>
          <w:numId w:val="65"/>
        </w:numPr>
        <w:tabs>
          <w:tab w:val="left" w:pos="545"/>
        </w:tabs>
        <w:spacing w:before="65" w:line="278" w:lineRule="auto"/>
        <w:ind w:left="0" w:right="788"/>
        <w:jc w:val="both"/>
      </w:pPr>
      <w:r>
        <w:t xml:space="preserve">Ndjek, sipas rastit, zbatimimin e projekteve </w:t>
      </w:r>
      <w:r>
        <w:rPr>
          <w:spacing w:val="2"/>
        </w:rPr>
        <w:t xml:space="preserve">të </w:t>
      </w:r>
      <w:r>
        <w:t xml:space="preserve">financuar </w:t>
      </w:r>
      <w:r>
        <w:rPr>
          <w:spacing w:val="-4"/>
        </w:rPr>
        <w:t xml:space="preserve">nga </w:t>
      </w:r>
      <w:r>
        <w:t xml:space="preserve">Bashkia, apo aktorë të tjerë në prona apo mhjedise në pronësi </w:t>
      </w:r>
      <w:r>
        <w:rPr>
          <w:spacing w:val="2"/>
        </w:rPr>
        <w:t xml:space="preserve">të </w:t>
      </w:r>
      <w:r>
        <w:t>përbashkët dhe njofton Administratorin e NjA për problemet evërejtura.</w:t>
      </w:r>
    </w:p>
    <w:p w:rsidR="003978B5" w:rsidRDefault="003978B5" w:rsidP="00BC6766">
      <w:pPr>
        <w:spacing w:line="278" w:lineRule="auto"/>
        <w:ind w:right="788"/>
        <w:jc w:val="both"/>
        <w:sectPr w:rsidR="003978B5" w:rsidSect="00BC6766">
          <w:pgSz w:w="11900" w:h="16840"/>
          <w:pgMar w:top="1340" w:right="500" w:bottom="940" w:left="1540" w:header="0" w:footer="759" w:gutter="0"/>
          <w:cols w:space="720"/>
        </w:sectPr>
      </w:pPr>
    </w:p>
    <w:p w:rsidR="003978B5" w:rsidRDefault="00C60CD2" w:rsidP="00BC6766">
      <w:pPr>
        <w:pStyle w:val="Heading2"/>
        <w:spacing w:before="78"/>
        <w:ind w:left="0" w:right="788"/>
      </w:pPr>
      <w:r>
        <w:lastRenderedPageBreak/>
        <w:t>Neni 31</w:t>
      </w:r>
    </w:p>
    <w:p w:rsidR="003978B5" w:rsidRDefault="00C60CD2" w:rsidP="00BC6766">
      <w:pPr>
        <w:pStyle w:val="Heading2"/>
        <w:spacing w:before="165"/>
        <w:ind w:left="0" w:right="788"/>
      </w:pPr>
      <w:bookmarkStart w:id="39" w:name="_TOC_250061"/>
      <w:bookmarkEnd w:id="39"/>
      <w:r>
        <w:t>Përgjegjësitë e Këshillit dhe Ndërlidhësit Komunitar në lagje</w:t>
      </w:r>
    </w:p>
    <w:p w:rsidR="003978B5" w:rsidRDefault="00C60CD2" w:rsidP="00BC6766">
      <w:pPr>
        <w:pStyle w:val="ListParagraph"/>
        <w:numPr>
          <w:ilvl w:val="0"/>
          <w:numId w:val="64"/>
        </w:numPr>
        <w:tabs>
          <w:tab w:val="left" w:pos="621"/>
        </w:tabs>
        <w:spacing w:before="150" w:line="273" w:lineRule="auto"/>
        <w:ind w:left="0" w:right="788"/>
        <w:jc w:val="both"/>
      </w:pPr>
      <w:r>
        <w:t xml:space="preserve">Ndërlidhësi dhe Këshilli Komunitar </w:t>
      </w:r>
      <w:r>
        <w:rPr>
          <w:spacing w:val="-3"/>
        </w:rPr>
        <w:t xml:space="preserve">mund </w:t>
      </w:r>
      <w:r>
        <w:rPr>
          <w:spacing w:val="2"/>
        </w:rPr>
        <w:t xml:space="preserve">të </w:t>
      </w:r>
      <w:r>
        <w:t xml:space="preserve">mbështesin funksionet e Bashkisë në lagjen, kanë </w:t>
      </w:r>
      <w:r>
        <w:rPr>
          <w:spacing w:val="2"/>
        </w:rPr>
        <w:t xml:space="preserve">të </w:t>
      </w:r>
      <w:r>
        <w:t xml:space="preserve">drejtë </w:t>
      </w:r>
      <w:r>
        <w:rPr>
          <w:spacing w:val="2"/>
        </w:rPr>
        <w:t xml:space="preserve">të </w:t>
      </w:r>
      <w:r>
        <w:t xml:space="preserve">kryejnë funksione dhe kompetenca </w:t>
      </w:r>
      <w:r>
        <w:rPr>
          <w:spacing w:val="-14"/>
        </w:rPr>
        <w:t>te</w:t>
      </w:r>
      <w:r>
        <w:rPr>
          <w:spacing w:val="-14"/>
          <w:position w:val="1"/>
        </w:rPr>
        <w:t>̈</w:t>
      </w:r>
      <w:r>
        <w:t xml:space="preserve">caktuara </w:t>
      </w:r>
      <w:r>
        <w:rPr>
          <w:spacing w:val="-17"/>
        </w:rPr>
        <w:t>qe</w:t>
      </w:r>
      <w:r>
        <w:rPr>
          <w:spacing w:val="-17"/>
          <w:position w:val="1"/>
        </w:rPr>
        <w:t xml:space="preserve">̈ </w:t>
      </w:r>
      <w:r>
        <w:t xml:space="preserve">mund t’u delegohen nga </w:t>
      </w:r>
      <w:r>
        <w:rPr>
          <w:spacing w:val="-16"/>
        </w:rPr>
        <w:t>Ke</w:t>
      </w:r>
      <w:r>
        <w:rPr>
          <w:spacing w:val="-16"/>
          <w:position w:val="1"/>
        </w:rPr>
        <w:t xml:space="preserve">̈ </w:t>
      </w:r>
      <w:r>
        <w:t xml:space="preserve">shilli Bashkiak, i cili vendos edhe për masën e financimit apo bashkëfinancimit për kryerjen e funksionit apo kompetencës së deleguar, si dhe mund </w:t>
      </w:r>
      <w:r>
        <w:rPr>
          <w:spacing w:val="2"/>
        </w:rPr>
        <w:t xml:space="preserve">të </w:t>
      </w:r>
      <w:r>
        <w:t xml:space="preserve">zbatojnë projekte në dobi dhe përfitim </w:t>
      </w:r>
      <w:r>
        <w:rPr>
          <w:spacing w:val="2"/>
        </w:rPr>
        <w:t xml:space="preserve">të </w:t>
      </w:r>
      <w:r>
        <w:t xml:space="preserve">komunitetit. Këshilli komunitar (Ligji 139/2015, neni 69). Këshilli Komunitar kujdeset për zhvillimin ekonomik vendor, përdorimin e burimeve </w:t>
      </w:r>
      <w:r>
        <w:rPr>
          <w:spacing w:val="2"/>
        </w:rPr>
        <w:t xml:space="preserve">të </w:t>
      </w:r>
      <w:r>
        <w:t xml:space="preserve">përbashkëta dhe sigurimin e harmonisë sociale në lagje dhe sipas pergjegjësive </w:t>
      </w:r>
      <w:r>
        <w:rPr>
          <w:spacing w:val="2"/>
        </w:rPr>
        <w:t xml:space="preserve">të </w:t>
      </w:r>
      <w:r>
        <w:t xml:space="preserve">përcaktuara </w:t>
      </w:r>
      <w:r>
        <w:rPr>
          <w:spacing w:val="-4"/>
        </w:rPr>
        <w:t xml:space="preserve">nga </w:t>
      </w:r>
      <w:r>
        <w:t>KëshilliBashkiak.</w:t>
      </w:r>
    </w:p>
    <w:p w:rsidR="003978B5" w:rsidRDefault="00C60CD2" w:rsidP="00BC6766">
      <w:pPr>
        <w:pStyle w:val="ListParagraph"/>
        <w:numPr>
          <w:ilvl w:val="0"/>
          <w:numId w:val="64"/>
        </w:numPr>
        <w:tabs>
          <w:tab w:val="left" w:pos="621"/>
        </w:tabs>
        <w:spacing w:before="78" w:line="278" w:lineRule="auto"/>
        <w:ind w:left="0" w:right="788"/>
        <w:jc w:val="both"/>
      </w:pPr>
      <w:r>
        <w:t xml:space="preserve">Ndërlidhësi komunitar i </w:t>
      </w:r>
      <w:r>
        <w:rPr>
          <w:spacing w:val="-3"/>
        </w:rPr>
        <w:t xml:space="preserve">lagjes </w:t>
      </w:r>
      <w:r>
        <w:t xml:space="preserve">mund </w:t>
      </w:r>
      <w:r>
        <w:rPr>
          <w:spacing w:val="2"/>
        </w:rPr>
        <w:t xml:space="preserve">të </w:t>
      </w:r>
      <w:r>
        <w:t>thirret në Mbledhjet e Këshillit apo Komisioneve tëPërhershëm,osemerrpjesënëto menismën etij/sajpatëdrejtëvote,dhe</w:t>
      </w:r>
      <w:r>
        <w:rPr>
          <w:spacing w:val="-3"/>
        </w:rPr>
        <w:t>ka</w:t>
      </w:r>
      <w:r>
        <w:t>tëdrejtë</w:t>
      </w:r>
      <w:r>
        <w:rPr>
          <w:spacing w:val="2"/>
        </w:rPr>
        <w:t xml:space="preserve">të </w:t>
      </w:r>
      <w:r>
        <w:t>shprehinmendiminetij/sajnëmbledhjepërçështjeqëjanëtëlidhuramelagjenpërkatëse.</w:t>
      </w:r>
    </w:p>
    <w:p w:rsidR="003978B5" w:rsidRDefault="00C60CD2" w:rsidP="00BC6766">
      <w:pPr>
        <w:pStyle w:val="ListParagraph"/>
        <w:numPr>
          <w:ilvl w:val="0"/>
          <w:numId w:val="64"/>
        </w:numPr>
        <w:tabs>
          <w:tab w:val="left" w:pos="621"/>
        </w:tabs>
        <w:spacing w:before="75" w:line="278" w:lineRule="auto"/>
        <w:ind w:left="0" w:right="788"/>
        <w:jc w:val="both"/>
      </w:pPr>
      <w:r>
        <w:t xml:space="preserve">Ndërlidhësi komunitar mund të shpërblehet </w:t>
      </w:r>
      <w:r>
        <w:rPr>
          <w:spacing w:val="-3"/>
        </w:rPr>
        <w:t xml:space="preserve">për </w:t>
      </w:r>
      <w:r>
        <w:t xml:space="preserve">punën që kryen, sipas kritereve </w:t>
      </w:r>
      <w:r>
        <w:rPr>
          <w:spacing w:val="2"/>
        </w:rPr>
        <w:t xml:space="preserve">të </w:t>
      </w:r>
      <w:r>
        <w:t xml:space="preserve">përcaktuara </w:t>
      </w:r>
      <w:r>
        <w:rPr>
          <w:spacing w:val="-4"/>
        </w:rPr>
        <w:t xml:space="preserve">nga </w:t>
      </w:r>
      <w:r>
        <w:t>këshilli bashkiak, në përputhje me legjislacionin nëfuqi.</w:t>
      </w:r>
    </w:p>
    <w:p w:rsidR="003978B5" w:rsidRDefault="003978B5" w:rsidP="00BC6766">
      <w:pPr>
        <w:pStyle w:val="BodyText"/>
        <w:spacing w:before="10"/>
        <w:ind w:left="0" w:right="788"/>
        <w:rPr>
          <w:sz w:val="30"/>
        </w:rPr>
      </w:pPr>
    </w:p>
    <w:p w:rsidR="003978B5" w:rsidRDefault="00C60CD2" w:rsidP="00BC6766">
      <w:pPr>
        <w:pStyle w:val="Heading2"/>
        <w:ind w:left="0" w:right="788"/>
      </w:pPr>
      <w:r>
        <w:t>Neni 32</w:t>
      </w:r>
    </w:p>
    <w:p w:rsidR="003978B5" w:rsidRDefault="00C60CD2" w:rsidP="00BC6766">
      <w:pPr>
        <w:pStyle w:val="Heading2"/>
        <w:spacing w:before="164"/>
        <w:ind w:left="0" w:right="788"/>
      </w:pPr>
      <w:bookmarkStart w:id="40" w:name="_TOC_250060"/>
      <w:bookmarkEnd w:id="40"/>
      <w:r>
        <w:t>Detyrat e Ndërmjetësit/ Kryetarit të Fshatit</w:t>
      </w:r>
    </w:p>
    <w:p w:rsidR="003978B5" w:rsidRDefault="00C60CD2" w:rsidP="00BC6766">
      <w:pPr>
        <w:pStyle w:val="ListParagraph"/>
        <w:numPr>
          <w:ilvl w:val="1"/>
          <w:numId w:val="64"/>
        </w:numPr>
        <w:tabs>
          <w:tab w:val="left" w:pos="981"/>
        </w:tabs>
        <w:spacing w:before="156" w:line="273" w:lineRule="auto"/>
        <w:ind w:left="0" w:right="788"/>
      </w:pPr>
      <w:r>
        <w:t>Kryetari i Fshatit / Ndërlidhësit Komunitar është drejtuesi i Këshillit Komunitar, dhe drejton dhe organizon punën e KëshillitKomunitar.</w:t>
      </w:r>
      <w:r>
        <w:rPr>
          <w:vertAlign w:val="superscript"/>
        </w:rPr>
        <w:t>15</w:t>
      </w:r>
    </w:p>
    <w:p w:rsidR="003978B5" w:rsidRDefault="00C60CD2" w:rsidP="00BC6766">
      <w:pPr>
        <w:pStyle w:val="ListParagraph"/>
        <w:numPr>
          <w:ilvl w:val="1"/>
          <w:numId w:val="64"/>
        </w:numPr>
        <w:tabs>
          <w:tab w:val="left" w:pos="981"/>
        </w:tabs>
        <w:spacing w:before="124"/>
        <w:ind w:left="0" w:right="788"/>
      </w:pPr>
      <w:r>
        <w:t xml:space="preserve">Mbështet funksionet vetëqeverisëse </w:t>
      </w:r>
      <w:r>
        <w:rPr>
          <w:spacing w:val="2"/>
        </w:rPr>
        <w:t xml:space="preserve">të </w:t>
      </w:r>
      <w:r>
        <w:t>Bashkisë në lagje /fshat</w:t>
      </w:r>
    </w:p>
    <w:p w:rsidR="003978B5" w:rsidRDefault="00C60CD2" w:rsidP="00BC6766">
      <w:pPr>
        <w:pStyle w:val="ListParagraph"/>
        <w:numPr>
          <w:ilvl w:val="1"/>
          <w:numId w:val="64"/>
        </w:numPr>
        <w:tabs>
          <w:tab w:val="left" w:pos="981"/>
        </w:tabs>
        <w:spacing w:before="160" w:line="273" w:lineRule="auto"/>
        <w:ind w:left="0" w:right="788"/>
      </w:pPr>
      <w:r>
        <w:t xml:space="preserve">Kryetari/ Ndërmjetësi kujdesen për zhvillimin ekonomik vendor, përdorimin e burimeve </w:t>
      </w:r>
      <w:r>
        <w:rPr>
          <w:spacing w:val="2"/>
        </w:rPr>
        <w:t xml:space="preserve">të </w:t>
      </w:r>
      <w:r>
        <w:t>përbashkëta sociale në fshat/</w:t>
      </w:r>
      <w:r>
        <w:rPr>
          <w:spacing w:val="-3"/>
        </w:rPr>
        <w:t>lagje.</w:t>
      </w:r>
    </w:p>
    <w:p w:rsidR="003978B5" w:rsidRDefault="00C60CD2" w:rsidP="00BC6766">
      <w:pPr>
        <w:pStyle w:val="ListParagraph"/>
        <w:numPr>
          <w:ilvl w:val="1"/>
          <w:numId w:val="64"/>
        </w:numPr>
        <w:tabs>
          <w:tab w:val="left" w:pos="981"/>
        </w:tabs>
        <w:spacing w:before="124" w:line="273" w:lineRule="auto"/>
        <w:ind w:left="0" w:right="788"/>
      </w:pPr>
      <w:r>
        <w:t>Ndihmon në proçesin e policimit në komunitet, ruajtjen e sigurisë publike dhe sigurimin e harmonisë sociale në fshat/</w:t>
      </w:r>
      <w:r>
        <w:rPr>
          <w:spacing w:val="-3"/>
        </w:rPr>
        <w:t>lagje.</w:t>
      </w:r>
    </w:p>
    <w:p w:rsidR="003978B5" w:rsidRDefault="00C60CD2" w:rsidP="00BC6766">
      <w:pPr>
        <w:pStyle w:val="ListParagraph"/>
        <w:numPr>
          <w:ilvl w:val="1"/>
          <w:numId w:val="64"/>
        </w:numPr>
        <w:tabs>
          <w:tab w:val="left" w:pos="981"/>
        </w:tabs>
        <w:spacing w:before="124"/>
        <w:ind w:left="0" w:right="788"/>
      </w:pPr>
      <w:r>
        <w:rPr>
          <w:spacing w:val="-3"/>
        </w:rPr>
        <w:t xml:space="preserve">Jep </w:t>
      </w:r>
      <w:r>
        <w:t xml:space="preserve">mendimin për gjendjen social ekonomike </w:t>
      </w:r>
      <w:r>
        <w:rPr>
          <w:spacing w:val="2"/>
        </w:rPr>
        <w:t xml:space="preserve">të </w:t>
      </w:r>
      <w:r>
        <w:t>familjeve në fshat/</w:t>
      </w:r>
      <w:r>
        <w:rPr>
          <w:spacing w:val="-3"/>
        </w:rPr>
        <w:t>lagje.</w:t>
      </w:r>
    </w:p>
    <w:p w:rsidR="003978B5" w:rsidRDefault="00C60CD2" w:rsidP="00BC6766">
      <w:pPr>
        <w:pStyle w:val="ListParagraph"/>
        <w:numPr>
          <w:ilvl w:val="1"/>
          <w:numId w:val="64"/>
        </w:numPr>
        <w:tabs>
          <w:tab w:val="left" w:pos="981"/>
        </w:tabs>
        <w:spacing w:before="160" w:line="273" w:lineRule="auto"/>
        <w:ind w:left="0" w:right="788"/>
      </w:pPr>
      <w:r>
        <w:t xml:space="preserve">Bashkëpunoë me administratorin e Njësisë Administrative për të gjitah çeshtjet qe lidhen me problematikat dhe zhvillimin </w:t>
      </w:r>
      <w:r>
        <w:rPr>
          <w:spacing w:val="2"/>
        </w:rPr>
        <w:t xml:space="preserve">të </w:t>
      </w:r>
      <w:r>
        <w:t>komunitetit dhe territorit në lagje/fshat.</w:t>
      </w:r>
    </w:p>
    <w:p w:rsidR="003978B5" w:rsidRDefault="00C60CD2" w:rsidP="00BC6766">
      <w:pPr>
        <w:pStyle w:val="ListParagraph"/>
        <w:numPr>
          <w:ilvl w:val="1"/>
          <w:numId w:val="64"/>
        </w:numPr>
        <w:tabs>
          <w:tab w:val="left" w:pos="981"/>
        </w:tabs>
        <w:spacing w:before="124" w:line="273" w:lineRule="auto"/>
        <w:ind w:left="0" w:right="788"/>
      </w:pPr>
      <w:r>
        <w:t xml:space="preserve">Bazuar </w:t>
      </w:r>
      <w:r>
        <w:rPr>
          <w:spacing w:val="-3"/>
        </w:rPr>
        <w:t xml:space="preserve">në </w:t>
      </w:r>
      <w:r>
        <w:t xml:space="preserve">vendimin e Kryetarit të Bashkisë, Kryetari ose Kryesia e Fshatit mund </w:t>
      </w:r>
      <w:r>
        <w:rPr>
          <w:spacing w:val="2"/>
        </w:rPr>
        <w:t xml:space="preserve">të </w:t>
      </w:r>
      <w:r>
        <w:t>kryejë detyrat si mëposhtë:</w:t>
      </w:r>
    </w:p>
    <w:p w:rsidR="003978B5" w:rsidRDefault="00C60CD2" w:rsidP="00BC6766">
      <w:pPr>
        <w:pStyle w:val="ListParagraph"/>
        <w:numPr>
          <w:ilvl w:val="2"/>
          <w:numId w:val="64"/>
        </w:numPr>
        <w:tabs>
          <w:tab w:val="left" w:pos="1702"/>
        </w:tabs>
        <w:spacing w:before="124" w:line="276" w:lineRule="auto"/>
        <w:ind w:left="0" w:right="788"/>
      </w:pPr>
      <w:r>
        <w:t xml:space="preserve">kujdesen për parandalimin e ndërhyrjeve </w:t>
      </w:r>
      <w:r>
        <w:rPr>
          <w:spacing w:val="2"/>
        </w:rPr>
        <w:t xml:space="preserve">të </w:t>
      </w:r>
      <w:r>
        <w:t xml:space="preserve">paligjshme në rrjetin efurnizimit me ujë </w:t>
      </w:r>
      <w:r>
        <w:rPr>
          <w:spacing w:val="2"/>
        </w:rPr>
        <w:t xml:space="preserve">të </w:t>
      </w:r>
      <w:r>
        <w:t xml:space="preserve">pijshëm dhe kanalizimeve </w:t>
      </w:r>
      <w:r>
        <w:rPr>
          <w:spacing w:val="2"/>
        </w:rPr>
        <w:t xml:space="preserve">të </w:t>
      </w:r>
      <w:r>
        <w:t xml:space="preserve">ujërave të bardha dhe ujërave </w:t>
      </w:r>
      <w:r>
        <w:rPr>
          <w:spacing w:val="2"/>
        </w:rPr>
        <w:t xml:space="preserve">të </w:t>
      </w:r>
      <w:r>
        <w:t>ndotura,tëkanaleve mbrojtëse</w:t>
      </w:r>
      <w:r>
        <w:rPr>
          <w:spacing w:val="2"/>
        </w:rPr>
        <w:t>të</w:t>
      </w:r>
      <w:r>
        <w:t>zonave</w:t>
      </w:r>
      <w:r>
        <w:rPr>
          <w:spacing w:val="2"/>
        </w:rPr>
        <w:t>të</w:t>
      </w:r>
      <w:r>
        <w:t>banuara,sidherrjetittëkanaleve tretësore të ujitjes dhekullimit;</w:t>
      </w:r>
    </w:p>
    <w:p w:rsidR="003978B5" w:rsidRDefault="00C60CD2" w:rsidP="00BC6766">
      <w:pPr>
        <w:pStyle w:val="ListParagraph"/>
        <w:numPr>
          <w:ilvl w:val="2"/>
          <w:numId w:val="64"/>
        </w:numPr>
        <w:tabs>
          <w:tab w:val="left" w:pos="1702"/>
        </w:tabs>
        <w:spacing w:before="119" w:line="278" w:lineRule="auto"/>
        <w:ind w:left="0" w:right="788"/>
      </w:pPr>
      <w:r>
        <w:t xml:space="preserve">kujdesen për parandalimin e ndërhyrjeve </w:t>
      </w:r>
      <w:r>
        <w:rPr>
          <w:spacing w:val="2"/>
        </w:rPr>
        <w:t xml:space="preserve">të </w:t>
      </w:r>
      <w:r>
        <w:t xml:space="preserve">paligjshme dhe </w:t>
      </w:r>
      <w:r>
        <w:rPr>
          <w:spacing w:val="2"/>
        </w:rPr>
        <w:t xml:space="preserve">të </w:t>
      </w:r>
      <w:r>
        <w:t xml:space="preserve">çdolloj dëmtimi </w:t>
      </w:r>
      <w:r>
        <w:rPr>
          <w:spacing w:val="2"/>
        </w:rPr>
        <w:t xml:space="preserve">të </w:t>
      </w:r>
      <w:r>
        <w:t>rrugëve, trotuareve dhe shesheve publike nëfshat;</w:t>
      </w:r>
    </w:p>
    <w:p w:rsidR="003978B5" w:rsidRDefault="00C60CD2" w:rsidP="00BC6766">
      <w:pPr>
        <w:pStyle w:val="ListParagraph"/>
        <w:numPr>
          <w:ilvl w:val="2"/>
          <w:numId w:val="64"/>
        </w:numPr>
        <w:tabs>
          <w:tab w:val="left" w:pos="1702"/>
        </w:tabs>
        <w:spacing w:before="118"/>
        <w:ind w:left="0" w:right="788" w:hanging="357"/>
      </w:pPr>
      <w:r>
        <w:t xml:space="preserve">administrojnë e varrezave </w:t>
      </w:r>
      <w:r>
        <w:rPr>
          <w:spacing w:val="2"/>
        </w:rPr>
        <w:t>të</w:t>
      </w:r>
      <w:r>
        <w:t>fshatit;</w:t>
      </w:r>
    </w:p>
    <w:p w:rsidR="003978B5" w:rsidRDefault="00C60CD2" w:rsidP="00BC6766">
      <w:pPr>
        <w:pStyle w:val="ListParagraph"/>
        <w:numPr>
          <w:ilvl w:val="2"/>
          <w:numId w:val="64"/>
        </w:numPr>
        <w:tabs>
          <w:tab w:val="left" w:pos="1702"/>
        </w:tabs>
        <w:spacing w:before="156"/>
        <w:ind w:left="0" w:right="788" w:hanging="357"/>
      </w:pPr>
      <w:r>
        <w:t xml:space="preserve">kujdesen për ruajtjen e pyjeve dhe kullotave, si dhe </w:t>
      </w:r>
      <w:r>
        <w:rPr>
          <w:spacing w:val="2"/>
        </w:rPr>
        <w:t xml:space="preserve">të </w:t>
      </w:r>
      <w:r>
        <w:t>burimevenatyrore.</w:t>
      </w: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0B1FD3" w:rsidP="00BC6766">
      <w:pPr>
        <w:pStyle w:val="BodyText"/>
        <w:spacing w:before="1"/>
        <w:ind w:left="0" w:right="788"/>
        <w:rPr>
          <w:sz w:val="20"/>
        </w:rPr>
      </w:pPr>
      <w:r>
        <w:rPr>
          <w:noProof/>
          <w:lang w:val="en-US"/>
        </w:rPr>
        <mc:AlternateContent>
          <mc:Choice Requires="wps">
            <w:drawing>
              <wp:anchor distT="0" distB="0" distL="0" distR="0" simplePos="0" relativeHeight="487590912" behindDoc="1" locked="0" layoutInCell="1" allowOverlap="1">
                <wp:simplePos x="0" y="0"/>
                <wp:positionH relativeFrom="page">
                  <wp:posOffset>1143635</wp:posOffset>
                </wp:positionH>
                <wp:positionV relativeFrom="paragraph">
                  <wp:posOffset>171450</wp:posOffset>
                </wp:positionV>
                <wp:extent cx="1829435" cy="6350"/>
                <wp:effectExtent l="0" t="0" r="0" b="0"/>
                <wp:wrapTopAndBottom/>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8C897" id="Rectangle 13" o:spid="_x0000_s1026" style="position:absolute;margin-left:90.05pt;margin-top:13.5pt;width:144.0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RTeA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" fillcolor="black" stroked="f">
                <w10:wrap type="topAndBottom" anchorx="page"/>
              </v:rect>
            </w:pict>
          </mc:Fallback>
        </mc:AlternateContent>
      </w:r>
    </w:p>
    <w:p w:rsidR="003978B5" w:rsidRDefault="00C60CD2" w:rsidP="00BC6766">
      <w:pPr>
        <w:spacing w:before="53"/>
        <w:ind w:right="788"/>
        <w:rPr>
          <w:sz w:val="18"/>
        </w:rPr>
      </w:pPr>
      <w:r>
        <w:rPr>
          <w:position w:val="6"/>
          <w:sz w:val="12"/>
        </w:rPr>
        <w:t xml:space="preserve">15 </w:t>
      </w:r>
      <w:r>
        <w:rPr>
          <w:sz w:val="18"/>
        </w:rPr>
        <w:t>Ligji nr. 139/2015, neni 68</w:t>
      </w:r>
    </w:p>
    <w:p w:rsidR="003978B5" w:rsidRDefault="003978B5" w:rsidP="00BC6766">
      <w:pPr>
        <w:ind w:right="788"/>
        <w:rPr>
          <w:sz w:val="18"/>
        </w:rPr>
        <w:sectPr w:rsidR="003978B5" w:rsidSect="00BC6766">
          <w:pgSz w:w="11900" w:h="16840"/>
          <w:pgMar w:top="1340" w:right="500" w:bottom="940" w:left="1540" w:header="0" w:footer="759" w:gutter="0"/>
          <w:cols w:space="720"/>
        </w:sectPr>
      </w:pPr>
    </w:p>
    <w:p w:rsidR="003978B5" w:rsidRDefault="00C60CD2" w:rsidP="00BC6766">
      <w:pPr>
        <w:pStyle w:val="ListParagraph"/>
        <w:numPr>
          <w:ilvl w:val="1"/>
          <w:numId w:val="64"/>
        </w:numPr>
        <w:tabs>
          <w:tab w:val="left" w:pos="981"/>
        </w:tabs>
        <w:spacing w:before="78" w:line="276" w:lineRule="auto"/>
        <w:ind w:left="0" w:right="788"/>
        <w:jc w:val="both"/>
      </w:pPr>
      <w:r>
        <w:lastRenderedPageBreak/>
        <w:t xml:space="preserve">Kryetari i Fshatit/ Këshillit pajiset me vulë dhe </w:t>
      </w:r>
      <w:r>
        <w:rPr>
          <w:spacing w:val="-3"/>
        </w:rPr>
        <w:t xml:space="preserve">ka </w:t>
      </w:r>
      <w:r>
        <w:t xml:space="preserve">autoritetin </w:t>
      </w:r>
      <w:r>
        <w:rPr>
          <w:spacing w:val="2"/>
        </w:rPr>
        <w:t xml:space="preserve">të </w:t>
      </w:r>
      <w:r>
        <w:t xml:space="preserve">lëshojë vërtetime për fakte e </w:t>
      </w:r>
      <w:r>
        <w:rPr>
          <w:spacing w:val="2"/>
        </w:rPr>
        <w:t xml:space="preserve">të </w:t>
      </w:r>
      <w:r>
        <w:t xml:space="preserve">dhëna </w:t>
      </w:r>
      <w:r>
        <w:rPr>
          <w:spacing w:val="-3"/>
        </w:rPr>
        <w:t xml:space="preserve">për </w:t>
      </w:r>
      <w:r>
        <w:t xml:space="preserve">banorët ose territorin e fshatit të tij/saj, </w:t>
      </w:r>
      <w:r>
        <w:rPr>
          <w:spacing w:val="-3"/>
        </w:rPr>
        <w:t xml:space="preserve">për </w:t>
      </w:r>
      <w:r>
        <w:t xml:space="preserve">të cilat ai/ajo është në dijeni, sa herë që kjo kërkohet nga Bashkia, </w:t>
      </w:r>
      <w:r>
        <w:rPr>
          <w:spacing w:val="-4"/>
        </w:rPr>
        <w:t xml:space="preserve">nga </w:t>
      </w:r>
      <w:r>
        <w:t>vetë banorët ose nga çdo institucion tjetër publik, në përputhje meligjin.</w:t>
      </w:r>
      <w:r>
        <w:rPr>
          <w:vertAlign w:val="superscript"/>
        </w:rPr>
        <w:t>16</w:t>
      </w:r>
    </w:p>
    <w:p w:rsidR="003978B5" w:rsidRDefault="00C60CD2" w:rsidP="00BC6766">
      <w:pPr>
        <w:pStyle w:val="ListParagraph"/>
        <w:numPr>
          <w:ilvl w:val="1"/>
          <w:numId w:val="64"/>
        </w:numPr>
        <w:tabs>
          <w:tab w:val="left" w:pos="981"/>
        </w:tabs>
        <w:spacing w:before="118" w:line="278" w:lineRule="auto"/>
        <w:ind w:left="0" w:right="788"/>
      </w:pPr>
      <w:r>
        <w:t xml:space="preserve">Merr pjesë në grupet e punës në nivel lagje/ fshati, </w:t>
      </w:r>
      <w:r>
        <w:rPr>
          <w:spacing w:val="-3"/>
        </w:rPr>
        <w:t xml:space="preserve">për </w:t>
      </w:r>
      <w:r>
        <w:t>përballimin e situatave nga fatkeqësitë natyrore, shëndetësore, apo të tjera, sipas vendimit të Këshillit apo Kryetarit tëBashkisë.</w:t>
      </w:r>
    </w:p>
    <w:p w:rsidR="003978B5" w:rsidRDefault="00C60CD2" w:rsidP="00BC6766">
      <w:pPr>
        <w:pStyle w:val="ListParagraph"/>
        <w:numPr>
          <w:ilvl w:val="1"/>
          <w:numId w:val="64"/>
        </w:numPr>
        <w:tabs>
          <w:tab w:val="left" w:pos="981"/>
        </w:tabs>
        <w:spacing w:before="114" w:line="278" w:lineRule="auto"/>
        <w:ind w:left="0" w:right="788" w:hanging="360"/>
      </w:pPr>
      <w:r>
        <w:t>Lëshojëvërtetimet</w:t>
      </w:r>
      <w:r>
        <w:rPr>
          <w:spacing w:val="2"/>
        </w:rPr>
        <w:t>të</w:t>
      </w:r>
      <w:r>
        <w:t>nëshkruaaradhevulosur apodokumentetetjera</w:t>
      </w:r>
      <w:r>
        <w:rPr>
          <w:spacing w:val="-3"/>
        </w:rPr>
        <w:t>për</w:t>
      </w:r>
      <w:r>
        <w:t xml:space="preserve">tëcilatështë i aurorizuar me ligj apo me vendim </w:t>
      </w:r>
      <w:r>
        <w:rPr>
          <w:spacing w:val="2"/>
        </w:rPr>
        <w:t xml:space="preserve">të </w:t>
      </w:r>
      <w:r>
        <w:t>KëshillitBashkiak.</w:t>
      </w:r>
    </w:p>
    <w:p w:rsidR="003978B5" w:rsidRDefault="00C60CD2" w:rsidP="00BC6766">
      <w:pPr>
        <w:pStyle w:val="ListParagraph"/>
        <w:numPr>
          <w:ilvl w:val="1"/>
          <w:numId w:val="64"/>
        </w:numPr>
        <w:tabs>
          <w:tab w:val="left" w:pos="981"/>
        </w:tabs>
        <w:spacing w:before="114"/>
        <w:ind w:left="0" w:right="788"/>
      </w:pPr>
      <w:r>
        <w:t xml:space="preserve">Drejton dhe organizon punën për zbatimin e projekteve që Bashkia i </w:t>
      </w:r>
      <w:r>
        <w:rPr>
          <w:spacing w:val="-3"/>
        </w:rPr>
        <w:t>ka</w:t>
      </w:r>
      <w:r>
        <w:t>deleguaran</w:t>
      </w:r>
    </w:p>
    <w:p w:rsidR="003978B5" w:rsidRDefault="003978B5" w:rsidP="00BC6766">
      <w:pPr>
        <w:pStyle w:val="BodyText"/>
        <w:spacing w:before="9"/>
        <w:ind w:left="0" w:right="788"/>
        <w:rPr>
          <w:sz w:val="34"/>
        </w:rPr>
      </w:pPr>
    </w:p>
    <w:p w:rsidR="003978B5" w:rsidRDefault="00C60CD2" w:rsidP="00BC6766">
      <w:pPr>
        <w:pStyle w:val="Heading2"/>
        <w:ind w:left="0" w:right="788"/>
      </w:pPr>
      <w:r>
        <w:t>Neni 33</w:t>
      </w:r>
    </w:p>
    <w:p w:rsidR="003978B5" w:rsidRDefault="00C60CD2" w:rsidP="00BC6766">
      <w:pPr>
        <w:pStyle w:val="Heading2"/>
        <w:spacing w:before="164"/>
        <w:ind w:left="0" w:right="788"/>
      </w:pPr>
      <w:bookmarkStart w:id="41" w:name="_TOC_250059"/>
      <w:bookmarkEnd w:id="41"/>
      <w:r>
        <w:t>Detyrat e Ndërmjetësit/ Kryetarit të Fshatit si drejtues i Kryesisë/ Këshillit</w:t>
      </w:r>
    </w:p>
    <w:p w:rsidR="003978B5" w:rsidRDefault="00C60CD2" w:rsidP="00BC6766">
      <w:pPr>
        <w:pStyle w:val="ListParagraph"/>
        <w:numPr>
          <w:ilvl w:val="0"/>
          <w:numId w:val="63"/>
        </w:numPr>
        <w:tabs>
          <w:tab w:val="left" w:pos="981"/>
        </w:tabs>
        <w:spacing w:before="151" w:line="278" w:lineRule="auto"/>
        <w:ind w:left="0" w:right="788"/>
      </w:pPr>
      <w:r>
        <w:t>Ndërlidhësit Komunitar është drejtuesi i Këshillit Komunitar, dhe drejton dhe organizon punën e KëshillitKomunitar.</w:t>
      </w:r>
      <w:r>
        <w:rPr>
          <w:vertAlign w:val="superscript"/>
        </w:rPr>
        <w:t>17</w:t>
      </w:r>
    </w:p>
    <w:p w:rsidR="003978B5" w:rsidRDefault="00C60CD2" w:rsidP="00BC6766">
      <w:pPr>
        <w:pStyle w:val="ListParagraph"/>
        <w:numPr>
          <w:ilvl w:val="0"/>
          <w:numId w:val="63"/>
        </w:numPr>
        <w:tabs>
          <w:tab w:val="left" w:pos="977"/>
        </w:tabs>
        <w:spacing w:before="119" w:line="273" w:lineRule="auto"/>
        <w:ind w:left="0" w:right="788"/>
      </w:pPr>
      <w:r>
        <w:t xml:space="preserve">Përgatit rendin e ditës në bashkëpunim me Organin Ekzekutiv të Kryesisë/Këshillit dhe </w:t>
      </w:r>
      <w:r>
        <w:rPr>
          <w:spacing w:val="2"/>
        </w:rPr>
        <w:t xml:space="preserve">të </w:t>
      </w:r>
      <w:r>
        <w:t xml:space="preserve">kryeson </w:t>
      </w:r>
      <w:r>
        <w:rPr>
          <w:spacing w:val="2"/>
        </w:rPr>
        <w:t xml:space="preserve">të </w:t>
      </w:r>
      <w:r>
        <w:t>gjitha mbledhjet e Kryesisë/Këshillit</w:t>
      </w:r>
    </w:p>
    <w:p w:rsidR="003978B5" w:rsidRDefault="00C60CD2" w:rsidP="00BC6766">
      <w:pPr>
        <w:pStyle w:val="ListParagraph"/>
        <w:numPr>
          <w:ilvl w:val="0"/>
          <w:numId w:val="63"/>
        </w:numPr>
        <w:tabs>
          <w:tab w:val="left" w:pos="981"/>
        </w:tabs>
        <w:spacing w:before="124"/>
        <w:ind w:left="0" w:right="788" w:hanging="361"/>
      </w:pPr>
      <w:r>
        <w:t>Thërret dhe organizon mbledhje e Kryesisë/Këshillit</w:t>
      </w:r>
    </w:p>
    <w:p w:rsidR="003978B5" w:rsidRDefault="00C60CD2" w:rsidP="00BC6766">
      <w:pPr>
        <w:pStyle w:val="ListParagraph"/>
        <w:numPr>
          <w:ilvl w:val="0"/>
          <w:numId w:val="63"/>
        </w:numPr>
        <w:tabs>
          <w:tab w:val="left" w:pos="977"/>
        </w:tabs>
        <w:spacing w:line="278" w:lineRule="auto"/>
        <w:ind w:left="0" w:right="788"/>
      </w:pPr>
      <w:r>
        <w:t xml:space="preserve">Mbikëqyr mbajtjen dhe zbardhjen e procesverbalit dhe mbledhjeve </w:t>
      </w:r>
      <w:r>
        <w:rPr>
          <w:spacing w:val="2"/>
        </w:rPr>
        <w:t>të</w:t>
      </w:r>
      <w:r>
        <w:t>Kryesisë/ Këshillit</w:t>
      </w:r>
    </w:p>
    <w:p w:rsidR="003978B5" w:rsidRDefault="00C60CD2" w:rsidP="00BC6766">
      <w:pPr>
        <w:pStyle w:val="ListParagraph"/>
        <w:numPr>
          <w:ilvl w:val="0"/>
          <w:numId w:val="63"/>
        </w:numPr>
        <w:tabs>
          <w:tab w:val="left" w:pos="977"/>
        </w:tabs>
        <w:spacing w:before="119" w:line="273" w:lineRule="auto"/>
        <w:ind w:left="0" w:right="788"/>
      </w:pPr>
      <w:r>
        <w:t xml:space="preserve">Emëron Kryetarët e Komiteteve </w:t>
      </w:r>
      <w:r>
        <w:rPr>
          <w:spacing w:val="2"/>
        </w:rPr>
        <w:t xml:space="preserve">të </w:t>
      </w:r>
      <w:r>
        <w:t>Kryesisë/ Këshillit, që më pas miratohennga Kryesia /Këshilli</w:t>
      </w:r>
    </w:p>
    <w:p w:rsidR="003978B5" w:rsidRDefault="00C60CD2" w:rsidP="00BC6766">
      <w:pPr>
        <w:pStyle w:val="ListParagraph"/>
        <w:numPr>
          <w:ilvl w:val="0"/>
          <w:numId w:val="63"/>
        </w:numPr>
        <w:tabs>
          <w:tab w:val="left" w:pos="977"/>
        </w:tabs>
        <w:spacing w:before="124"/>
        <w:ind w:left="0" w:right="788" w:hanging="361"/>
      </w:pPr>
      <w:r>
        <w:t>Shërben si zëdhënës dhe përfaqësues i Kryesisë/Këshillit</w:t>
      </w:r>
    </w:p>
    <w:p w:rsidR="003978B5" w:rsidRDefault="00C60CD2" w:rsidP="00BC6766">
      <w:pPr>
        <w:pStyle w:val="ListParagraph"/>
        <w:numPr>
          <w:ilvl w:val="0"/>
          <w:numId w:val="63"/>
        </w:numPr>
        <w:tabs>
          <w:tab w:val="left" w:pos="977"/>
        </w:tabs>
        <w:spacing w:line="278" w:lineRule="auto"/>
        <w:ind w:left="0" w:right="788"/>
      </w:pPr>
      <w:r>
        <w:t xml:space="preserve">Përfaqësojnë Kryesisë/ Këshillit në mbledhjet e Ekekutivn e Bashkise dhe me Kryesisë/ Këshilliat e tjerë, dhe </w:t>
      </w:r>
      <w:r>
        <w:rPr>
          <w:spacing w:val="-2"/>
        </w:rPr>
        <w:t xml:space="preserve">mëe </w:t>
      </w:r>
      <w:r>
        <w:t xml:space="preserve">aktorë </w:t>
      </w:r>
      <w:r>
        <w:rPr>
          <w:spacing w:val="2"/>
        </w:rPr>
        <w:t>të</w:t>
      </w:r>
      <w:r>
        <w:t>tjerë</w:t>
      </w:r>
    </w:p>
    <w:p w:rsidR="003978B5" w:rsidRDefault="00C60CD2" w:rsidP="00BC6766">
      <w:pPr>
        <w:pStyle w:val="ListParagraph"/>
        <w:numPr>
          <w:ilvl w:val="0"/>
          <w:numId w:val="63"/>
        </w:numPr>
        <w:tabs>
          <w:tab w:val="left" w:pos="977"/>
        </w:tabs>
        <w:spacing w:before="119"/>
        <w:ind w:left="0" w:right="788" w:hanging="361"/>
      </w:pPr>
      <w:r>
        <w:t xml:space="preserve">Mbikëqyr përgatitjen dhe deklarateve në </w:t>
      </w:r>
      <w:r>
        <w:rPr>
          <w:spacing w:val="-4"/>
        </w:rPr>
        <w:t xml:space="preserve">emër </w:t>
      </w:r>
      <w:r>
        <w:rPr>
          <w:spacing w:val="2"/>
        </w:rPr>
        <w:t xml:space="preserve">të </w:t>
      </w:r>
      <w:r>
        <w:t>Kryesisë/Këshillit</w:t>
      </w:r>
    </w:p>
    <w:p w:rsidR="003978B5" w:rsidRDefault="00C60CD2" w:rsidP="00BC6766">
      <w:pPr>
        <w:pStyle w:val="ListParagraph"/>
        <w:numPr>
          <w:ilvl w:val="0"/>
          <w:numId w:val="63"/>
        </w:numPr>
        <w:tabs>
          <w:tab w:val="left" w:pos="977"/>
        </w:tabs>
        <w:spacing w:line="278" w:lineRule="auto"/>
        <w:ind w:left="0" w:right="788"/>
      </w:pPr>
      <w:r>
        <w:t xml:space="preserve">Informojë në mënyrë të vazhdueshme komunitetin për aktivitetet e Kryesisë/Këshillit dhe </w:t>
      </w:r>
      <w:r>
        <w:rPr>
          <w:spacing w:val="2"/>
        </w:rPr>
        <w:t xml:space="preserve">të </w:t>
      </w:r>
      <w:r>
        <w:t xml:space="preserve">informon Kryesinë/ Këshillin për takimeve dhe aktiviteteve </w:t>
      </w:r>
      <w:r>
        <w:rPr>
          <w:spacing w:val="2"/>
        </w:rPr>
        <w:t xml:space="preserve">të </w:t>
      </w:r>
      <w:r>
        <w:t>fshat/lagje</w:t>
      </w:r>
    </w:p>
    <w:p w:rsidR="003978B5" w:rsidRDefault="00C60CD2" w:rsidP="00BC6766">
      <w:pPr>
        <w:pStyle w:val="ListParagraph"/>
        <w:numPr>
          <w:ilvl w:val="0"/>
          <w:numId w:val="63"/>
        </w:numPr>
        <w:tabs>
          <w:tab w:val="left" w:pos="977"/>
        </w:tabs>
        <w:spacing w:before="115"/>
        <w:ind w:left="0" w:right="788" w:hanging="361"/>
      </w:pPr>
      <w:r>
        <w:t xml:space="preserve">Bën deklaratat para mediave mediave, në </w:t>
      </w:r>
      <w:r>
        <w:rPr>
          <w:spacing w:val="-3"/>
        </w:rPr>
        <w:t xml:space="preserve">emër </w:t>
      </w:r>
      <w:r>
        <w:t>të Kryesisë/Këshillit</w:t>
      </w:r>
    </w:p>
    <w:p w:rsidR="003978B5" w:rsidRDefault="00C60CD2" w:rsidP="00BC6766">
      <w:pPr>
        <w:pStyle w:val="ListParagraph"/>
        <w:numPr>
          <w:ilvl w:val="0"/>
          <w:numId w:val="63"/>
        </w:numPr>
        <w:tabs>
          <w:tab w:val="left" w:pos="977"/>
        </w:tabs>
        <w:spacing w:before="159"/>
        <w:ind w:left="0" w:right="788" w:hanging="361"/>
      </w:pPr>
      <w:r>
        <w:t xml:space="preserve">Njofton mediat vendore </w:t>
      </w:r>
      <w:r>
        <w:rPr>
          <w:spacing w:val="-3"/>
        </w:rPr>
        <w:t xml:space="preserve">për </w:t>
      </w:r>
      <w:r>
        <w:t>aktivitetet dhe ngjarjet e Kryesisë/Këshillit</w:t>
      </w:r>
    </w:p>
    <w:p w:rsidR="003978B5" w:rsidRDefault="00C60CD2" w:rsidP="00BC6766">
      <w:pPr>
        <w:pStyle w:val="ListParagraph"/>
        <w:numPr>
          <w:ilvl w:val="0"/>
          <w:numId w:val="63"/>
        </w:numPr>
        <w:tabs>
          <w:tab w:val="left" w:pos="977"/>
        </w:tabs>
        <w:spacing w:before="160" w:line="276" w:lineRule="auto"/>
        <w:ind w:left="0" w:right="788"/>
      </w:pPr>
      <w:r>
        <w:t xml:space="preserve">Krijon dhe </w:t>
      </w:r>
      <w:r>
        <w:rPr>
          <w:spacing w:val="2"/>
        </w:rPr>
        <w:t xml:space="preserve">të </w:t>
      </w:r>
      <w:r>
        <w:t>mban komunikim me banore, organizata dhe biznese vendorenë përpjekje për të rritur mbshtetejen për Kryesinë/ Këshillin dhe përfshirjen e komunitetit në vendimarrjen Kryesinë/ Këshillin dheBashkisë.</w:t>
      </w:r>
    </w:p>
    <w:p w:rsidR="003978B5" w:rsidRDefault="00C60CD2" w:rsidP="00BC6766">
      <w:pPr>
        <w:pStyle w:val="ListParagraph"/>
        <w:numPr>
          <w:ilvl w:val="0"/>
          <w:numId w:val="62"/>
        </w:numPr>
        <w:tabs>
          <w:tab w:val="left" w:pos="981"/>
        </w:tabs>
        <w:spacing w:before="122"/>
        <w:ind w:left="0" w:right="788"/>
      </w:pPr>
      <w:r>
        <w:t>Mban korrespendencën në emër të Kryesisë/Këshillit.</w:t>
      </w:r>
    </w:p>
    <w:p w:rsidR="003978B5" w:rsidRDefault="00C60CD2" w:rsidP="00BC6766">
      <w:pPr>
        <w:pStyle w:val="ListParagraph"/>
        <w:numPr>
          <w:ilvl w:val="0"/>
          <w:numId w:val="62"/>
        </w:numPr>
        <w:tabs>
          <w:tab w:val="left" w:pos="981"/>
        </w:tabs>
        <w:ind w:left="0" w:right="788"/>
      </w:pPr>
      <w:r>
        <w:t>Firmosë vendimet e Kryesisë/Këshillit</w:t>
      </w:r>
    </w:p>
    <w:p w:rsidR="003978B5" w:rsidRDefault="00C60CD2" w:rsidP="00BC6766">
      <w:pPr>
        <w:pStyle w:val="ListParagraph"/>
        <w:numPr>
          <w:ilvl w:val="0"/>
          <w:numId w:val="62"/>
        </w:numPr>
        <w:tabs>
          <w:tab w:val="left" w:pos="981"/>
        </w:tabs>
        <w:spacing w:before="159"/>
        <w:ind w:left="0" w:right="788" w:hanging="361"/>
      </w:pPr>
      <w:r>
        <w:t>Mbikëqyr faqen e internetit Kryesisë/Këshillit</w:t>
      </w: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0B1FD3" w:rsidP="00BC6766">
      <w:pPr>
        <w:pStyle w:val="BodyText"/>
        <w:spacing w:before="4"/>
        <w:ind w:left="0" w:right="788"/>
        <w:rPr>
          <w:sz w:val="14"/>
        </w:rPr>
      </w:pPr>
      <w:r>
        <w:rPr>
          <w:noProof/>
          <w:lang w:val="en-US"/>
        </w:rPr>
        <mc:AlternateContent>
          <mc:Choice Requires="wps">
            <w:drawing>
              <wp:anchor distT="0" distB="0" distL="0" distR="0" simplePos="0" relativeHeight="487591424" behindDoc="1" locked="0" layoutInCell="1" allowOverlap="1">
                <wp:simplePos x="0" y="0"/>
                <wp:positionH relativeFrom="page">
                  <wp:posOffset>1143635</wp:posOffset>
                </wp:positionH>
                <wp:positionV relativeFrom="paragraph">
                  <wp:posOffset>129540</wp:posOffset>
                </wp:positionV>
                <wp:extent cx="1829435" cy="6350"/>
                <wp:effectExtent l="0" t="0" r="0" b="0"/>
                <wp:wrapTopAndBottom/>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E83D8" id="Rectangle 12" o:spid="_x0000_s1026" style="position:absolute;margin-left:90.05pt;margin-top:10.2pt;width:144.0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8j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" fillcolor="black" stroked="f">
                <w10:wrap type="topAndBottom" anchorx="page"/>
              </v:rect>
            </w:pict>
          </mc:Fallback>
        </mc:AlternateContent>
      </w:r>
    </w:p>
    <w:p w:rsidR="003978B5" w:rsidRDefault="00C60CD2" w:rsidP="00BC6766">
      <w:pPr>
        <w:spacing w:before="53" w:line="209" w:lineRule="exact"/>
        <w:ind w:right="788"/>
        <w:rPr>
          <w:sz w:val="18"/>
        </w:rPr>
      </w:pPr>
      <w:r>
        <w:rPr>
          <w:position w:val="6"/>
          <w:sz w:val="12"/>
        </w:rPr>
        <w:t xml:space="preserve">16 </w:t>
      </w:r>
      <w:r>
        <w:rPr>
          <w:sz w:val="18"/>
        </w:rPr>
        <w:t>Ligji nr. 139/2015, neni 71/4.</w:t>
      </w:r>
    </w:p>
    <w:p w:rsidR="003978B5" w:rsidRDefault="00C60CD2" w:rsidP="00BC6766">
      <w:pPr>
        <w:spacing w:line="209" w:lineRule="exact"/>
        <w:ind w:right="788"/>
        <w:rPr>
          <w:sz w:val="18"/>
        </w:rPr>
      </w:pPr>
      <w:r>
        <w:rPr>
          <w:position w:val="6"/>
          <w:sz w:val="12"/>
        </w:rPr>
        <w:t xml:space="preserve">17 </w:t>
      </w:r>
      <w:r>
        <w:rPr>
          <w:sz w:val="18"/>
        </w:rPr>
        <w:t>Ligji nr. 139/2015, neni 68</w:t>
      </w:r>
    </w:p>
    <w:p w:rsidR="003978B5" w:rsidRDefault="003978B5" w:rsidP="00BC6766">
      <w:pPr>
        <w:spacing w:line="209" w:lineRule="exact"/>
        <w:ind w:right="788"/>
        <w:rPr>
          <w:sz w:val="18"/>
        </w:rPr>
        <w:sectPr w:rsidR="003978B5" w:rsidSect="00BC6766">
          <w:pgSz w:w="11900" w:h="16840"/>
          <w:pgMar w:top="1340" w:right="500" w:bottom="940" w:left="1540" w:header="0" w:footer="759" w:gutter="0"/>
          <w:cols w:space="720"/>
        </w:sectPr>
      </w:pPr>
    </w:p>
    <w:p w:rsidR="003978B5" w:rsidRDefault="00C60CD2" w:rsidP="00BC6766">
      <w:pPr>
        <w:pStyle w:val="Heading1"/>
        <w:ind w:left="0" w:right="788"/>
      </w:pPr>
      <w:bookmarkStart w:id="42" w:name="_TOC_250058"/>
      <w:bookmarkEnd w:id="42"/>
      <w:r>
        <w:lastRenderedPageBreak/>
        <w:t>KAPITULLI III - NGRITJA E KESHILLIT KOMUNITAR</w:t>
      </w:r>
    </w:p>
    <w:p w:rsidR="003978B5" w:rsidRDefault="003978B5" w:rsidP="00BC6766">
      <w:pPr>
        <w:pStyle w:val="BodyText"/>
        <w:spacing w:before="10"/>
        <w:ind w:left="0" w:right="788"/>
        <w:rPr>
          <w:b/>
          <w:sz w:val="34"/>
        </w:rPr>
      </w:pPr>
    </w:p>
    <w:p w:rsidR="003978B5" w:rsidRDefault="00C60CD2" w:rsidP="00BC6766">
      <w:pPr>
        <w:pStyle w:val="Heading2"/>
        <w:ind w:left="0" w:right="788"/>
      </w:pPr>
      <w:r>
        <w:t>Neni 34</w:t>
      </w:r>
    </w:p>
    <w:p w:rsidR="003978B5" w:rsidRDefault="00C60CD2" w:rsidP="00BC6766">
      <w:pPr>
        <w:pStyle w:val="Heading2"/>
        <w:spacing w:before="165"/>
        <w:ind w:left="0" w:right="788"/>
      </w:pPr>
      <w:bookmarkStart w:id="43" w:name="_TOC_250057"/>
      <w:bookmarkEnd w:id="43"/>
      <w:r>
        <w:t>Inciativa e Ngritjes se Këshillit Komunitar</w:t>
      </w:r>
    </w:p>
    <w:p w:rsidR="003978B5" w:rsidRDefault="00C60CD2" w:rsidP="00BC6766">
      <w:pPr>
        <w:pStyle w:val="ListParagraph"/>
        <w:numPr>
          <w:ilvl w:val="0"/>
          <w:numId w:val="61"/>
        </w:numPr>
        <w:tabs>
          <w:tab w:val="left" w:pos="688"/>
          <w:tab w:val="left" w:pos="689"/>
        </w:tabs>
        <w:spacing w:before="150" w:line="276" w:lineRule="auto"/>
        <w:ind w:left="0" w:right="788"/>
      </w:pPr>
      <w:r>
        <w:t xml:space="preserve">Këshilli Komunitar </w:t>
      </w:r>
      <w:r>
        <w:rPr>
          <w:spacing w:val="-3"/>
        </w:rPr>
        <w:t xml:space="preserve">në </w:t>
      </w:r>
      <w:r>
        <w:t>lagje ngrihet dhe funksionon në bazë të iniciativës qytetare dhe organizohen mbi baza vullnetare.</w:t>
      </w:r>
      <w:r>
        <w:rPr>
          <w:vertAlign w:val="superscript"/>
        </w:rPr>
        <w:t>18</w:t>
      </w:r>
      <w:r>
        <w:t xml:space="preserve"> Si rregull, në çdo lagje krijohet një këshillkomunitar. Këshilli bashkiak mund </w:t>
      </w:r>
      <w:r>
        <w:rPr>
          <w:spacing w:val="2"/>
        </w:rPr>
        <w:t xml:space="preserve">të </w:t>
      </w:r>
      <w:r>
        <w:t xml:space="preserve">vendosë që në një lagje </w:t>
      </w:r>
      <w:r>
        <w:rPr>
          <w:spacing w:val="2"/>
        </w:rPr>
        <w:t xml:space="preserve">të </w:t>
      </w:r>
      <w:r>
        <w:t xml:space="preserve">krijohen më shumë </w:t>
      </w:r>
      <w:r>
        <w:rPr>
          <w:spacing w:val="2"/>
        </w:rPr>
        <w:t xml:space="preserve">se </w:t>
      </w:r>
      <w:r>
        <w:t xml:space="preserve">dy këshilla komunitarë ose bashkimin e këshillave </w:t>
      </w:r>
      <w:r>
        <w:rPr>
          <w:spacing w:val="2"/>
        </w:rPr>
        <w:t xml:space="preserve">të </w:t>
      </w:r>
      <w:r>
        <w:rPr>
          <w:spacing w:val="-3"/>
        </w:rPr>
        <w:t xml:space="preserve">dy </w:t>
      </w:r>
      <w:r>
        <w:t xml:space="preserve">apo më </w:t>
      </w:r>
      <w:r>
        <w:rPr>
          <w:spacing w:val="2"/>
        </w:rPr>
        <w:t xml:space="preserve">shumë </w:t>
      </w:r>
      <w:r>
        <w:t>lagjeve.</w:t>
      </w:r>
      <w:r>
        <w:rPr>
          <w:vertAlign w:val="superscript"/>
        </w:rPr>
        <w:t>19</w:t>
      </w:r>
      <w:r>
        <w:t xml:space="preserve"> Iniciativa qytetare </w:t>
      </w:r>
      <w:r>
        <w:rPr>
          <w:spacing w:val="-3"/>
        </w:rPr>
        <w:t xml:space="preserve">për </w:t>
      </w:r>
      <w:r>
        <w:t xml:space="preserve">themelimin e një Këshilli Komunitar i paraqitet </w:t>
      </w:r>
      <w:r>
        <w:rPr>
          <w:spacing w:val="-3"/>
        </w:rPr>
        <w:t xml:space="preserve">për </w:t>
      </w:r>
      <w:r>
        <w:t xml:space="preserve">vendimmarrje Këshillit Bashkiak nga jo më pak </w:t>
      </w:r>
      <w:r>
        <w:rPr>
          <w:spacing w:val="2"/>
        </w:rPr>
        <w:t xml:space="preserve">se </w:t>
      </w:r>
      <w:r>
        <w:t xml:space="preserve">një për qind (1%) e banorëve </w:t>
      </w:r>
      <w:r>
        <w:rPr>
          <w:spacing w:val="2"/>
        </w:rPr>
        <w:t xml:space="preserve">të </w:t>
      </w:r>
      <w:r>
        <w:t>lagjes.</w:t>
      </w:r>
      <w:r>
        <w:rPr>
          <w:vertAlign w:val="superscript"/>
        </w:rPr>
        <w:t>20</w:t>
      </w:r>
      <w:r>
        <w:t xml:space="preserve"> Lagjia, si rregull, krijohet vetëm në territore me mbi 20 mijë banorë</w:t>
      </w:r>
      <w:r>
        <w:rPr>
          <w:vertAlign w:val="superscript"/>
        </w:rPr>
        <w:t>21</w:t>
      </w:r>
      <w:r>
        <w:t xml:space="preserve">. Minimumi i banorëve të një territor </w:t>
      </w:r>
      <w:r>
        <w:rPr>
          <w:spacing w:val="-3"/>
        </w:rPr>
        <w:t xml:space="preserve">ku </w:t>
      </w:r>
      <w:r>
        <w:t>themelohet Këshilli Komunitar është 2,000/ 5,000/ 10,000banorë.</w:t>
      </w:r>
    </w:p>
    <w:p w:rsidR="003978B5" w:rsidRDefault="00C60CD2" w:rsidP="00BC6766">
      <w:pPr>
        <w:pStyle w:val="ListParagraph"/>
        <w:numPr>
          <w:ilvl w:val="0"/>
          <w:numId w:val="61"/>
        </w:numPr>
        <w:tabs>
          <w:tab w:val="left" w:pos="688"/>
          <w:tab w:val="left" w:pos="689"/>
        </w:tabs>
        <w:spacing w:before="121" w:line="278" w:lineRule="auto"/>
        <w:ind w:left="0" w:right="788"/>
      </w:pPr>
      <w:r>
        <w:t>Kryesia e fshatit zgjidhen nga banorët e fshatit. Këshilli Bashkiak përcaktonmevendim numrin epërfaqësuesve</w:t>
      </w:r>
    </w:p>
    <w:p w:rsidR="003978B5" w:rsidRDefault="003978B5" w:rsidP="00BC6766">
      <w:pPr>
        <w:pStyle w:val="BodyText"/>
        <w:spacing w:before="10"/>
        <w:ind w:left="0" w:right="788"/>
        <w:rPr>
          <w:sz w:val="30"/>
        </w:rPr>
      </w:pPr>
    </w:p>
    <w:p w:rsidR="003978B5" w:rsidRDefault="00C60CD2" w:rsidP="00BC6766">
      <w:pPr>
        <w:pStyle w:val="Heading2"/>
        <w:ind w:left="0" w:right="788"/>
      </w:pPr>
      <w:r>
        <w:t>Neni 35</w:t>
      </w:r>
    </w:p>
    <w:p w:rsidR="003978B5" w:rsidRDefault="00C60CD2" w:rsidP="00BC6766">
      <w:pPr>
        <w:pStyle w:val="Heading2"/>
        <w:spacing w:before="164"/>
        <w:ind w:left="0" w:right="788"/>
      </w:pPr>
      <w:bookmarkStart w:id="44" w:name="_TOC_250056"/>
      <w:bookmarkEnd w:id="44"/>
      <w:r>
        <w:t>Përcakimi i Kufizimeve të Zonave të Lagjes së Qytetit</w:t>
      </w:r>
    </w:p>
    <w:p w:rsidR="003978B5" w:rsidRDefault="00C60CD2" w:rsidP="00BC6766">
      <w:pPr>
        <w:pStyle w:val="ListParagraph"/>
        <w:numPr>
          <w:ilvl w:val="0"/>
          <w:numId w:val="60"/>
        </w:numPr>
        <w:tabs>
          <w:tab w:val="left" w:pos="688"/>
          <w:tab w:val="left" w:pos="689"/>
        </w:tabs>
        <w:spacing w:line="276" w:lineRule="auto"/>
        <w:ind w:left="0" w:right="788"/>
      </w:pPr>
      <w:r>
        <w:t xml:space="preserve">Për </w:t>
      </w:r>
      <w:r>
        <w:rPr>
          <w:spacing w:val="-3"/>
        </w:rPr>
        <w:t xml:space="preserve">efekt </w:t>
      </w:r>
      <w:r>
        <w:rPr>
          <w:spacing w:val="2"/>
        </w:rPr>
        <w:t xml:space="preserve">të </w:t>
      </w:r>
      <w:r>
        <w:t xml:space="preserve">mbajtje </w:t>
      </w:r>
      <w:r>
        <w:rPr>
          <w:spacing w:val="2"/>
        </w:rPr>
        <w:t xml:space="preserve">së </w:t>
      </w:r>
      <w:r>
        <w:t xml:space="preserve">zgjedhjeve në territorin e Këshillit Komunitar, Këshilli Bashkiak përcakton zonat brënda lagjes dhe kufitë përkatës, por jo më shumë </w:t>
      </w:r>
      <w:r>
        <w:rPr>
          <w:spacing w:val="2"/>
        </w:rPr>
        <w:t xml:space="preserve">së </w:t>
      </w:r>
      <w:r>
        <w:t xml:space="preserve">katër/ pesë (4/ 5) zona </w:t>
      </w:r>
      <w:r>
        <w:rPr>
          <w:spacing w:val="-3"/>
        </w:rPr>
        <w:t xml:space="preserve">për </w:t>
      </w:r>
      <w:r>
        <w:t xml:space="preserve">lagje. Zona </w:t>
      </w:r>
      <w:r>
        <w:rPr>
          <w:spacing w:val="-3"/>
        </w:rPr>
        <w:t xml:space="preserve">ka </w:t>
      </w:r>
      <w:r>
        <w:t xml:space="preserve">500/1000/2000/3000 banorë (në varësi </w:t>
      </w:r>
      <w:r>
        <w:rPr>
          <w:spacing w:val="2"/>
        </w:rPr>
        <w:t xml:space="preserve">të </w:t>
      </w:r>
      <w:r>
        <w:t>numrit të popullsisë votuese nëzonë).</w:t>
      </w:r>
    </w:p>
    <w:p w:rsidR="003978B5" w:rsidRDefault="00C60CD2" w:rsidP="00BC6766">
      <w:pPr>
        <w:pStyle w:val="ListParagraph"/>
        <w:numPr>
          <w:ilvl w:val="0"/>
          <w:numId w:val="60"/>
        </w:numPr>
        <w:tabs>
          <w:tab w:val="left" w:pos="688"/>
          <w:tab w:val="left" w:pos="689"/>
        </w:tabs>
        <w:spacing w:before="119"/>
        <w:ind w:left="0" w:right="788" w:hanging="429"/>
      </w:pPr>
      <w:r>
        <w:t xml:space="preserve">Në vendimin e Këshillit Bashkiak përcktohen kufijt dhe hartat e zoanve </w:t>
      </w:r>
      <w:r>
        <w:rPr>
          <w:spacing w:val="2"/>
        </w:rPr>
        <w:t>të</w:t>
      </w:r>
      <w:r>
        <w:t>lagjes.</w:t>
      </w:r>
    </w:p>
    <w:p w:rsidR="003978B5" w:rsidRDefault="00C60CD2" w:rsidP="00BC6766">
      <w:pPr>
        <w:pStyle w:val="ListParagraph"/>
        <w:numPr>
          <w:ilvl w:val="0"/>
          <w:numId w:val="60"/>
        </w:numPr>
        <w:tabs>
          <w:tab w:val="left" w:pos="688"/>
          <w:tab w:val="left" w:pos="689"/>
        </w:tabs>
        <w:spacing w:before="159" w:line="273" w:lineRule="auto"/>
        <w:ind w:left="0" w:right="788"/>
      </w:pPr>
      <w:r>
        <w:t>Në pëcaktimin e zonave Këshilli merr parasyh ndodhejne shakollave,institucioneve publikebashkiake</w:t>
      </w:r>
    </w:p>
    <w:p w:rsidR="003978B5" w:rsidRDefault="00C60CD2" w:rsidP="00BC6766">
      <w:pPr>
        <w:pStyle w:val="ListParagraph"/>
        <w:numPr>
          <w:ilvl w:val="0"/>
          <w:numId w:val="60"/>
        </w:numPr>
        <w:tabs>
          <w:tab w:val="left" w:pos="688"/>
          <w:tab w:val="left" w:pos="689"/>
        </w:tabs>
        <w:spacing w:before="125"/>
        <w:ind w:left="0" w:right="788" w:hanging="429"/>
      </w:pPr>
      <w:r>
        <w:t>Territore te zonave qe janë parqe apo shehepubiekpublike</w:t>
      </w:r>
    </w:p>
    <w:p w:rsidR="003978B5" w:rsidRDefault="003978B5" w:rsidP="00BC6766">
      <w:pPr>
        <w:pStyle w:val="BodyText"/>
        <w:ind w:left="0" w:right="788"/>
        <w:rPr>
          <w:sz w:val="24"/>
        </w:rPr>
      </w:pPr>
    </w:p>
    <w:p w:rsidR="003978B5" w:rsidRDefault="003978B5" w:rsidP="00BC6766">
      <w:pPr>
        <w:pStyle w:val="BodyText"/>
        <w:spacing w:before="7"/>
        <w:ind w:left="0" w:right="788"/>
        <w:rPr>
          <w:sz w:val="21"/>
        </w:rPr>
      </w:pPr>
    </w:p>
    <w:p w:rsidR="003978B5" w:rsidRDefault="00C60CD2" w:rsidP="00BC6766">
      <w:pPr>
        <w:pStyle w:val="Heading2"/>
        <w:ind w:left="0" w:right="788"/>
      </w:pPr>
      <w:bookmarkStart w:id="45" w:name="_TOC_250055"/>
      <w:bookmarkEnd w:id="45"/>
      <w:r>
        <w:t>KREU I - ÇERTIFIKIMIT TË KESHILLAVE KOMUNITARE</w:t>
      </w:r>
    </w:p>
    <w:p w:rsidR="003978B5" w:rsidRDefault="003978B5" w:rsidP="00BC6766">
      <w:pPr>
        <w:pStyle w:val="BodyText"/>
        <w:ind w:left="0" w:right="788"/>
        <w:rPr>
          <w:b/>
          <w:sz w:val="34"/>
        </w:rPr>
      </w:pPr>
    </w:p>
    <w:p w:rsidR="003978B5" w:rsidRDefault="00C60CD2" w:rsidP="00BC6766">
      <w:pPr>
        <w:spacing w:line="396" w:lineRule="auto"/>
        <w:ind w:right="788" w:firstLine="566"/>
        <w:rPr>
          <w:b/>
        </w:rPr>
      </w:pPr>
      <w:r>
        <w:rPr>
          <w:b/>
        </w:rPr>
        <w:t>Neni 36</w:t>
      </w:r>
      <w:bookmarkStart w:id="46" w:name="Qëllimi_i_çertifikimit"/>
      <w:bookmarkEnd w:id="46"/>
      <w:r>
        <w:rPr>
          <w:b/>
        </w:rPr>
        <w:t xml:space="preserve"> Qëllimi i çertifikimit</w:t>
      </w:r>
    </w:p>
    <w:p w:rsidR="003978B5" w:rsidRDefault="00C60CD2" w:rsidP="00BC6766">
      <w:pPr>
        <w:pStyle w:val="ListParagraph"/>
        <w:numPr>
          <w:ilvl w:val="0"/>
          <w:numId w:val="59"/>
        </w:numPr>
        <w:tabs>
          <w:tab w:val="left" w:pos="688"/>
          <w:tab w:val="left" w:pos="689"/>
        </w:tabs>
        <w:spacing w:before="0" w:line="239" w:lineRule="exact"/>
        <w:ind w:left="0" w:right="788" w:hanging="429"/>
      </w:pPr>
      <w:r>
        <w:t>Qëllimi i çertifikimit të Këshillit Komunitar është që të njohë zyrtarisht Këshillate</w:t>
      </w:r>
    </w:p>
    <w:p w:rsidR="003978B5" w:rsidRDefault="00C60CD2" w:rsidP="00BC6766">
      <w:pPr>
        <w:pStyle w:val="BodyText"/>
        <w:spacing w:before="40" w:line="278" w:lineRule="auto"/>
        <w:ind w:left="0" w:right="788"/>
      </w:pPr>
      <w:r>
        <w:t>Komunitarë të zgjedhur, në mënyrë që ata të kenë një rol zyrtar këshillimor ndaj qeverisë bashkiake për çështjet e interestit të lagjes.</w:t>
      </w:r>
    </w:p>
    <w:p w:rsidR="003978B5" w:rsidRDefault="00C60CD2" w:rsidP="00BC6766">
      <w:pPr>
        <w:pStyle w:val="ListParagraph"/>
        <w:numPr>
          <w:ilvl w:val="0"/>
          <w:numId w:val="59"/>
        </w:numPr>
        <w:tabs>
          <w:tab w:val="left" w:pos="688"/>
          <w:tab w:val="left" w:pos="689"/>
        </w:tabs>
        <w:spacing w:before="114" w:line="278" w:lineRule="auto"/>
        <w:ind w:left="0" w:right="788"/>
      </w:pPr>
      <w:r>
        <w:t xml:space="preserve">Të gjitha aplikimet </w:t>
      </w:r>
      <w:r>
        <w:rPr>
          <w:spacing w:val="-3"/>
        </w:rPr>
        <w:t xml:space="preserve">për </w:t>
      </w:r>
      <w:r>
        <w:t xml:space="preserve">çertifikim do </w:t>
      </w:r>
      <w:r>
        <w:rPr>
          <w:spacing w:val="2"/>
        </w:rPr>
        <w:t xml:space="preserve">të </w:t>
      </w:r>
      <w:r>
        <w:t>paraqiten me shkrim në format e përcaktuara ngakjo rregullore dhe vendimet e tjera tëKëshillit.</w:t>
      </w: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0B1FD3" w:rsidP="00BC6766">
      <w:pPr>
        <w:pStyle w:val="BodyText"/>
        <w:spacing w:before="10"/>
        <w:ind w:left="0" w:right="788"/>
        <w:rPr>
          <w:sz w:val="12"/>
        </w:rPr>
      </w:pPr>
      <w:r>
        <w:rPr>
          <w:noProof/>
          <w:lang w:val="en-US"/>
        </w:rPr>
        <mc:AlternateContent>
          <mc:Choice Requires="wps">
            <w:drawing>
              <wp:anchor distT="0" distB="0" distL="0" distR="0" simplePos="0" relativeHeight="487591936" behindDoc="1" locked="0" layoutInCell="1" allowOverlap="1">
                <wp:simplePos x="0" y="0"/>
                <wp:positionH relativeFrom="page">
                  <wp:posOffset>1143635</wp:posOffset>
                </wp:positionH>
                <wp:positionV relativeFrom="paragraph">
                  <wp:posOffset>118745</wp:posOffset>
                </wp:positionV>
                <wp:extent cx="1829435" cy="6350"/>
                <wp:effectExtent l="0" t="0" r="0" b="0"/>
                <wp:wrapTopAndBottom/>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ACC2D" id="Rectangle 11" o:spid="_x0000_s1026" style="position:absolute;margin-left:90.05pt;margin-top:9.35pt;width:144.0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" fillcolor="black" stroked="f">
                <w10:wrap type="topAndBottom" anchorx="page"/>
              </v:rect>
            </w:pict>
          </mc:Fallback>
        </mc:AlternateContent>
      </w:r>
    </w:p>
    <w:p w:rsidR="003978B5" w:rsidRDefault="00C60CD2" w:rsidP="00BC6766">
      <w:pPr>
        <w:spacing w:before="56" w:line="235" w:lineRule="auto"/>
        <w:ind w:right="788"/>
        <w:jc w:val="both"/>
        <w:rPr>
          <w:sz w:val="18"/>
        </w:rPr>
      </w:pPr>
      <w:r>
        <w:rPr>
          <w:position w:val="6"/>
          <w:sz w:val="12"/>
        </w:rPr>
        <w:t xml:space="preserve">18 </w:t>
      </w:r>
      <w:r>
        <w:rPr>
          <w:sz w:val="18"/>
        </w:rPr>
        <w:t xml:space="preserve">Ligji nr. 139/2015, neni 68/1. </w:t>
      </w:r>
      <w:r>
        <w:rPr>
          <w:position w:val="6"/>
          <w:sz w:val="12"/>
        </w:rPr>
        <w:t xml:space="preserve">19 </w:t>
      </w:r>
      <w:r>
        <w:rPr>
          <w:sz w:val="18"/>
        </w:rPr>
        <w:t xml:space="preserve">Ligji nr. 139/2015, neni 68/4. </w:t>
      </w:r>
      <w:r>
        <w:rPr>
          <w:position w:val="6"/>
          <w:sz w:val="12"/>
        </w:rPr>
        <w:t xml:space="preserve">20 </w:t>
      </w:r>
      <w:r>
        <w:rPr>
          <w:sz w:val="18"/>
        </w:rPr>
        <w:t xml:space="preserve">Ligji nr. 139/2015, neni 20/1. </w:t>
      </w:r>
      <w:r>
        <w:rPr>
          <w:position w:val="6"/>
          <w:sz w:val="12"/>
        </w:rPr>
        <w:t xml:space="preserve">21 </w:t>
      </w:r>
      <w:r>
        <w:rPr>
          <w:sz w:val="18"/>
        </w:rPr>
        <w:t>Ligji nr. 139/2015, nenei 6/3.</w:t>
      </w:r>
    </w:p>
    <w:p w:rsidR="003978B5" w:rsidRDefault="003978B5" w:rsidP="00BC6766">
      <w:pPr>
        <w:spacing w:line="235" w:lineRule="auto"/>
        <w:ind w:right="788"/>
        <w:jc w:val="both"/>
        <w:rPr>
          <w:sz w:val="18"/>
        </w:rPr>
        <w:sectPr w:rsidR="003978B5" w:rsidSect="00BC6766">
          <w:pgSz w:w="11900" w:h="16840"/>
          <w:pgMar w:top="1340" w:right="500" w:bottom="940" w:left="1540" w:header="0" w:footer="759" w:gutter="0"/>
          <w:cols w:space="720"/>
        </w:sectPr>
      </w:pPr>
    </w:p>
    <w:p w:rsidR="003978B5" w:rsidRDefault="00C60CD2" w:rsidP="00BC6766">
      <w:pPr>
        <w:pStyle w:val="Heading2"/>
        <w:spacing w:before="78"/>
        <w:ind w:left="0" w:right="788"/>
      </w:pPr>
      <w:r>
        <w:lastRenderedPageBreak/>
        <w:t>Neni 37</w:t>
      </w:r>
    </w:p>
    <w:p w:rsidR="003978B5" w:rsidRDefault="00C60CD2" w:rsidP="00BC6766">
      <w:pPr>
        <w:pStyle w:val="Heading2"/>
        <w:spacing w:before="165"/>
        <w:ind w:left="0" w:right="788"/>
      </w:pPr>
      <w:bookmarkStart w:id="47" w:name="_TOC_250054"/>
      <w:bookmarkEnd w:id="47"/>
      <w:r>
        <w:t>Bordi i Çertifikimit të Këshillit Komunitar</w:t>
      </w:r>
    </w:p>
    <w:p w:rsidR="003978B5" w:rsidRDefault="00C60CD2" w:rsidP="00BC6766">
      <w:pPr>
        <w:pStyle w:val="ListParagraph"/>
        <w:numPr>
          <w:ilvl w:val="0"/>
          <w:numId w:val="58"/>
        </w:numPr>
        <w:tabs>
          <w:tab w:val="left" w:pos="688"/>
          <w:tab w:val="left" w:pos="689"/>
        </w:tabs>
        <w:spacing w:before="150"/>
        <w:ind w:left="0" w:right="788" w:hanging="429"/>
      </w:pPr>
      <w:r>
        <w:t xml:space="preserve">Këshilli Bashkiak ngren Bordin e Çertifikimit </w:t>
      </w:r>
      <w:r>
        <w:rPr>
          <w:spacing w:val="2"/>
        </w:rPr>
        <w:t xml:space="preserve">të </w:t>
      </w:r>
      <w:r>
        <w:t>StrukturaveKomunitare.</w:t>
      </w:r>
    </w:p>
    <w:p w:rsidR="003978B5" w:rsidRDefault="00C60CD2" w:rsidP="00BC6766">
      <w:pPr>
        <w:pStyle w:val="ListParagraph"/>
        <w:numPr>
          <w:ilvl w:val="0"/>
          <w:numId w:val="58"/>
        </w:numPr>
        <w:tabs>
          <w:tab w:val="left" w:pos="688"/>
          <w:tab w:val="left" w:pos="689"/>
        </w:tabs>
        <w:spacing w:before="160" w:line="276" w:lineRule="auto"/>
        <w:ind w:left="0" w:right="788"/>
      </w:pPr>
      <w:r>
        <w:t xml:space="preserve">Bordi përbëhet nga pesë (5) anëtarë, tre (3) anëtarë të Këshilit Bashkiak, nga të cilën një anëtar i Komisionit të Përhershëm për Mandatet, Rregulloren, Zgjedhjet, Strukturat Komunitare dhe Peticionet, dy (2) këshilltarë të cilët përfaqësojnë dy grupet politike më të </w:t>
      </w:r>
      <w:r>
        <w:rPr>
          <w:spacing w:val="-3"/>
        </w:rPr>
        <w:t xml:space="preserve">mëdha </w:t>
      </w:r>
      <w:r>
        <w:t xml:space="preserve">në Këshill, pozitë dhe opozitë, Drejtori i drejtorisë për fuqizimin dhe zhvillimin e komuniteteve, dhe Drejtori i drejtorisë juridike </w:t>
      </w:r>
      <w:r>
        <w:rPr>
          <w:spacing w:val="2"/>
        </w:rPr>
        <w:t xml:space="preserve">të </w:t>
      </w:r>
      <w:r>
        <w:t xml:space="preserve">bashkisë. Bordi respekton barazinë gjinore në përbërjen e anëtarësisë </w:t>
      </w:r>
      <w:r>
        <w:rPr>
          <w:spacing w:val="2"/>
        </w:rPr>
        <w:t xml:space="preserve">së </w:t>
      </w:r>
      <w:r>
        <w:t xml:space="preserve">tij. Anëtari i Komisionit të Përhershëm është kryetar i Bordit, ndërsa Këshilltari </w:t>
      </w:r>
      <w:r>
        <w:rPr>
          <w:spacing w:val="-3"/>
        </w:rPr>
        <w:t xml:space="preserve">që </w:t>
      </w:r>
      <w:r>
        <w:t>i përket opozitë është zëvendëskryetar iBordit.</w:t>
      </w:r>
    </w:p>
    <w:p w:rsidR="003978B5" w:rsidRDefault="00C60CD2" w:rsidP="00BC6766">
      <w:pPr>
        <w:pStyle w:val="ListParagraph"/>
        <w:numPr>
          <w:ilvl w:val="0"/>
          <w:numId w:val="58"/>
        </w:numPr>
        <w:tabs>
          <w:tab w:val="left" w:pos="688"/>
          <w:tab w:val="left" w:pos="689"/>
        </w:tabs>
        <w:spacing w:before="119" w:line="276" w:lineRule="auto"/>
        <w:ind w:left="0" w:right="788"/>
      </w:pPr>
      <w:r>
        <w:t xml:space="preserve">Bordi shqyrton kërkesat që vijnë </w:t>
      </w:r>
      <w:r>
        <w:rPr>
          <w:spacing w:val="-4"/>
        </w:rPr>
        <w:t xml:space="preserve">nga </w:t>
      </w:r>
      <w:r>
        <w:t xml:space="preserve">iniciativa qytetare </w:t>
      </w:r>
      <w:r>
        <w:rPr>
          <w:spacing w:val="-3"/>
        </w:rPr>
        <w:t xml:space="preserve">për </w:t>
      </w:r>
      <w:r>
        <w:t xml:space="preserve">ngritjen e Këshillit Komunitar dhe vlerëson nëse iniciativa është paraqitur sipas kërkesave </w:t>
      </w:r>
      <w:r>
        <w:rPr>
          <w:spacing w:val="2"/>
        </w:rPr>
        <w:t xml:space="preserve">të </w:t>
      </w:r>
      <w:r>
        <w:t>vendosura</w:t>
      </w:r>
      <w:r>
        <w:rPr>
          <w:spacing w:val="-4"/>
        </w:rPr>
        <w:t xml:space="preserve">nga </w:t>
      </w:r>
      <w:r>
        <w:t>KëshilliBashkiak.</w:t>
      </w:r>
    </w:p>
    <w:p w:rsidR="003978B5" w:rsidRDefault="00C60CD2" w:rsidP="00BC6766">
      <w:pPr>
        <w:pStyle w:val="ListParagraph"/>
        <w:numPr>
          <w:ilvl w:val="0"/>
          <w:numId w:val="58"/>
        </w:numPr>
        <w:tabs>
          <w:tab w:val="left" w:pos="688"/>
          <w:tab w:val="left" w:pos="689"/>
        </w:tabs>
        <w:spacing w:before="122" w:line="276" w:lineRule="auto"/>
        <w:ind w:left="0" w:right="788"/>
      </w:pPr>
      <w:r>
        <w:t xml:space="preserve">Bordi i paraqet Këshillit propozimet për ngritjen e Strukturave Komunitare.Propozimi shqytohet paraprakisht </w:t>
      </w:r>
      <w:r>
        <w:rPr>
          <w:spacing w:val="-4"/>
        </w:rPr>
        <w:t xml:space="preserve">nga </w:t>
      </w:r>
      <w:r>
        <w:t>Komisioni i Përhershëm i Mandateve, Rregullores, Zgjedhjeve, Strukturave Komunitare dhePeticionet.</w:t>
      </w:r>
    </w:p>
    <w:p w:rsidR="003978B5" w:rsidRDefault="00C60CD2" w:rsidP="00BC6766">
      <w:pPr>
        <w:pStyle w:val="ListParagraph"/>
        <w:numPr>
          <w:ilvl w:val="0"/>
          <w:numId w:val="58"/>
        </w:numPr>
        <w:tabs>
          <w:tab w:val="left" w:pos="688"/>
          <w:tab w:val="left" w:pos="689"/>
        </w:tabs>
        <w:spacing w:before="121" w:line="276" w:lineRule="auto"/>
        <w:ind w:left="0" w:right="788"/>
      </w:pPr>
      <w:r>
        <w:t xml:space="preserve">Të gjitha mbledhjet dhe dokumentacioni i mbledhjes </w:t>
      </w:r>
      <w:r>
        <w:rPr>
          <w:spacing w:val="2"/>
        </w:rPr>
        <w:t xml:space="preserve">së </w:t>
      </w:r>
      <w:r>
        <w:t xml:space="preserve">Bordit janë </w:t>
      </w:r>
      <w:r>
        <w:rPr>
          <w:spacing w:val="2"/>
        </w:rPr>
        <w:t xml:space="preserve">të </w:t>
      </w:r>
      <w:r>
        <w:t xml:space="preserve">hapura </w:t>
      </w:r>
      <w:r>
        <w:rPr>
          <w:spacing w:val="-3"/>
        </w:rPr>
        <w:t xml:space="preserve">për </w:t>
      </w:r>
      <w:r>
        <w:t xml:space="preserve">publikun. Bordi fton në mbledhjet e tij administratorët e NjA të Bashkisë, në varësi </w:t>
      </w:r>
      <w:r>
        <w:rPr>
          <w:spacing w:val="2"/>
        </w:rPr>
        <w:t xml:space="preserve">të </w:t>
      </w:r>
      <w:r>
        <w:t>çështjeve apo strukturave komunitare në tërritorin e NjA, si dhe ndërlidhësitkomunitarë në detyrë për dëgjesa publike apopyetje.</w:t>
      </w:r>
    </w:p>
    <w:p w:rsidR="003978B5" w:rsidRDefault="00C60CD2" w:rsidP="00BC6766">
      <w:pPr>
        <w:pStyle w:val="ListParagraph"/>
        <w:numPr>
          <w:ilvl w:val="0"/>
          <w:numId w:val="58"/>
        </w:numPr>
        <w:tabs>
          <w:tab w:val="left" w:pos="688"/>
          <w:tab w:val="left" w:pos="689"/>
        </w:tabs>
        <w:spacing w:before="118" w:line="276" w:lineRule="auto"/>
        <w:ind w:left="0" w:right="788"/>
      </w:pPr>
      <w:r>
        <w:t xml:space="preserve">Rregullat e mbledhjes </w:t>
      </w:r>
      <w:r>
        <w:rPr>
          <w:spacing w:val="2"/>
        </w:rPr>
        <w:t xml:space="preserve">së </w:t>
      </w:r>
      <w:r>
        <w:t xml:space="preserve">Këshilli do të shërbejnë si udhëzuese për mbledhjet eBordit. Mbledhja e radhës </w:t>
      </w:r>
      <w:r>
        <w:rPr>
          <w:spacing w:val="2"/>
        </w:rPr>
        <w:t xml:space="preserve">të </w:t>
      </w:r>
      <w:r>
        <w:t xml:space="preserve">Bordit thirret nga Kryetari i Bordit, dhe në mungesë dhe me autorizim me shkrim, nga zëvëndëskryetari i Bordit. Mbledhjet u njoftohen anëtarëve nga Kryetari i Bordit, apo në mungesë </w:t>
      </w:r>
      <w:r>
        <w:rPr>
          <w:spacing w:val="-4"/>
        </w:rPr>
        <w:t xml:space="preserve">nga </w:t>
      </w:r>
      <w:r>
        <w:t xml:space="preserve">zëvëndëskryetari i Bordit, jo më vonë </w:t>
      </w:r>
      <w:r>
        <w:rPr>
          <w:spacing w:val="2"/>
        </w:rPr>
        <w:t xml:space="preserve">se </w:t>
      </w:r>
      <w:r>
        <w:t xml:space="preserve">5 ditë pune nga data e </w:t>
      </w:r>
      <w:r>
        <w:rPr>
          <w:spacing w:val="-3"/>
        </w:rPr>
        <w:t xml:space="preserve">mbajtjes </w:t>
      </w:r>
      <w:r>
        <w:rPr>
          <w:spacing w:val="2"/>
        </w:rPr>
        <w:t xml:space="preserve">së </w:t>
      </w:r>
      <w:r>
        <w:t xml:space="preserve">mbledhjes. Mbeldhja e Bordit dokumentohen ne proçesverbalin e mbledhjes, i cili </w:t>
      </w:r>
      <w:r>
        <w:rPr>
          <w:spacing w:val="-3"/>
        </w:rPr>
        <w:t xml:space="preserve">mbahet </w:t>
      </w:r>
      <w:r>
        <w:t xml:space="preserve">nga një prej punonjësve </w:t>
      </w:r>
      <w:r>
        <w:rPr>
          <w:spacing w:val="2"/>
        </w:rPr>
        <w:t xml:space="preserve">të </w:t>
      </w:r>
      <w:r>
        <w:t xml:space="preserve">sekretariatit të Këshillit. Bordi haton një raport vjetor të veprimtarisë së tij, i cili nënshkruhet nga Kryetari </w:t>
      </w:r>
      <w:r>
        <w:rPr>
          <w:spacing w:val="-3"/>
        </w:rPr>
        <w:t xml:space="preserve">Bordit </w:t>
      </w:r>
      <w:r>
        <w:t xml:space="preserve">dhe ai paraqit Mbledhjes </w:t>
      </w:r>
      <w:r>
        <w:rPr>
          <w:spacing w:val="2"/>
        </w:rPr>
        <w:t>së</w:t>
      </w:r>
      <w:r>
        <w:t>Këshillit.</w:t>
      </w:r>
    </w:p>
    <w:p w:rsidR="003978B5" w:rsidRDefault="00C60CD2" w:rsidP="00BC6766">
      <w:pPr>
        <w:pStyle w:val="ListParagraph"/>
        <w:numPr>
          <w:ilvl w:val="0"/>
          <w:numId w:val="58"/>
        </w:numPr>
        <w:tabs>
          <w:tab w:val="left" w:pos="688"/>
          <w:tab w:val="left" w:pos="689"/>
        </w:tabs>
        <w:spacing w:before="121" w:line="276" w:lineRule="auto"/>
        <w:ind w:left="0" w:right="788"/>
      </w:pPr>
      <w:r>
        <w:t>Bordi mund</w:t>
      </w:r>
      <w:r>
        <w:rPr>
          <w:spacing w:val="2"/>
        </w:rPr>
        <w:t>të</w:t>
      </w:r>
      <w:r>
        <w:t>mbajëtakime</w:t>
      </w:r>
      <w:r>
        <w:rPr>
          <w:spacing w:val="2"/>
        </w:rPr>
        <w:t>të</w:t>
      </w:r>
      <w:r>
        <w:t>hapuraapodëgjesapublike,nëseesheh</w:t>
      </w:r>
      <w:r>
        <w:rPr>
          <w:spacing w:val="2"/>
        </w:rPr>
        <w:t>të</w:t>
      </w:r>
      <w:r>
        <w:t xml:space="preserve">nevojshmepër të marrë komente, propozime, informacione apo dëshmi në lidhje me iniciativën qytetare të paraqitur. </w:t>
      </w:r>
      <w:r>
        <w:rPr>
          <w:spacing w:val="-3"/>
        </w:rPr>
        <w:t xml:space="preserve">Bordi </w:t>
      </w:r>
      <w:r>
        <w:t xml:space="preserve">përdor rregullat e Këshillit për komunikimin me publikun, si udhëzues </w:t>
      </w:r>
      <w:r>
        <w:rPr>
          <w:spacing w:val="-3"/>
        </w:rPr>
        <w:t xml:space="preserve">për </w:t>
      </w:r>
      <w:r>
        <w:t xml:space="preserve">mbajtjen e takimeve </w:t>
      </w:r>
      <w:r>
        <w:rPr>
          <w:spacing w:val="2"/>
        </w:rPr>
        <w:t xml:space="preserve">të </w:t>
      </w:r>
      <w:r>
        <w:t>hapura apo dëgjesavepublike.</w:t>
      </w:r>
    </w:p>
    <w:p w:rsidR="003978B5" w:rsidRDefault="00C60CD2" w:rsidP="00BC6766">
      <w:pPr>
        <w:pStyle w:val="ListParagraph"/>
        <w:numPr>
          <w:ilvl w:val="0"/>
          <w:numId w:val="58"/>
        </w:numPr>
        <w:tabs>
          <w:tab w:val="left" w:pos="688"/>
          <w:tab w:val="left" w:pos="689"/>
        </w:tabs>
        <w:spacing w:before="123"/>
        <w:ind w:left="0" w:right="788" w:hanging="429"/>
      </w:pPr>
      <w:r>
        <w:t xml:space="preserve">Vendimet e Bordit merren me shumicën e anëtarëve </w:t>
      </w:r>
      <w:r>
        <w:rPr>
          <w:spacing w:val="2"/>
        </w:rPr>
        <w:t>të</w:t>
      </w:r>
      <w:r>
        <w:t>pranishëm.</w:t>
      </w:r>
    </w:p>
    <w:p w:rsidR="003978B5" w:rsidRDefault="00C60CD2" w:rsidP="00BC6766">
      <w:pPr>
        <w:pStyle w:val="ListParagraph"/>
        <w:numPr>
          <w:ilvl w:val="0"/>
          <w:numId w:val="58"/>
        </w:numPr>
        <w:tabs>
          <w:tab w:val="left" w:pos="688"/>
          <w:tab w:val="left" w:pos="689"/>
        </w:tabs>
        <w:spacing w:line="278" w:lineRule="auto"/>
        <w:ind w:left="0" w:right="788"/>
      </w:pPr>
      <w:r>
        <w:t xml:space="preserve">Bordi pranon, shqyrton dhe kthen përgjigje për peticionet apo ankesat drejtuar </w:t>
      </w:r>
      <w:r>
        <w:rPr>
          <w:spacing w:val="-3"/>
        </w:rPr>
        <w:t xml:space="preserve">Bordit </w:t>
      </w:r>
      <w:r>
        <w:t>që lidhen me vendimmarrjen eBordit.</w:t>
      </w:r>
    </w:p>
    <w:p w:rsidR="003978B5" w:rsidRDefault="003978B5" w:rsidP="00BC6766">
      <w:pPr>
        <w:pStyle w:val="BodyText"/>
        <w:spacing w:before="9"/>
        <w:ind w:left="0" w:right="788"/>
        <w:rPr>
          <w:sz w:val="30"/>
        </w:rPr>
      </w:pPr>
    </w:p>
    <w:p w:rsidR="003978B5" w:rsidRDefault="00C60CD2" w:rsidP="00BC6766">
      <w:pPr>
        <w:pStyle w:val="Heading2"/>
        <w:spacing w:line="396" w:lineRule="auto"/>
        <w:ind w:left="0" w:right="788" w:firstLine="619"/>
        <w:jc w:val="left"/>
      </w:pPr>
      <w:r>
        <w:t>Neni 38</w:t>
      </w:r>
      <w:bookmarkStart w:id="48" w:name="Procesi_i__Çertifikimit"/>
      <w:bookmarkEnd w:id="48"/>
      <w:r>
        <w:t xml:space="preserve"> Procesi iÇertifikimit</w:t>
      </w:r>
    </w:p>
    <w:p w:rsidR="003978B5" w:rsidRDefault="00C60CD2" w:rsidP="00BC6766">
      <w:pPr>
        <w:pStyle w:val="ListParagraph"/>
        <w:numPr>
          <w:ilvl w:val="0"/>
          <w:numId w:val="57"/>
        </w:numPr>
        <w:tabs>
          <w:tab w:val="left" w:pos="688"/>
          <w:tab w:val="left" w:pos="689"/>
        </w:tabs>
        <w:spacing w:before="0" w:line="273" w:lineRule="auto"/>
        <w:ind w:left="0" w:right="788"/>
      </w:pPr>
      <w:r>
        <w:t xml:space="preserve">Bordi për Çertifikimin e SK vlerëson nëse kërkesat </w:t>
      </w:r>
      <w:r>
        <w:rPr>
          <w:spacing w:val="-3"/>
        </w:rPr>
        <w:t xml:space="preserve">për </w:t>
      </w:r>
      <w:r>
        <w:t xml:space="preserve">çertifikim i plotësojnë </w:t>
      </w:r>
      <w:r>
        <w:rPr>
          <w:spacing w:val="2"/>
        </w:rPr>
        <w:t xml:space="preserve">të </w:t>
      </w:r>
      <w:r>
        <w:t>gjitha kërkesa dhe kriteret e përcaktuara më poshtë në këtënen.</w:t>
      </w:r>
    </w:p>
    <w:p w:rsidR="003978B5" w:rsidRDefault="00C60CD2" w:rsidP="00BC6766">
      <w:pPr>
        <w:pStyle w:val="ListParagraph"/>
        <w:numPr>
          <w:ilvl w:val="0"/>
          <w:numId w:val="57"/>
        </w:numPr>
        <w:tabs>
          <w:tab w:val="left" w:pos="688"/>
          <w:tab w:val="left" w:pos="689"/>
        </w:tabs>
        <w:spacing w:before="116" w:line="273" w:lineRule="auto"/>
        <w:ind w:left="0" w:right="788"/>
      </w:pPr>
      <w:r>
        <w:t xml:space="preserve">Pasi të paraqitet një kërkesë për çertifikimin </w:t>
      </w:r>
      <w:r>
        <w:rPr>
          <w:spacing w:val="2"/>
        </w:rPr>
        <w:t xml:space="preserve">të </w:t>
      </w:r>
      <w:r>
        <w:t>Këshillit Komunitar, aplikimi do të mbahet nga Ddrejtoria e fuqizimit te komuniteteve për një periudhë prej 20 ditëshpune.</w:t>
      </w:r>
    </w:p>
    <w:p w:rsidR="003978B5" w:rsidRDefault="003978B5" w:rsidP="00BC6766">
      <w:pPr>
        <w:spacing w:line="273" w:lineRule="auto"/>
        <w:ind w:right="788"/>
        <w:sectPr w:rsidR="003978B5" w:rsidSect="00BC6766">
          <w:pgSz w:w="11900" w:h="16840"/>
          <w:pgMar w:top="1340" w:right="500" w:bottom="940" w:left="1540" w:header="0" w:footer="759" w:gutter="0"/>
          <w:cols w:space="720"/>
        </w:sectPr>
      </w:pPr>
    </w:p>
    <w:p w:rsidR="003978B5" w:rsidRDefault="00C60CD2" w:rsidP="00BC6766">
      <w:pPr>
        <w:pStyle w:val="BodyText"/>
        <w:spacing w:before="78" w:line="276" w:lineRule="auto"/>
        <w:ind w:left="0" w:right="788"/>
      </w:pPr>
      <w:r>
        <w:lastRenderedPageBreak/>
        <w:t>Gjatë kësaj periudhe, drejtoria vlerëson aplikimin për çertifikim për të përcaktuar nëse kërkesa i plotëson të gjitha kriteret e përcaktuara nga Këshill. Në fund të periudhës së 20 ditë pune, nëse është paraqitur vetëm një aplikim që përshkruan kufijsh për një Këshill Komunitar së propozuar dhe nëse aplikacioni është i plotë sipas vlerësimit të drejtorise, ajo ia përcjell Bordi/ Komisioni për shtyrtim, dhe njoftoni për këtë aplikuesin.</w:t>
      </w:r>
    </w:p>
    <w:p w:rsidR="003978B5" w:rsidRDefault="00C60CD2" w:rsidP="00BC6766">
      <w:pPr>
        <w:pStyle w:val="ListParagraph"/>
        <w:numPr>
          <w:ilvl w:val="0"/>
          <w:numId w:val="57"/>
        </w:numPr>
        <w:tabs>
          <w:tab w:val="left" w:pos="689"/>
        </w:tabs>
        <w:spacing w:before="120" w:line="276" w:lineRule="auto"/>
        <w:ind w:left="0" w:right="788"/>
        <w:jc w:val="both"/>
      </w:pPr>
      <w:r>
        <w:t>Nëse Drejtoria nuk arrin të vlerësojë aplikimin brenda periudhës kohore të prej20 ditësh, drejtoria ia përcjell, aplikimin menjehërë dhe pa rekomandim Komisionit të Këshillit për shqyrtim.</w:t>
      </w:r>
    </w:p>
    <w:p w:rsidR="003978B5" w:rsidRDefault="00C60CD2" w:rsidP="00BC6766">
      <w:pPr>
        <w:pStyle w:val="ListParagraph"/>
        <w:numPr>
          <w:ilvl w:val="0"/>
          <w:numId w:val="57"/>
        </w:numPr>
        <w:tabs>
          <w:tab w:val="left" w:pos="688"/>
          <w:tab w:val="left" w:pos="689"/>
        </w:tabs>
        <w:spacing w:before="122" w:line="276" w:lineRule="auto"/>
        <w:ind w:left="0" w:right="788"/>
      </w:pPr>
      <w:r>
        <w:t xml:space="preserve">Nëse Drejtoria merr </w:t>
      </w:r>
      <w:r>
        <w:rPr>
          <w:spacing w:val="-3"/>
        </w:rPr>
        <w:t xml:space="preserve">dy </w:t>
      </w:r>
      <w:r>
        <w:t xml:space="preserve">ose më shumë aplikime për çertifikim brenda 20 ditëve të përmendura në punë, të cilat identifikojnë kufijtë </w:t>
      </w:r>
      <w:r>
        <w:rPr>
          <w:spacing w:val="2"/>
        </w:rPr>
        <w:t xml:space="preserve">të </w:t>
      </w:r>
      <w:r>
        <w:t xml:space="preserve">njëjtë, të ngjashëm ose të mbivendsur të Këshillit Komunitar, drejtoria kontakton aplikuesit mbivendosës, dhe I front ë bien dakort </w:t>
      </w:r>
      <w:r>
        <w:rPr>
          <w:spacing w:val="-3"/>
        </w:rPr>
        <w:t xml:space="preserve">prër </w:t>
      </w:r>
      <w:r>
        <w:t xml:space="preserve">të paraqitue nje aplikim </w:t>
      </w:r>
      <w:r>
        <w:rPr>
          <w:spacing w:val="2"/>
        </w:rPr>
        <w:t xml:space="preserve">të </w:t>
      </w:r>
      <w:r>
        <w:t xml:space="preserve">përbashkët. Aplikantët do të kenë 20 ditë pune nga data kur u është bërë njoftimi për të zhvilluar një kërkesë </w:t>
      </w:r>
      <w:r>
        <w:rPr>
          <w:spacing w:val="2"/>
        </w:rPr>
        <w:t>të</w:t>
      </w:r>
      <w:r>
        <w:t>unifikuar.</w:t>
      </w:r>
    </w:p>
    <w:p w:rsidR="003978B5" w:rsidRDefault="00C60CD2" w:rsidP="00BC6766">
      <w:pPr>
        <w:pStyle w:val="ListParagraph"/>
        <w:numPr>
          <w:ilvl w:val="0"/>
          <w:numId w:val="57"/>
        </w:numPr>
        <w:tabs>
          <w:tab w:val="left" w:pos="688"/>
          <w:tab w:val="left" w:pos="689"/>
        </w:tabs>
        <w:spacing w:before="119" w:line="276" w:lineRule="auto"/>
        <w:ind w:left="0" w:right="788"/>
      </w:pPr>
      <w:r>
        <w:t xml:space="preserve">Nëse konsensusi arrihet në çdo kohë brenda kësaj periudhe 20 ditë pune ose në çdokohë gjatë një periudhe kohore </w:t>
      </w:r>
      <w:r>
        <w:rPr>
          <w:spacing w:val="2"/>
        </w:rPr>
        <w:t xml:space="preserve">të </w:t>
      </w:r>
      <w:r>
        <w:t xml:space="preserve">zgjatur, periudha e marrëveshjes përfundon dhe </w:t>
      </w:r>
      <w:r>
        <w:rPr>
          <w:spacing w:val="2"/>
        </w:rPr>
        <w:t xml:space="preserve">të </w:t>
      </w:r>
      <w:r>
        <w:t xml:space="preserve">gjitha aplikimet do </w:t>
      </w:r>
      <w:r>
        <w:rPr>
          <w:spacing w:val="2"/>
        </w:rPr>
        <w:t xml:space="preserve">të </w:t>
      </w:r>
      <w:r>
        <w:t>shqyrtohen dhe vlerësohen ngadrejtoria</w:t>
      </w:r>
    </w:p>
    <w:p w:rsidR="003978B5" w:rsidRDefault="00C60CD2" w:rsidP="00BC6766">
      <w:pPr>
        <w:pStyle w:val="ListParagraph"/>
        <w:numPr>
          <w:ilvl w:val="0"/>
          <w:numId w:val="57"/>
        </w:numPr>
        <w:tabs>
          <w:tab w:val="left" w:pos="688"/>
          <w:tab w:val="left" w:pos="689"/>
        </w:tabs>
        <w:spacing w:before="122" w:line="273" w:lineRule="auto"/>
        <w:ind w:left="0" w:right="788"/>
      </w:pPr>
      <w:r>
        <w:t xml:space="preserve">Kërkesa </w:t>
      </w:r>
      <w:r>
        <w:rPr>
          <w:spacing w:val="-3"/>
        </w:rPr>
        <w:t xml:space="preserve">për </w:t>
      </w:r>
      <w:r>
        <w:t xml:space="preserve">çertifikimin e iniciativës qytetare </w:t>
      </w:r>
      <w:r>
        <w:rPr>
          <w:spacing w:val="-3"/>
        </w:rPr>
        <w:t xml:space="preserve">për </w:t>
      </w:r>
      <w:r>
        <w:t xml:space="preserve">ngritjen e Strukturës Komunitare do </w:t>
      </w:r>
      <w:r>
        <w:rPr>
          <w:spacing w:val="2"/>
        </w:rPr>
        <w:t xml:space="preserve">të </w:t>
      </w:r>
      <w:r>
        <w:t>plotësojë minimumi kërkesat emëposhtme:</w:t>
      </w:r>
    </w:p>
    <w:p w:rsidR="003978B5" w:rsidRDefault="00C60CD2" w:rsidP="00BC6766">
      <w:pPr>
        <w:pStyle w:val="ListParagraph"/>
        <w:numPr>
          <w:ilvl w:val="1"/>
          <w:numId w:val="57"/>
        </w:numPr>
        <w:tabs>
          <w:tab w:val="left" w:pos="980"/>
          <w:tab w:val="left" w:pos="981"/>
        </w:tabs>
        <w:spacing w:before="124" w:line="278" w:lineRule="auto"/>
        <w:ind w:left="0" w:right="788"/>
      </w:pPr>
      <w:r>
        <w:t xml:space="preserve">Parashtruesit e kërkesës do </w:t>
      </w:r>
      <w:r>
        <w:rPr>
          <w:spacing w:val="2"/>
        </w:rPr>
        <w:t xml:space="preserve">të </w:t>
      </w:r>
      <w:r>
        <w:t>duhet të mbledhin jo më pak se 200 dhe jo më shumë</w:t>
      </w:r>
      <w:r>
        <w:rPr>
          <w:spacing w:val="2"/>
        </w:rPr>
        <w:t xml:space="preserve">se </w:t>
      </w:r>
      <w:r>
        <w:t>500nënshkrime.</w:t>
      </w:r>
    </w:p>
    <w:p w:rsidR="003978B5" w:rsidRDefault="00C60CD2" w:rsidP="00BC6766">
      <w:pPr>
        <w:pStyle w:val="ListParagraph"/>
        <w:numPr>
          <w:ilvl w:val="1"/>
          <w:numId w:val="57"/>
        </w:numPr>
        <w:tabs>
          <w:tab w:val="left" w:pos="981"/>
          <w:tab w:val="left" w:pos="4600"/>
        </w:tabs>
        <w:spacing w:before="114" w:line="276" w:lineRule="auto"/>
        <w:ind w:left="0" w:right="788"/>
      </w:pPr>
      <w:r>
        <w:t xml:space="preserve">Nënshkrimet duhet, në masën maksimale </w:t>
      </w:r>
      <w:r>
        <w:rPr>
          <w:spacing w:val="2"/>
        </w:rPr>
        <w:t xml:space="preserve">të </w:t>
      </w:r>
      <w:r>
        <w:t>mundshme, të pasqyrojnë grupin më</w:t>
      </w:r>
      <w:r>
        <w:rPr>
          <w:spacing w:val="2"/>
        </w:rPr>
        <w:t xml:space="preserve">të </w:t>
      </w:r>
      <w:r>
        <w:t xml:space="preserve">gjerë të palëve </w:t>
      </w:r>
      <w:r>
        <w:rPr>
          <w:spacing w:val="2"/>
        </w:rPr>
        <w:t xml:space="preserve">të </w:t>
      </w:r>
      <w:r>
        <w:t xml:space="preserve">interesuara të komunitetit, si banorë, pronarë banesash, qeraxhi, pronarë biznesesh, të rinjë, mësues, </w:t>
      </w:r>
      <w:r>
        <w:rPr>
          <w:spacing w:val="-3"/>
        </w:rPr>
        <w:t xml:space="preserve">mjek, </w:t>
      </w:r>
      <w:r>
        <w:t xml:space="preserve">persona </w:t>
      </w:r>
      <w:r>
        <w:rPr>
          <w:spacing w:val="3"/>
        </w:rPr>
        <w:t xml:space="preserve">të </w:t>
      </w:r>
      <w:r>
        <w:t xml:space="preserve">profesioneve </w:t>
      </w:r>
      <w:r>
        <w:rPr>
          <w:spacing w:val="2"/>
        </w:rPr>
        <w:t xml:space="preserve">të </w:t>
      </w:r>
      <w:r>
        <w:t xml:space="preserve">ndryshme </w:t>
      </w:r>
    </w:p>
    <w:p w:rsidR="003978B5" w:rsidRDefault="00C60CD2" w:rsidP="00BC6766">
      <w:pPr>
        <w:pStyle w:val="ListParagraph"/>
        <w:numPr>
          <w:ilvl w:val="1"/>
          <w:numId w:val="57"/>
        </w:numPr>
        <w:tabs>
          <w:tab w:val="left" w:pos="980"/>
          <w:tab w:val="left" w:pos="981"/>
        </w:tabs>
        <w:spacing w:before="123"/>
        <w:ind w:left="0" w:right="788" w:hanging="361"/>
      </w:pPr>
      <w:r>
        <w:t>Akti themeluese, përfshirë informacionin emëposhtëm.</w:t>
      </w:r>
    </w:p>
    <w:p w:rsidR="003978B5" w:rsidRDefault="00C60CD2" w:rsidP="00BC6766">
      <w:pPr>
        <w:pStyle w:val="ListParagraph"/>
        <w:numPr>
          <w:ilvl w:val="2"/>
          <w:numId w:val="57"/>
        </w:numPr>
        <w:tabs>
          <w:tab w:val="left" w:pos="2061"/>
          <w:tab w:val="left" w:pos="2062"/>
        </w:tabs>
        <w:ind w:left="0" w:right="788"/>
      </w:pPr>
      <w:r>
        <w:t>Emrin e StrukturësKomunitare</w:t>
      </w:r>
    </w:p>
    <w:p w:rsidR="003978B5" w:rsidRDefault="00C60CD2" w:rsidP="00BC6766">
      <w:pPr>
        <w:pStyle w:val="ListParagraph"/>
        <w:numPr>
          <w:ilvl w:val="2"/>
          <w:numId w:val="57"/>
        </w:numPr>
        <w:tabs>
          <w:tab w:val="left" w:pos="2061"/>
          <w:tab w:val="left" w:pos="2062"/>
        </w:tabs>
        <w:spacing w:before="160"/>
        <w:ind w:left="0" w:right="788"/>
      </w:pPr>
      <w:r>
        <w:t xml:space="preserve">Anëtarësia e palëve </w:t>
      </w:r>
      <w:r>
        <w:rPr>
          <w:spacing w:val="2"/>
        </w:rPr>
        <w:t xml:space="preserve">të </w:t>
      </w:r>
      <w:r>
        <w:t>interesit dhe bordidrejtues</w:t>
      </w:r>
    </w:p>
    <w:p w:rsidR="003978B5" w:rsidRDefault="00C60CD2" w:rsidP="00BC6766">
      <w:pPr>
        <w:pStyle w:val="ListParagraph"/>
        <w:numPr>
          <w:ilvl w:val="2"/>
          <w:numId w:val="57"/>
        </w:numPr>
        <w:tabs>
          <w:tab w:val="left" w:pos="2061"/>
          <w:tab w:val="left" w:pos="2062"/>
        </w:tabs>
        <w:spacing w:line="278" w:lineRule="auto"/>
        <w:ind w:left="0" w:right="788"/>
      </w:pPr>
      <w:r>
        <w:t xml:space="preserve">Akti themeluese përcakton </w:t>
      </w:r>
      <w:r>
        <w:rPr>
          <w:spacing w:val="2"/>
        </w:rPr>
        <w:t xml:space="preserve">se </w:t>
      </w:r>
      <w:r>
        <w:t xml:space="preserve">anëtarësia e Strukturës Komunitare ështëe hapur </w:t>
      </w:r>
      <w:r>
        <w:rPr>
          <w:spacing w:val="-3"/>
        </w:rPr>
        <w:t xml:space="preserve">për </w:t>
      </w:r>
      <w:r>
        <w:t xml:space="preserve">të gjithë palët e interesuara të komunitetit brenda kufijve </w:t>
      </w:r>
      <w:r>
        <w:rPr>
          <w:spacing w:val="2"/>
        </w:rPr>
        <w:t xml:space="preserve">të </w:t>
      </w:r>
      <w:r>
        <w:t xml:space="preserve">zonës </w:t>
      </w:r>
      <w:r>
        <w:rPr>
          <w:spacing w:val="2"/>
        </w:rPr>
        <w:t xml:space="preserve">së </w:t>
      </w:r>
      <w:r>
        <w:t xml:space="preserve">propozuar </w:t>
      </w:r>
      <w:r>
        <w:rPr>
          <w:spacing w:val="-3"/>
        </w:rPr>
        <w:t xml:space="preserve">për </w:t>
      </w:r>
      <w:r>
        <w:t>StrukturëKomunitare.</w:t>
      </w:r>
    </w:p>
    <w:p w:rsidR="003978B5" w:rsidRDefault="00C60CD2" w:rsidP="00BC6766">
      <w:pPr>
        <w:pStyle w:val="ListParagraph"/>
        <w:numPr>
          <w:ilvl w:val="2"/>
          <w:numId w:val="57"/>
        </w:numPr>
        <w:tabs>
          <w:tab w:val="left" w:pos="1656"/>
        </w:tabs>
        <w:spacing w:before="0" w:line="247" w:lineRule="exact"/>
        <w:ind w:left="0" w:right="788" w:hanging="315"/>
      </w:pPr>
      <w:r>
        <w:t>(iv)</w:t>
      </w:r>
    </w:p>
    <w:p w:rsidR="003978B5" w:rsidRDefault="00C60CD2" w:rsidP="00BC6766">
      <w:pPr>
        <w:pStyle w:val="ListParagraph"/>
        <w:numPr>
          <w:ilvl w:val="1"/>
          <w:numId w:val="57"/>
        </w:numPr>
        <w:tabs>
          <w:tab w:val="left" w:pos="981"/>
        </w:tabs>
        <w:spacing w:before="40" w:line="278" w:lineRule="auto"/>
        <w:ind w:left="0" w:right="788"/>
      </w:pPr>
      <w:r>
        <w:t xml:space="preserve">Me marrjen e njoftimit nga Komisioni </w:t>
      </w:r>
      <w:r>
        <w:rPr>
          <w:spacing w:val="2"/>
        </w:rPr>
        <w:t xml:space="preserve">se </w:t>
      </w:r>
      <w:r>
        <w:t>peticoni është verifikuar, parashtruesit e qarkullojnë peticionin për nënshkrimin embështësve.</w:t>
      </w:r>
    </w:p>
    <w:p w:rsidR="003978B5" w:rsidRDefault="00C60CD2" w:rsidP="00BC6766">
      <w:pPr>
        <w:pStyle w:val="ListParagraph"/>
        <w:numPr>
          <w:ilvl w:val="0"/>
          <w:numId w:val="57"/>
        </w:numPr>
        <w:tabs>
          <w:tab w:val="left" w:pos="688"/>
          <w:tab w:val="left" w:pos="689"/>
        </w:tabs>
        <w:spacing w:before="0" w:line="273" w:lineRule="auto"/>
        <w:ind w:left="0" w:right="788"/>
      </w:pPr>
      <w:r>
        <w:t>Akti themelues përfshinë venddodhjen e zyrës të Bordit Drejtues dhe një metodëpër zgjedhjen ose zgjedhjen e rregullt të anëtarëve si BorditDrejtues.</w:t>
      </w:r>
    </w:p>
    <w:p w:rsidR="003978B5" w:rsidRDefault="003978B5" w:rsidP="00BC6766">
      <w:pPr>
        <w:pStyle w:val="BodyText"/>
        <w:spacing w:before="1"/>
        <w:ind w:left="0" w:right="788"/>
        <w:rPr>
          <w:sz w:val="31"/>
        </w:rPr>
      </w:pPr>
    </w:p>
    <w:p w:rsidR="003978B5" w:rsidRDefault="00C60CD2" w:rsidP="00BC6766">
      <w:pPr>
        <w:pStyle w:val="Heading2"/>
        <w:ind w:left="0" w:right="788"/>
      </w:pPr>
      <w:r>
        <w:t>Neni 39</w:t>
      </w:r>
    </w:p>
    <w:p w:rsidR="003978B5" w:rsidRDefault="00C60CD2" w:rsidP="00BC6766">
      <w:pPr>
        <w:pStyle w:val="Heading2"/>
        <w:spacing w:before="165"/>
        <w:ind w:left="0" w:right="788"/>
        <w:jc w:val="left"/>
      </w:pPr>
      <w:bookmarkStart w:id="49" w:name="_TOC_250053"/>
      <w:bookmarkEnd w:id="49"/>
      <w:r>
        <w:t>Procedura e aplikimit për Çertifikim</w:t>
      </w:r>
    </w:p>
    <w:p w:rsidR="003978B5" w:rsidRDefault="00C60CD2" w:rsidP="00BC6766">
      <w:pPr>
        <w:pStyle w:val="ListParagraph"/>
        <w:numPr>
          <w:ilvl w:val="0"/>
          <w:numId w:val="56"/>
        </w:numPr>
        <w:tabs>
          <w:tab w:val="left" w:pos="688"/>
          <w:tab w:val="left" w:pos="689"/>
        </w:tabs>
        <w:spacing w:line="276" w:lineRule="auto"/>
        <w:ind w:left="0" w:right="788"/>
      </w:pPr>
      <w:r>
        <w:t xml:space="preserve">Të gjitha aplikimet </w:t>
      </w:r>
      <w:r>
        <w:rPr>
          <w:spacing w:val="-3"/>
        </w:rPr>
        <w:t xml:space="preserve">për </w:t>
      </w:r>
      <w:r>
        <w:t xml:space="preserve">çertifikimi e një Këshilli Komunitar i drejtohen Këshillit Bashkiak dhe regjistrohen në zyrën e protokollit </w:t>
      </w:r>
      <w:r>
        <w:rPr>
          <w:spacing w:val="2"/>
        </w:rPr>
        <w:t xml:space="preserve">të </w:t>
      </w:r>
      <w:r>
        <w:t>Bashkisë. Sekretari i Këshillit ia përcjellë aplikimin Drejtorisë për fuqizimin dhe zhvillimin e komuniteteve, dhekërkon opinion me shkrim për miratimin apo jo të, bashkë me arsyet epërkatëse.</w:t>
      </w:r>
    </w:p>
    <w:p w:rsidR="003978B5" w:rsidRDefault="003978B5" w:rsidP="00BC6766">
      <w:pPr>
        <w:spacing w:line="276" w:lineRule="auto"/>
        <w:ind w:right="788"/>
        <w:sectPr w:rsidR="003978B5" w:rsidSect="00BC6766">
          <w:pgSz w:w="11900" w:h="16840"/>
          <w:pgMar w:top="1340" w:right="500" w:bottom="940" w:left="1540" w:header="0" w:footer="759" w:gutter="0"/>
          <w:cols w:space="720"/>
        </w:sectPr>
      </w:pPr>
    </w:p>
    <w:p w:rsidR="003978B5" w:rsidRDefault="00C60CD2" w:rsidP="00BC6766">
      <w:pPr>
        <w:pStyle w:val="ListParagraph"/>
        <w:numPr>
          <w:ilvl w:val="0"/>
          <w:numId w:val="56"/>
        </w:numPr>
        <w:tabs>
          <w:tab w:val="left" w:pos="688"/>
          <w:tab w:val="left" w:pos="689"/>
        </w:tabs>
        <w:spacing w:before="78" w:line="278" w:lineRule="auto"/>
        <w:ind w:left="0" w:right="788"/>
      </w:pPr>
      <w:r>
        <w:lastRenderedPageBreak/>
        <w:t xml:space="preserve">Aplikantët janë përgjegjës për paraqitjen e </w:t>
      </w:r>
      <w:r>
        <w:rPr>
          <w:spacing w:val="2"/>
        </w:rPr>
        <w:t xml:space="preserve">të </w:t>
      </w:r>
      <w:r>
        <w:t xml:space="preserve">gjitha dokumenteve </w:t>
      </w:r>
      <w:r>
        <w:rPr>
          <w:spacing w:val="2"/>
        </w:rPr>
        <w:t xml:space="preserve">të </w:t>
      </w:r>
      <w:r>
        <w:t>kërkuara të nevojshme për të shayrtuar dhe verifikuar përputhshmërinë më kërkesat eBashkisë.</w:t>
      </w:r>
    </w:p>
    <w:p w:rsidR="003978B5" w:rsidRDefault="00C60CD2" w:rsidP="00BC6766">
      <w:pPr>
        <w:pStyle w:val="ListParagraph"/>
        <w:numPr>
          <w:ilvl w:val="0"/>
          <w:numId w:val="56"/>
        </w:numPr>
        <w:tabs>
          <w:tab w:val="left" w:pos="688"/>
          <w:tab w:val="left" w:pos="689"/>
        </w:tabs>
        <w:spacing w:before="114"/>
        <w:ind w:left="0" w:right="788" w:hanging="429"/>
      </w:pPr>
      <w:r>
        <w:t xml:space="preserve">Aplikimi duhet të këtë the name, addresën, ID dhe kontaket cel dhe email </w:t>
      </w:r>
      <w:r>
        <w:rPr>
          <w:spacing w:val="2"/>
        </w:rPr>
        <w:t>të</w:t>
      </w:r>
      <w:r>
        <w:t>aplikuesit.</w:t>
      </w:r>
    </w:p>
    <w:p w:rsidR="003978B5" w:rsidRDefault="00C60CD2" w:rsidP="00BC6766">
      <w:pPr>
        <w:pStyle w:val="ListParagraph"/>
        <w:numPr>
          <w:ilvl w:val="0"/>
          <w:numId w:val="56"/>
        </w:numPr>
        <w:tabs>
          <w:tab w:val="left" w:pos="688"/>
          <w:tab w:val="left" w:pos="689"/>
        </w:tabs>
        <w:spacing w:before="160" w:line="273" w:lineRule="auto"/>
        <w:ind w:left="0" w:right="788"/>
      </w:pPr>
      <w:r>
        <w:t xml:space="preserve">Çdo aplikim do </w:t>
      </w:r>
      <w:r>
        <w:rPr>
          <w:spacing w:val="2"/>
        </w:rPr>
        <w:t xml:space="preserve">të </w:t>
      </w:r>
      <w:r>
        <w:t xml:space="preserve">shoqërohe me një letër të shprehjes </w:t>
      </w:r>
      <w:r>
        <w:rPr>
          <w:spacing w:val="2"/>
        </w:rPr>
        <w:t xml:space="preserve">së </w:t>
      </w:r>
      <w:r>
        <w:t>interesit të nënshkruar</w:t>
      </w:r>
      <w:r>
        <w:rPr>
          <w:spacing w:val="-4"/>
        </w:rPr>
        <w:t xml:space="preserve">nga </w:t>
      </w:r>
      <w:r>
        <w:t xml:space="preserve">grupi që </w:t>
      </w:r>
      <w:r>
        <w:rPr>
          <w:spacing w:val="-3"/>
        </w:rPr>
        <w:t xml:space="preserve">ka </w:t>
      </w:r>
      <w:r>
        <w:t xml:space="preserve">aplikuar </w:t>
      </w:r>
      <w:r>
        <w:rPr>
          <w:spacing w:val="-3"/>
        </w:rPr>
        <w:t xml:space="preserve">për </w:t>
      </w:r>
      <w:r>
        <w:t>çertifikimin e Këshillit Komunitar tëpropozuar.</w:t>
      </w:r>
    </w:p>
    <w:p w:rsidR="003978B5" w:rsidRDefault="00C60CD2" w:rsidP="00BC6766">
      <w:pPr>
        <w:pStyle w:val="ListParagraph"/>
        <w:numPr>
          <w:ilvl w:val="0"/>
          <w:numId w:val="56"/>
        </w:numPr>
        <w:tabs>
          <w:tab w:val="left" w:pos="688"/>
          <w:tab w:val="left" w:pos="689"/>
        </w:tabs>
        <w:spacing w:before="124" w:line="278" w:lineRule="auto"/>
        <w:ind w:left="0" w:right="788"/>
      </w:pPr>
      <w:r>
        <w:t xml:space="preserve">Drejtorisë për fuqizimin dhe zhvillimin e komuniteteve </w:t>
      </w:r>
      <w:r>
        <w:rPr>
          <w:spacing w:val="-3"/>
        </w:rPr>
        <w:t xml:space="preserve">do </w:t>
      </w:r>
      <w:r>
        <w:rPr>
          <w:spacing w:val="2"/>
        </w:rPr>
        <w:t xml:space="preserve">te </w:t>
      </w:r>
      <w:r>
        <w:t xml:space="preserve">sigurojë </w:t>
      </w:r>
      <w:r>
        <w:rPr>
          <w:spacing w:val="5"/>
        </w:rPr>
        <w:t xml:space="preserve">të </w:t>
      </w:r>
      <w:r>
        <w:t xml:space="preserve">gjitha tëdhënat e nevojshme për shqyrtimin e aplikimit, si të dhënat </w:t>
      </w:r>
      <w:r>
        <w:rPr>
          <w:spacing w:val="-3"/>
        </w:rPr>
        <w:t xml:space="preserve">për </w:t>
      </w:r>
      <w:r>
        <w:t>popullsinë e lagjes, hartat</w:t>
      </w:r>
      <w:r>
        <w:rPr>
          <w:spacing w:val="-3"/>
        </w:rPr>
        <w:t>etj.</w:t>
      </w:r>
    </w:p>
    <w:p w:rsidR="003978B5" w:rsidRDefault="00C60CD2" w:rsidP="00BC6766">
      <w:pPr>
        <w:pStyle w:val="ListParagraph"/>
        <w:numPr>
          <w:ilvl w:val="0"/>
          <w:numId w:val="56"/>
        </w:numPr>
        <w:tabs>
          <w:tab w:val="left" w:pos="688"/>
          <w:tab w:val="left" w:pos="689"/>
        </w:tabs>
        <w:spacing w:before="115" w:line="278" w:lineRule="auto"/>
        <w:ind w:left="0" w:right="788"/>
      </w:pPr>
      <w:r>
        <w:t>I gjithë komunikimi me Bordin/ Komisionin në lidhje me shqyrtimin e përputshmërisë</w:t>
      </w:r>
      <w:r>
        <w:rPr>
          <w:spacing w:val="2"/>
        </w:rPr>
        <w:t xml:space="preserve">së </w:t>
      </w:r>
      <w:r>
        <w:t>aplikimit do të bëhet me Drejtorisë për fuqizimin dhe zhvillimin ekomuniteteve.</w:t>
      </w:r>
    </w:p>
    <w:p w:rsidR="003978B5" w:rsidRDefault="003978B5" w:rsidP="00BC6766">
      <w:pPr>
        <w:pStyle w:val="BodyText"/>
        <w:spacing w:before="8"/>
        <w:ind w:left="0" w:right="788"/>
        <w:rPr>
          <w:sz w:val="35"/>
        </w:rPr>
      </w:pPr>
    </w:p>
    <w:p w:rsidR="003978B5" w:rsidRDefault="00C60CD2" w:rsidP="00BC6766">
      <w:pPr>
        <w:pStyle w:val="Heading2"/>
        <w:spacing w:before="1"/>
        <w:ind w:left="0" w:right="788"/>
      </w:pPr>
      <w:bookmarkStart w:id="50" w:name="_TOC_250052"/>
      <w:bookmarkEnd w:id="50"/>
      <w:r>
        <w:t>Seancat dëgjimore për Çertifikimit e Këshillit Komunitar</w:t>
      </w:r>
    </w:p>
    <w:p w:rsidR="003978B5" w:rsidRDefault="00C60CD2" w:rsidP="00BC6766">
      <w:pPr>
        <w:pStyle w:val="ListParagraph"/>
        <w:numPr>
          <w:ilvl w:val="0"/>
          <w:numId w:val="55"/>
        </w:numPr>
        <w:tabs>
          <w:tab w:val="left" w:pos="688"/>
          <w:tab w:val="left" w:pos="689"/>
        </w:tabs>
        <w:spacing w:line="276" w:lineRule="auto"/>
        <w:ind w:left="0" w:right="788"/>
      </w:pPr>
      <w:r>
        <w:t xml:space="preserve">Njoftimi për datën e dëgjesës publike i bëhet aplikuesit sëpaku 15 ditë para datës së seancës dëgjimore. Nëse është e mundur, dëgjesa </w:t>
      </w:r>
      <w:r>
        <w:rPr>
          <w:spacing w:val="-3"/>
        </w:rPr>
        <w:t xml:space="preserve">mbahet </w:t>
      </w:r>
      <w:r>
        <w:t>brenda territorit që mbulon këshilli komunitar i propozuar.</w:t>
      </w:r>
    </w:p>
    <w:p w:rsidR="003978B5" w:rsidRDefault="00C60CD2" w:rsidP="00BC6766">
      <w:pPr>
        <w:pStyle w:val="ListParagraph"/>
        <w:numPr>
          <w:ilvl w:val="0"/>
          <w:numId w:val="55"/>
        </w:numPr>
        <w:tabs>
          <w:tab w:val="left" w:pos="688"/>
          <w:tab w:val="left" w:pos="689"/>
        </w:tabs>
        <w:spacing w:before="1" w:line="273" w:lineRule="auto"/>
        <w:ind w:left="0" w:right="788"/>
      </w:pPr>
      <w:r>
        <w:t xml:space="preserve">Të gjitha dokumenet apo prezantimet që do të paraqiten aplikuesi i dërgohen drejtorisë nga aplikuesi jo më vonë </w:t>
      </w:r>
      <w:r>
        <w:rPr>
          <w:spacing w:val="2"/>
        </w:rPr>
        <w:t xml:space="preserve">se </w:t>
      </w:r>
      <w:r>
        <w:t xml:space="preserve">dhjetë (10) ditë pune para datës </w:t>
      </w:r>
      <w:r>
        <w:rPr>
          <w:spacing w:val="2"/>
        </w:rPr>
        <w:t>së</w:t>
      </w:r>
      <w:r>
        <w:t>dëgjesës.</w:t>
      </w:r>
    </w:p>
    <w:p w:rsidR="003978B5" w:rsidRDefault="00C60CD2" w:rsidP="00BC6766">
      <w:pPr>
        <w:pStyle w:val="ListParagraph"/>
        <w:numPr>
          <w:ilvl w:val="0"/>
          <w:numId w:val="55"/>
        </w:numPr>
        <w:tabs>
          <w:tab w:val="left" w:pos="688"/>
          <w:tab w:val="left" w:pos="689"/>
        </w:tabs>
        <w:spacing w:before="124"/>
        <w:ind w:left="0" w:right="788" w:hanging="429"/>
      </w:pPr>
      <w:r>
        <w:t>Kryetari i Komisionit hap seancën e degjimore publike dhe deklaron titullin eaplikimit</w:t>
      </w:r>
    </w:p>
    <w:p w:rsidR="003978B5" w:rsidRDefault="00C60CD2" w:rsidP="00BC6766">
      <w:pPr>
        <w:pStyle w:val="ListParagraph"/>
        <w:numPr>
          <w:ilvl w:val="0"/>
          <w:numId w:val="55"/>
        </w:numPr>
        <w:tabs>
          <w:tab w:val="left" w:pos="688"/>
          <w:tab w:val="left" w:pos="689"/>
        </w:tabs>
        <w:spacing w:line="278" w:lineRule="auto"/>
        <w:ind w:left="0" w:right="788"/>
      </w:pPr>
      <w:r>
        <w:t xml:space="preserve">Drejtori i drejtorisë </w:t>
      </w:r>
      <w:r>
        <w:rPr>
          <w:spacing w:val="-3"/>
        </w:rPr>
        <w:t xml:space="preserve">për </w:t>
      </w:r>
      <w:r>
        <w:t xml:space="preserve">fuqizimin e komuniteteve paraqet raportin në lidhje me aplikimin, dhe i pergjigjet pyetje </w:t>
      </w:r>
      <w:r>
        <w:rPr>
          <w:spacing w:val="2"/>
        </w:rPr>
        <w:t xml:space="preserve">të </w:t>
      </w:r>
      <w:r>
        <w:t>anëtarëve tëKomisionit.</w:t>
      </w:r>
    </w:p>
    <w:p w:rsidR="003978B5" w:rsidRDefault="00C60CD2" w:rsidP="00BC6766">
      <w:pPr>
        <w:pStyle w:val="ListParagraph"/>
        <w:numPr>
          <w:ilvl w:val="0"/>
          <w:numId w:val="55"/>
        </w:numPr>
        <w:tabs>
          <w:tab w:val="left" w:pos="688"/>
          <w:tab w:val="left" w:pos="689"/>
        </w:tabs>
        <w:spacing w:before="119" w:line="276" w:lineRule="auto"/>
        <w:ind w:left="0" w:right="788"/>
      </w:pPr>
      <w:r>
        <w:t xml:space="preserve">Kryetari i Komisionit fton aplikantin (ët) të paraqesin çështjen e tyre në çfarëdo mënyre që ata e gjykojnë </w:t>
      </w:r>
      <w:r>
        <w:rPr>
          <w:spacing w:val="2"/>
        </w:rPr>
        <w:t xml:space="preserve">të </w:t>
      </w:r>
      <w:r>
        <w:t xml:space="preserve">përshtatshme. Kryetari i Komisionit kërkohet aplikuesit </w:t>
      </w:r>
      <w:r>
        <w:rPr>
          <w:spacing w:val="2"/>
        </w:rPr>
        <w:t xml:space="preserve">të </w:t>
      </w:r>
      <w:r>
        <w:t xml:space="preserve">deklarojë nëse dosja është e plotë dhe nëse </w:t>
      </w:r>
      <w:r>
        <w:rPr>
          <w:spacing w:val="-3"/>
        </w:rPr>
        <w:t xml:space="preserve">ka </w:t>
      </w:r>
      <w:r>
        <w:t xml:space="preserve">kundërshtime për provat e përfshira </w:t>
      </w:r>
      <w:r>
        <w:rPr>
          <w:spacing w:val="-3"/>
        </w:rPr>
        <w:t xml:space="preserve">në </w:t>
      </w:r>
      <w:r>
        <w:t xml:space="preserve">dosje. Prezantimi i aplikantit do të kufizohet në gjithsej pesëmbëdhjetë (15) minuta, dhe mepas i përgjigjet pyetjeve </w:t>
      </w:r>
      <w:r>
        <w:rPr>
          <w:spacing w:val="2"/>
        </w:rPr>
        <w:t xml:space="preserve">të </w:t>
      </w:r>
      <w:r>
        <w:t xml:space="preserve">anëtarëve </w:t>
      </w:r>
      <w:r>
        <w:rPr>
          <w:spacing w:val="2"/>
        </w:rPr>
        <w:t xml:space="preserve">të </w:t>
      </w:r>
      <w:r>
        <w:t xml:space="preserve">Komisionit, në lidhje me materialin e paraqitur </w:t>
      </w:r>
      <w:r>
        <w:rPr>
          <w:spacing w:val="-4"/>
        </w:rPr>
        <w:t xml:space="preserve">nga </w:t>
      </w:r>
      <w:r>
        <w:t xml:space="preserve">aplikanti ose fakete dhe të dhënat e përfshira </w:t>
      </w:r>
      <w:r>
        <w:rPr>
          <w:spacing w:val="-3"/>
        </w:rPr>
        <w:t xml:space="preserve">në </w:t>
      </w:r>
      <w:r>
        <w:t>raportin estafit.</w:t>
      </w:r>
    </w:p>
    <w:p w:rsidR="003978B5" w:rsidRDefault="00C60CD2" w:rsidP="00BC6766">
      <w:pPr>
        <w:pStyle w:val="ListParagraph"/>
        <w:numPr>
          <w:ilvl w:val="0"/>
          <w:numId w:val="55"/>
        </w:numPr>
        <w:tabs>
          <w:tab w:val="left" w:pos="688"/>
          <w:tab w:val="left" w:pos="689"/>
        </w:tabs>
        <w:spacing w:before="117" w:line="276" w:lineRule="auto"/>
        <w:ind w:left="0" w:right="788"/>
      </w:pPr>
      <w:r>
        <w:t xml:space="preserve">Kryetari i Komisionit fton anëtarëve </w:t>
      </w:r>
      <w:r>
        <w:rPr>
          <w:spacing w:val="2"/>
        </w:rPr>
        <w:t xml:space="preserve">të </w:t>
      </w:r>
      <w:r>
        <w:t xml:space="preserve">publikut të paraqesi dëshmitë e tyre. Anëtari i publikut që dëshiron t'i drejtohet Komisionit në mbështetje </w:t>
      </w:r>
      <w:r>
        <w:rPr>
          <w:spacing w:val="2"/>
        </w:rPr>
        <w:t xml:space="preserve">të </w:t>
      </w:r>
      <w:r>
        <w:t xml:space="preserve">aplikimit, </w:t>
      </w:r>
      <w:r>
        <w:rPr>
          <w:spacing w:val="-3"/>
        </w:rPr>
        <w:t xml:space="preserve">ka </w:t>
      </w:r>
      <w:r>
        <w:t xml:space="preserve">maksimumi tre (3) minuta, ose një afat </w:t>
      </w:r>
      <w:r>
        <w:rPr>
          <w:spacing w:val="-3"/>
        </w:rPr>
        <w:t xml:space="preserve">tjetër </w:t>
      </w:r>
      <w:r>
        <w:t xml:space="preserve">kohor që Kryetari e gjykon të përshtatshëm, për të  dhënë komente. Koha totale e caktuar </w:t>
      </w:r>
      <w:r>
        <w:rPr>
          <w:spacing w:val="-3"/>
        </w:rPr>
        <w:t xml:space="preserve">për </w:t>
      </w:r>
      <w:r>
        <w:t xml:space="preserve">komente në mbështetje </w:t>
      </w:r>
      <w:r>
        <w:rPr>
          <w:spacing w:val="2"/>
        </w:rPr>
        <w:t xml:space="preserve">të </w:t>
      </w:r>
      <w:r>
        <w:t xml:space="preserve">aplikacionit do </w:t>
      </w:r>
      <w:r>
        <w:rPr>
          <w:spacing w:val="2"/>
        </w:rPr>
        <w:t xml:space="preserve">të </w:t>
      </w:r>
      <w:r>
        <w:t xml:space="preserve">kufizohet në një maksimum prej 20 minutash dhe e njëja kohë është në dispozicion përtë dëgjuar komente nga të anëtarëvë </w:t>
      </w:r>
      <w:r>
        <w:rPr>
          <w:spacing w:val="2"/>
        </w:rPr>
        <w:t xml:space="preserve">të </w:t>
      </w:r>
      <w:r>
        <w:t>publikuy që kundërshtojnë çertifikimin eaplikimit.</w:t>
      </w:r>
    </w:p>
    <w:p w:rsidR="003978B5" w:rsidRDefault="003978B5" w:rsidP="00BC6766">
      <w:pPr>
        <w:pStyle w:val="BodyText"/>
        <w:spacing w:before="6"/>
        <w:ind w:left="0" w:right="788"/>
        <w:rPr>
          <w:sz w:val="31"/>
        </w:rPr>
      </w:pPr>
    </w:p>
    <w:p w:rsidR="003978B5" w:rsidRDefault="00C60CD2" w:rsidP="00BC6766">
      <w:pPr>
        <w:pStyle w:val="Heading2"/>
        <w:ind w:left="0" w:right="788"/>
      </w:pPr>
      <w:r>
        <w:t>Neni 40</w:t>
      </w:r>
    </w:p>
    <w:p w:rsidR="003978B5" w:rsidRDefault="00C60CD2" w:rsidP="00BC6766">
      <w:pPr>
        <w:pStyle w:val="Heading2"/>
        <w:spacing w:before="165"/>
        <w:ind w:left="0" w:right="788"/>
      </w:pPr>
      <w:bookmarkStart w:id="51" w:name="_TOC_250051"/>
      <w:bookmarkEnd w:id="51"/>
      <w:r>
        <w:t>Mikqyrja e Strukturave Komunitare</w:t>
      </w:r>
    </w:p>
    <w:p w:rsidR="003978B5" w:rsidRDefault="00C60CD2" w:rsidP="00BC6766">
      <w:pPr>
        <w:pStyle w:val="ListParagraph"/>
        <w:numPr>
          <w:ilvl w:val="0"/>
          <w:numId w:val="54"/>
        </w:numPr>
        <w:tabs>
          <w:tab w:val="left" w:pos="688"/>
          <w:tab w:val="left" w:pos="689"/>
        </w:tabs>
        <w:spacing w:before="150" w:line="278" w:lineRule="auto"/>
        <w:ind w:left="0" w:right="788"/>
      </w:pPr>
      <w:r>
        <w:t xml:space="preserve">Komisioni </w:t>
      </w:r>
      <w:r>
        <w:rPr>
          <w:spacing w:val="-3"/>
        </w:rPr>
        <w:t xml:space="preserve">për </w:t>
      </w:r>
      <w:r>
        <w:t>Mandatet, Rregulloren, Zgjedhjet, Strukturat Komunitare do të mbikqyr në mënyrë periodike sistemin strukturave Komunitare nëBashki.</w:t>
      </w:r>
    </w:p>
    <w:p w:rsidR="003978B5" w:rsidRDefault="00C60CD2" w:rsidP="00BC6766">
      <w:pPr>
        <w:pStyle w:val="ListParagraph"/>
        <w:numPr>
          <w:ilvl w:val="0"/>
          <w:numId w:val="54"/>
        </w:numPr>
        <w:tabs>
          <w:tab w:val="left" w:pos="688"/>
          <w:tab w:val="left" w:pos="689"/>
        </w:tabs>
        <w:spacing w:before="114" w:line="276" w:lineRule="auto"/>
        <w:ind w:left="0" w:right="788"/>
      </w:pPr>
      <w:r>
        <w:t xml:space="preserve">Komisioni </w:t>
      </w:r>
      <w:r>
        <w:rPr>
          <w:spacing w:val="-3"/>
        </w:rPr>
        <w:t xml:space="preserve">mba </w:t>
      </w:r>
      <w:r>
        <w:t xml:space="preserve">seanca dëgjimore publike për të kërkuar kontribut nga Strukturat Komunitare në lidhje me shqetësimet, çështjet dhe problemet që duhet të adresohendhe të hartojë politika </w:t>
      </w:r>
      <w:r>
        <w:rPr>
          <w:spacing w:val="-3"/>
        </w:rPr>
        <w:t xml:space="preserve">për </w:t>
      </w:r>
      <w:r>
        <w:t>të përmirësuar politikat dhe programet pët fuqizimine strukturave komunitare.</w:t>
      </w:r>
    </w:p>
    <w:p w:rsidR="003978B5" w:rsidRDefault="003978B5" w:rsidP="00BC6766">
      <w:pPr>
        <w:spacing w:line="276" w:lineRule="auto"/>
        <w:ind w:right="788"/>
        <w:sectPr w:rsidR="003978B5" w:rsidSect="00BC6766">
          <w:pgSz w:w="11900" w:h="16840"/>
          <w:pgMar w:top="1340" w:right="500" w:bottom="940" w:left="1540" w:header="0" w:footer="759" w:gutter="0"/>
          <w:cols w:space="720"/>
        </w:sectPr>
      </w:pPr>
    </w:p>
    <w:p w:rsidR="003978B5" w:rsidRDefault="00C60CD2" w:rsidP="00BC6766">
      <w:pPr>
        <w:pStyle w:val="Heading2"/>
        <w:spacing w:before="78" w:line="396" w:lineRule="auto"/>
        <w:ind w:left="0" w:right="788" w:firstLine="389"/>
        <w:jc w:val="both"/>
      </w:pPr>
      <w:r>
        <w:lastRenderedPageBreak/>
        <w:t>Neni 41</w:t>
      </w:r>
      <w:bookmarkStart w:id="52" w:name="Vlerësimi_Vjetor"/>
      <w:bookmarkEnd w:id="52"/>
      <w:r>
        <w:t xml:space="preserve"> Vlerësimi Vjetor</w:t>
      </w:r>
    </w:p>
    <w:p w:rsidR="003978B5" w:rsidRDefault="00C60CD2" w:rsidP="00BC6766">
      <w:pPr>
        <w:pStyle w:val="ListParagraph"/>
        <w:numPr>
          <w:ilvl w:val="0"/>
          <w:numId w:val="53"/>
        </w:numPr>
        <w:tabs>
          <w:tab w:val="left" w:pos="689"/>
        </w:tabs>
        <w:spacing w:before="0" w:line="239" w:lineRule="exact"/>
        <w:ind w:left="0" w:right="788" w:hanging="429"/>
        <w:jc w:val="both"/>
      </w:pPr>
      <w:r>
        <w:t>Drejtoria</w:t>
      </w:r>
      <w:r>
        <w:rPr>
          <w:spacing w:val="-3"/>
        </w:rPr>
        <w:t>për</w:t>
      </w:r>
      <w:r>
        <w:t>fuqizimindhezhvilliminekomunitetevebënnëvlerësimvjetortësistemit</w:t>
      </w:r>
    </w:p>
    <w:p w:rsidR="003978B5" w:rsidRDefault="00C60CD2" w:rsidP="00BC6766">
      <w:pPr>
        <w:pStyle w:val="BodyText"/>
        <w:spacing w:before="40" w:line="276" w:lineRule="auto"/>
        <w:ind w:left="0" w:right="788"/>
        <w:jc w:val="both"/>
      </w:pPr>
      <w:r>
        <w:t xml:space="preserve">të Kryesive dhe Këshillave. Departamenti për të bërë një rishikim dhe vlerësim vjetor të sistemittëKëshillittëFqinjësisë.Sipjesëepolitikësësajtëmbikëqyrjes.Drejtoriaharton nje liste treguesish </w:t>
      </w:r>
      <w:r>
        <w:rPr>
          <w:spacing w:val="2"/>
        </w:rPr>
        <w:t xml:space="preserve">të </w:t>
      </w:r>
      <w:r>
        <w:t>performances e cila miratohet nga KëshilliBashkiak.</w:t>
      </w:r>
    </w:p>
    <w:p w:rsidR="003978B5" w:rsidRDefault="00C60CD2" w:rsidP="00BC6766">
      <w:pPr>
        <w:pStyle w:val="ListParagraph"/>
        <w:numPr>
          <w:ilvl w:val="0"/>
          <w:numId w:val="53"/>
        </w:numPr>
        <w:tabs>
          <w:tab w:val="left" w:pos="689"/>
        </w:tabs>
        <w:spacing w:before="121" w:line="276" w:lineRule="auto"/>
        <w:ind w:left="0" w:right="788"/>
        <w:jc w:val="both"/>
      </w:pPr>
      <w:r>
        <w:t xml:space="preserve">Bordi i Çertifikimit të Këshillave Komunitarë </w:t>
      </w:r>
      <w:r>
        <w:rPr>
          <w:spacing w:val="-3"/>
        </w:rPr>
        <w:t xml:space="preserve">do </w:t>
      </w:r>
      <w:r>
        <w:rPr>
          <w:spacing w:val="2"/>
        </w:rPr>
        <w:t xml:space="preserve">të </w:t>
      </w:r>
      <w:r>
        <w:t xml:space="preserve">paraqesë komente e veta ne lidhje me raportin vjetor, </w:t>
      </w:r>
      <w:r>
        <w:rPr>
          <w:spacing w:val="-3"/>
        </w:rPr>
        <w:t xml:space="preserve">ne </w:t>
      </w:r>
      <w:r>
        <w:t>mbledhjen e Komisionit të Përhershëm për Mandatet, Rregulloren dhe StrukturatKomunitare.</w:t>
      </w:r>
    </w:p>
    <w:p w:rsidR="003978B5" w:rsidRDefault="003978B5" w:rsidP="00BC6766">
      <w:pPr>
        <w:pStyle w:val="BodyText"/>
        <w:ind w:left="0" w:right="788"/>
        <w:rPr>
          <w:sz w:val="31"/>
        </w:rPr>
      </w:pPr>
    </w:p>
    <w:p w:rsidR="003978B5" w:rsidRDefault="00C60CD2" w:rsidP="00BC6766">
      <w:pPr>
        <w:pStyle w:val="Heading2"/>
        <w:ind w:left="0" w:right="788"/>
      </w:pPr>
      <w:r>
        <w:t>Neni 42</w:t>
      </w:r>
    </w:p>
    <w:p w:rsidR="003978B5" w:rsidRDefault="00C60CD2" w:rsidP="00BC6766">
      <w:pPr>
        <w:pStyle w:val="Heading2"/>
        <w:spacing w:before="165"/>
        <w:ind w:left="0" w:right="788"/>
      </w:pPr>
      <w:bookmarkStart w:id="53" w:name="_TOC_250050"/>
      <w:bookmarkEnd w:id="53"/>
      <w:r>
        <w:t>Shqyrtimi i Aplikimit për Çertifikim</w:t>
      </w:r>
    </w:p>
    <w:p w:rsidR="003978B5" w:rsidRDefault="00C60CD2" w:rsidP="00BC6766">
      <w:pPr>
        <w:pStyle w:val="ListParagraph"/>
        <w:numPr>
          <w:ilvl w:val="0"/>
          <w:numId w:val="52"/>
        </w:numPr>
        <w:tabs>
          <w:tab w:val="left" w:pos="688"/>
          <w:tab w:val="left" w:pos="689"/>
        </w:tabs>
        <w:spacing w:line="276" w:lineRule="auto"/>
        <w:ind w:left="0" w:right="788"/>
      </w:pPr>
      <w:r>
        <w:t xml:space="preserve">Bordi/ Komisioni aprovon ose kundërshton aplikimet e certifikimit </w:t>
      </w:r>
      <w:r>
        <w:rPr>
          <w:spacing w:val="2"/>
        </w:rPr>
        <w:t xml:space="preserve">të </w:t>
      </w:r>
      <w:r>
        <w:t xml:space="preserve">Këshillit Komunitar </w:t>
      </w:r>
      <w:r>
        <w:rPr>
          <w:spacing w:val="-3"/>
        </w:rPr>
        <w:t xml:space="preserve">në </w:t>
      </w:r>
      <w:r>
        <w:t xml:space="preserve">përputhje me ligjin dhe këtë Rregullore, dhe bazuar </w:t>
      </w:r>
      <w:r>
        <w:rPr>
          <w:spacing w:val="-3"/>
        </w:rPr>
        <w:t xml:space="preserve">në </w:t>
      </w:r>
      <w:r>
        <w:t xml:space="preserve">prova dhe dokumentet e paraqitura </w:t>
      </w:r>
      <w:r>
        <w:rPr>
          <w:spacing w:val="-4"/>
        </w:rPr>
        <w:t xml:space="preserve">nga </w:t>
      </w:r>
      <w:r>
        <w:t>Aplikuesi. Bordi/ Komisioni i kërkon aplikuesit plotësimin e dokumenteve, nëse ështe enevojshme.</w:t>
      </w:r>
    </w:p>
    <w:p w:rsidR="003978B5" w:rsidRDefault="00C60CD2" w:rsidP="00BC6766">
      <w:pPr>
        <w:pStyle w:val="ListParagraph"/>
        <w:numPr>
          <w:ilvl w:val="0"/>
          <w:numId w:val="52"/>
        </w:numPr>
        <w:tabs>
          <w:tab w:val="left" w:pos="688"/>
          <w:tab w:val="left" w:pos="689"/>
        </w:tabs>
        <w:spacing w:before="118" w:line="278" w:lineRule="auto"/>
        <w:ind w:left="0" w:right="788"/>
      </w:pPr>
      <w:r>
        <w:t xml:space="preserve">Njoftimi zyrtar i vendimit të Bordit/ Komisionit, u komunikohet me shkresë aplikuesve por jo më vonë </w:t>
      </w:r>
      <w:r>
        <w:rPr>
          <w:spacing w:val="2"/>
        </w:rPr>
        <w:t xml:space="preserve">se </w:t>
      </w:r>
      <w:r>
        <w:t>10 ditë pune pas dëgjesës publike që mbanBordi.</w:t>
      </w:r>
    </w:p>
    <w:p w:rsidR="003978B5" w:rsidRDefault="00C60CD2" w:rsidP="00BC6766">
      <w:pPr>
        <w:pStyle w:val="ListParagraph"/>
        <w:numPr>
          <w:ilvl w:val="0"/>
          <w:numId w:val="52"/>
        </w:numPr>
        <w:tabs>
          <w:tab w:val="left" w:pos="688"/>
          <w:tab w:val="left" w:pos="689"/>
        </w:tabs>
        <w:spacing w:before="115" w:line="276" w:lineRule="auto"/>
        <w:ind w:left="0" w:right="788"/>
      </w:pPr>
      <w:r>
        <w:t xml:space="preserve">Vendimi i bordit i kalon për shqyrtim mbledhjes më </w:t>
      </w:r>
      <w:r>
        <w:rPr>
          <w:spacing w:val="2"/>
        </w:rPr>
        <w:t xml:space="preserve">të </w:t>
      </w:r>
      <w:r>
        <w:t xml:space="preserve">parë të radhës </w:t>
      </w:r>
      <w:r>
        <w:rPr>
          <w:spacing w:val="2"/>
        </w:rPr>
        <w:t xml:space="preserve">së </w:t>
      </w:r>
      <w:r>
        <w:t xml:space="preserve">Këshillit Bashkiak. Këshilli dëgjon raportin dhe propozimin e Bordit, raportin dhe propozimin e Komisionit të përhershëm, si dhe dëgjon për 5 </w:t>
      </w:r>
      <w:r>
        <w:rPr>
          <w:spacing w:val="-3"/>
        </w:rPr>
        <w:t xml:space="preserve">minuta </w:t>
      </w:r>
      <w:r>
        <w:t xml:space="preserve">komentet e grupit aplikues dhe 5 min (nese ka) komentet e personave që janë undër aplikimit. Këshilli vendos përmiratin, </w:t>
      </w:r>
      <w:r>
        <w:rPr>
          <w:spacing w:val="-3"/>
        </w:rPr>
        <w:t xml:space="preserve">mos </w:t>
      </w:r>
      <w:r>
        <w:t xml:space="preserve">mirartin apo shtyrjen e miratimit </w:t>
      </w:r>
      <w:r>
        <w:rPr>
          <w:spacing w:val="2"/>
        </w:rPr>
        <w:t xml:space="preserve">të </w:t>
      </w:r>
      <w:r>
        <w:t xml:space="preserve">aplikimit në mbledhjen më </w:t>
      </w:r>
      <w:r>
        <w:rPr>
          <w:spacing w:val="2"/>
        </w:rPr>
        <w:t xml:space="preserve">të </w:t>
      </w:r>
      <w:r>
        <w:t xml:space="preserve">parë të radhës </w:t>
      </w:r>
      <w:r>
        <w:rPr>
          <w:spacing w:val="-3"/>
        </w:rPr>
        <w:t xml:space="preserve">ku </w:t>
      </w:r>
      <w:r>
        <w:t xml:space="preserve">Këshili Bashkiak duhet të shprehet përfundinmisht </w:t>
      </w:r>
      <w:r>
        <w:rPr>
          <w:spacing w:val="-3"/>
        </w:rPr>
        <w:t xml:space="preserve">për </w:t>
      </w:r>
      <w:r>
        <w:t xml:space="preserve">miratimin apo </w:t>
      </w:r>
      <w:r>
        <w:rPr>
          <w:spacing w:val="-3"/>
        </w:rPr>
        <w:t xml:space="preserve">mos </w:t>
      </w:r>
      <w:r>
        <w:t xml:space="preserve">miratimin e aplikimit. Në rast refuzimi aplikuesi mund </w:t>
      </w:r>
      <w:r>
        <w:rPr>
          <w:spacing w:val="2"/>
        </w:rPr>
        <w:t xml:space="preserve">t’i </w:t>
      </w:r>
      <w:r>
        <w:t>drejtohet gjykatësadministrative.</w:t>
      </w:r>
    </w:p>
    <w:p w:rsidR="003978B5" w:rsidRDefault="00C60CD2" w:rsidP="00BC6766">
      <w:pPr>
        <w:pStyle w:val="ListParagraph"/>
        <w:numPr>
          <w:ilvl w:val="0"/>
          <w:numId w:val="52"/>
        </w:numPr>
        <w:tabs>
          <w:tab w:val="left" w:pos="688"/>
          <w:tab w:val="left" w:pos="689"/>
        </w:tabs>
        <w:spacing w:before="123" w:line="273" w:lineRule="auto"/>
        <w:ind w:left="0" w:right="788"/>
      </w:pPr>
      <w:r>
        <w:t xml:space="preserve">Rishqyrtimi i një vendimi për </w:t>
      </w:r>
      <w:r>
        <w:rPr>
          <w:spacing w:val="-3"/>
        </w:rPr>
        <w:t xml:space="preserve">mos </w:t>
      </w:r>
      <w:r>
        <w:t xml:space="preserve">dhënjen e Çertifikimit </w:t>
      </w:r>
      <w:r>
        <w:rPr>
          <w:spacing w:val="-3"/>
        </w:rPr>
        <w:t xml:space="preserve">mund </w:t>
      </w:r>
      <w:r>
        <w:rPr>
          <w:spacing w:val="2"/>
        </w:rPr>
        <w:t xml:space="preserve">të </w:t>
      </w:r>
      <w:r>
        <w:t xml:space="preserve">bëhet mbas një periudhe prej tre (3) muajsh </w:t>
      </w:r>
      <w:r>
        <w:rPr>
          <w:spacing w:val="-3"/>
        </w:rPr>
        <w:t xml:space="preserve">për </w:t>
      </w:r>
      <w:r>
        <w:t xml:space="preserve">shkak </w:t>
      </w:r>
      <w:r>
        <w:rPr>
          <w:spacing w:val="2"/>
        </w:rPr>
        <w:t xml:space="preserve">se </w:t>
      </w:r>
      <w:r>
        <w:t xml:space="preserve">veprimi i Këshillit </w:t>
      </w:r>
      <w:r>
        <w:rPr>
          <w:spacing w:val="-3"/>
        </w:rPr>
        <w:t xml:space="preserve">ka </w:t>
      </w:r>
      <w:r>
        <w:t xml:space="preserve">qënë i keq informuar apo këshilluar ose Aplikuesi i </w:t>
      </w:r>
      <w:r>
        <w:rPr>
          <w:spacing w:val="-3"/>
        </w:rPr>
        <w:t xml:space="preserve">ka </w:t>
      </w:r>
      <w:r>
        <w:t>paraqitur Këshilli Bashkiak informacione shtesë apo rrethanat ligjore apo tjerër kanëndryshuar.</w:t>
      </w:r>
    </w:p>
    <w:p w:rsidR="003978B5" w:rsidRDefault="003978B5" w:rsidP="00BC6766">
      <w:pPr>
        <w:pStyle w:val="BodyText"/>
        <w:spacing w:before="1"/>
        <w:ind w:left="0" w:right="788"/>
        <w:rPr>
          <w:sz w:val="32"/>
        </w:rPr>
      </w:pPr>
    </w:p>
    <w:p w:rsidR="003978B5" w:rsidRDefault="00C60CD2" w:rsidP="00BC6766">
      <w:pPr>
        <w:pStyle w:val="Heading2"/>
        <w:ind w:left="0" w:right="788"/>
      </w:pPr>
      <w:r>
        <w:t>Neni 43</w:t>
      </w:r>
    </w:p>
    <w:p w:rsidR="003978B5" w:rsidRDefault="00C60CD2" w:rsidP="00BC6766">
      <w:pPr>
        <w:pStyle w:val="Heading2"/>
        <w:spacing w:before="165"/>
        <w:ind w:left="0" w:right="788"/>
      </w:pPr>
      <w:bookmarkStart w:id="54" w:name="_TOC_250049"/>
      <w:bookmarkEnd w:id="54"/>
      <w:r>
        <w:t>Anullimi i Çertifikatës së Këshillit Komunitar</w:t>
      </w:r>
    </w:p>
    <w:p w:rsidR="003978B5" w:rsidRDefault="00C60CD2" w:rsidP="00BC6766">
      <w:pPr>
        <w:pStyle w:val="ListParagraph"/>
        <w:numPr>
          <w:ilvl w:val="1"/>
          <w:numId w:val="52"/>
        </w:numPr>
        <w:tabs>
          <w:tab w:val="left" w:pos="688"/>
          <w:tab w:val="left" w:pos="689"/>
        </w:tabs>
        <w:spacing w:before="150" w:line="276" w:lineRule="auto"/>
        <w:ind w:left="0" w:right="788"/>
      </w:pPr>
      <w:r>
        <w:t xml:space="preserve">Anullimi i Çertifikatës </w:t>
      </w:r>
      <w:r>
        <w:rPr>
          <w:spacing w:val="2"/>
        </w:rPr>
        <w:t xml:space="preserve">së </w:t>
      </w:r>
      <w:r>
        <w:t xml:space="preserve">Këshillit Komunitar mund të jetë vullnetar ose jo vullnetar,dhe mund </w:t>
      </w:r>
      <w:r>
        <w:rPr>
          <w:spacing w:val="2"/>
        </w:rPr>
        <w:t xml:space="preserve">të </w:t>
      </w:r>
      <w:r>
        <w:t xml:space="preserve">ndodhë për një sërë arsyesh. Nisma </w:t>
      </w:r>
      <w:r>
        <w:rPr>
          <w:spacing w:val="-3"/>
        </w:rPr>
        <w:t xml:space="preserve">për </w:t>
      </w:r>
      <w:r>
        <w:t xml:space="preserve">Anullimin e pavullnetshëm </w:t>
      </w:r>
      <w:r>
        <w:rPr>
          <w:spacing w:val="2"/>
        </w:rPr>
        <w:t xml:space="preserve">të </w:t>
      </w:r>
      <w:r>
        <w:t xml:space="preserve">Çertifikatës mund të bëhet nga Bashkia si rezultat i vlerësimit </w:t>
      </w:r>
      <w:r>
        <w:rPr>
          <w:spacing w:val="2"/>
        </w:rPr>
        <w:t xml:space="preserve">të </w:t>
      </w:r>
      <w:r>
        <w:t xml:space="preserve">fakteve që provojnë </w:t>
      </w:r>
      <w:r>
        <w:rPr>
          <w:spacing w:val="2"/>
        </w:rPr>
        <w:t xml:space="preserve">se </w:t>
      </w:r>
      <w:r>
        <w:t xml:space="preserve">Këshillimi Komunitar </w:t>
      </w:r>
      <w:r>
        <w:rPr>
          <w:spacing w:val="-3"/>
        </w:rPr>
        <w:t xml:space="preserve">ka </w:t>
      </w:r>
      <w:r>
        <w:t>dëshutar në zbatimin e kërkesave të kësajRregulloreje.</w:t>
      </w:r>
    </w:p>
    <w:p w:rsidR="003978B5" w:rsidRDefault="00C60CD2" w:rsidP="00BC6766">
      <w:pPr>
        <w:pStyle w:val="ListParagraph"/>
        <w:numPr>
          <w:ilvl w:val="1"/>
          <w:numId w:val="52"/>
        </w:numPr>
        <w:tabs>
          <w:tab w:val="left" w:pos="688"/>
          <w:tab w:val="left" w:pos="689"/>
        </w:tabs>
        <w:spacing w:before="123" w:line="276" w:lineRule="auto"/>
        <w:ind w:left="0" w:right="788"/>
      </w:pPr>
      <w:r>
        <w:t xml:space="preserve">Deçertifikimi vullnetar </w:t>
      </w:r>
      <w:r>
        <w:rPr>
          <w:spacing w:val="-3"/>
        </w:rPr>
        <w:t xml:space="preserve">mund </w:t>
      </w:r>
      <w:r>
        <w:rPr>
          <w:spacing w:val="2"/>
        </w:rPr>
        <w:t xml:space="preserve">të </w:t>
      </w:r>
      <w:r>
        <w:t xml:space="preserve">sillet nga vetë Këshilli i Komunitar </w:t>
      </w:r>
      <w:r>
        <w:rPr>
          <w:spacing w:val="-3"/>
        </w:rPr>
        <w:t xml:space="preserve">për </w:t>
      </w:r>
      <w:r>
        <w:t xml:space="preserve">një sërë arsyesh duke paraqitur një kërkesë </w:t>
      </w:r>
      <w:r>
        <w:rPr>
          <w:spacing w:val="2"/>
        </w:rPr>
        <w:t xml:space="preserve">të </w:t>
      </w:r>
      <w:r>
        <w:t xml:space="preserve">nënshkruar të paktën nga tre (3) anëtarë të Këshilli i Komunitar të </w:t>
      </w:r>
      <w:r>
        <w:rPr>
          <w:spacing w:val="-3"/>
        </w:rPr>
        <w:t xml:space="preserve">cilët </w:t>
      </w:r>
      <w:r>
        <w:t>kërkonjëdeçertifikimin.</w:t>
      </w:r>
    </w:p>
    <w:p w:rsidR="003978B5" w:rsidRDefault="003978B5" w:rsidP="00BC6766">
      <w:pPr>
        <w:spacing w:line="276" w:lineRule="auto"/>
        <w:ind w:right="788"/>
        <w:sectPr w:rsidR="003978B5" w:rsidSect="00BC6766">
          <w:pgSz w:w="11900" w:h="16840"/>
          <w:pgMar w:top="1340" w:right="500" w:bottom="940" w:left="1540" w:header="0" w:footer="759" w:gutter="0"/>
          <w:cols w:space="720"/>
        </w:sectPr>
      </w:pPr>
    </w:p>
    <w:p w:rsidR="003978B5" w:rsidRDefault="00C60CD2" w:rsidP="00BC6766">
      <w:pPr>
        <w:pStyle w:val="Heading2"/>
        <w:spacing w:before="78"/>
        <w:ind w:left="0" w:right="788"/>
      </w:pPr>
      <w:r>
        <w:lastRenderedPageBreak/>
        <w:t>Neni 44</w:t>
      </w:r>
    </w:p>
    <w:p w:rsidR="003978B5" w:rsidRDefault="00C60CD2" w:rsidP="00BC6766">
      <w:pPr>
        <w:pStyle w:val="Heading2"/>
        <w:spacing w:before="165"/>
        <w:ind w:left="0" w:right="788"/>
      </w:pPr>
      <w:bookmarkStart w:id="55" w:name="_TOC_250048"/>
      <w:bookmarkEnd w:id="55"/>
      <w:r>
        <w:t>Anullimi Vullnetar i Çertifikimi</w:t>
      </w:r>
    </w:p>
    <w:p w:rsidR="003978B5" w:rsidRDefault="00C60CD2" w:rsidP="00BC6766">
      <w:pPr>
        <w:pStyle w:val="ListParagraph"/>
        <w:numPr>
          <w:ilvl w:val="0"/>
          <w:numId w:val="51"/>
        </w:numPr>
        <w:tabs>
          <w:tab w:val="left" w:pos="688"/>
          <w:tab w:val="left" w:pos="689"/>
        </w:tabs>
        <w:spacing w:before="150" w:line="276" w:lineRule="auto"/>
        <w:ind w:left="0" w:right="788"/>
      </w:pPr>
      <w:r>
        <w:t xml:space="preserve">Këshilli Bashkiak mund të anullojë çertifikimin e një Këshilli i Komunitar bazuar </w:t>
      </w:r>
      <w:r>
        <w:rPr>
          <w:spacing w:val="-3"/>
        </w:rPr>
        <w:t xml:space="preserve">në </w:t>
      </w:r>
      <w:r>
        <w:t xml:space="preserve">konstatimin </w:t>
      </w:r>
      <w:r>
        <w:rPr>
          <w:spacing w:val="2"/>
        </w:rPr>
        <w:t xml:space="preserve">se </w:t>
      </w:r>
      <w:r>
        <w:t xml:space="preserve">Këshilli i Komunitar </w:t>
      </w:r>
      <w:r>
        <w:rPr>
          <w:spacing w:val="-3"/>
        </w:rPr>
        <w:t xml:space="preserve">ka </w:t>
      </w:r>
      <w:r>
        <w:t xml:space="preserve">dështuar të tregojë aftësinë për të përmbushur funksionet dhe përgjegjësitë ligjore dhe </w:t>
      </w:r>
      <w:r>
        <w:rPr>
          <w:spacing w:val="2"/>
        </w:rPr>
        <w:t xml:space="preserve">të </w:t>
      </w:r>
      <w:r>
        <w:t xml:space="preserve">kësaj rregulloreje dhe </w:t>
      </w:r>
      <w:r>
        <w:rPr>
          <w:spacing w:val="2"/>
        </w:rPr>
        <w:t>se</w:t>
      </w:r>
      <w:r>
        <w:t>Këshilli i Komunitar nukdëshironosenuk ështënëgjendje</w:t>
      </w:r>
      <w:r>
        <w:rPr>
          <w:spacing w:val="2"/>
        </w:rPr>
        <w:t>të</w:t>
      </w:r>
      <w:r>
        <w:t>zbatojëligjetnëfuqi.Propozimimund</w:t>
      </w:r>
      <w:r>
        <w:rPr>
          <w:spacing w:val="2"/>
        </w:rPr>
        <w:t>të</w:t>
      </w:r>
      <w:r>
        <w:t xml:space="preserve">bëhet nga Kryetari i Bashkisë, mbas vlerësimit të bërë nga Drejtoria </w:t>
      </w:r>
      <w:r>
        <w:rPr>
          <w:spacing w:val="-3"/>
        </w:rPr>
        <w:t xml:space="preserve">për </w:t>
      </w:r>
      <w:r>
        <w:t xml:space="preserve">fuqizimin dhe zhvillimin e komuniteteve, si dhe </w:t>
      </w:r>
      <w:r>
        <w:rPr>
          <w:spacing w:val="-4"/>
        </w:rPr>
        <w:t xml:space="preserve">nga </w:t>
      </w:r>
      <w:r>
        <w:t>Komisioni i Përhershëm për Mnadate, Rregulloren, Zgjedhjet, Strukturat Komunitare dhePeticionet.</w:t>
      </w:r>
    </w:p>
    <w:p w:rsidR="003978B5" w:rsidRDefault="00C60CD2" w:rsidP="00BC6766">
      <w:pPr>
        <w:pStyle w:val="ListParagraph"/>
        <w:numPr>
          <w:ilvl w:val="0"/>
          <w:numId w:val="51"/>
        </w:numPr>
        <w:tabs>
          <w:tab w:val="left" w:pos="688"/>
          <w:tab w:val="left" w:pos="689"/>
        </w:tabs>
        <w:spacing w:before="119" w:line="278" w:lineRule="auto"/>
        <w:ind w:left="0" w:right="788"/>
      </w:pPr>
      <w:r>
        <w:t>Vendimi merret nga Këshilli Bashkiak dhe i njoftohet Këshillit Komunitar brenda 10 ditëve nga marrja e vendimit.</w:t>
      </w:r>
    </w:p>
    <w:p w:rsidR="003978B5" w:rsidRDefault="00C60CD2" w:rsidP="00BC6766">
      <w:pPr>
        <w:pStyle w:val="ListParagraph"/>
        <w:numPr>
          <w:ilvl w:val="0"/>
          <w:numId w:val="51"/>
        </w:numPr>
        <w:tabs>
          <w:tab w:val="left" w:pos="688"/>
          <w:tab w:val="left" w:pos="689"/>
        </w:tabs>
        <w:spacing w:before="119" w:line="276" w:lineRule="auto"/>
        <w:ind w:left="0" w:right="788"/>
      </w:pPr>
      <w:r>
        <w:t xml:space="preserve">Këshilli i Komunitar </w:t>
      </w:r>
      <w:r>
        <w:rPr>
          <w:spacing w:val="-3"/>
        </w:rPr>
        <w:t xml:space="preserve">mund </w:t>
      </w:r>
      <w:r>
        <w:rPr>
          <w:spacing w:val="2"/>
        </w:rPr>
        <w:t xml:space="preserve">të </w:t>
      </w:r>
      <w:r>
        <w:t xml:space="preserve">kërkojë vullnetarisht anullimin e çertifikimin. Kërkesa mund ti paraqitet Këshillit Bashkaik mbas vendimit të Këshilli i Komunitar, apo nga Ndërmjetësi Komunitar. Këshilli i Komunitar apo Ndërmjetësi publikon kërkesën, </w:t>
      </w:r>
      <w:r>
        <w:rPr>
          <w:spacing w:val="-3"/>
        </w:rPr>
        <w:t xml:space="preserve">për </w:t>
      </w:r>
      <w:r>
        <w:t xml:space="preserve">një periudhë prej 15 ditësh </w:t>
      </w:r>
      <w:r>
        <w:rPr>
          <w:spacing w:val="-3"/>
        </w:rPr>
        <w:t xml:space="preserve">për </w:t>
      </w:r>
      <w:r>
        <w:t xml:space="preserve">reagime dhe komente </w:t>
      </w:r>
      <w:r>
        <w:rPr>
          <w:spacing w:val="2"/>
        </w:rPr>
        <w:t xml:space="preserve">të </w:t>
      </w:r>
      <w:r>
        <w:t>komunitetit tëlagjes.</w:t>
      </w:r>
    </w:p>
    <w:p w:rsidR="003978B5" w:rsidRDefault="00C60CD2" w:rsidP="00BC6766">
      <w:pPr>
        <w:pStyle w:val="ListParagraph"/>
        <w:numPr>
          <w:ilvl w:val="0"/>
          <w:numId w:val="51"/>
        </w:numPr>
        <w:tabs>
          <w:tab w:val="left" w:pos="688"/>
          <w:tab w:val="left" w:pos="689"/>
        </w:tabs>
        <w:spacing w:before="119" w:line="278" w:lineRule="auto"/>
        <w:ind w:left="0" w:right="788"/>
      </w:pPr>
      <w:r>
        <w:t xml:space="preserve">Kryetari i Këshillit ia dërgon kërkesën Kryetari i Bashkisë, i cili ia përcjell Drejtorisëpër fuqizimin dhe zhvillimin e komuniteteve, </w:t>
      </w:r>
      <w:r>
        <w:rPr>
          <w:spacing w:val="-3"/>
        </w:rPr>
        <w:t>për</w:t>
      </w:r>
      <w:r>
        <w:t>vlerësim.</w:t>
      </w:r>
    </w:p>
    <w:p w:rsidR="003978B5" w:rsidRDefault="00C60CD2" w:rsidP="00BC6766">
      <w:pPr>
        <w:pStyle w:val="ListParagraph"/>
        <w:numPr>
          <w:ilvl w:val="0"/>
          <w:numId w:val="51"/>
        </w:numPr>
        <w:tabs>
          <w:tab w:val="left" w:pos="688"/>
          <w:tab w:val="left" w:pos="689"/>
        </w:tabs>
        <w:spacing w:before="114" w:line="276" w:lineRule="auto"/>
        <w:ind w:left="0" w:right="788"/>
      </w:pPr>
      <w:r>
        <w:t xml:space="preserve">Drejtoria e shqyrton kërkesën mbas përfundimit </w:t>
      </w:r>
      <w:r>
        <w:rPr>
          <w:spacing w:val="2"/>
        </w:rPr>
        <w:t xml:space="preserve">të </w:t>
      </w:r>
      <w:r>
        <w:t xml:space="preserve">afatit 20 ditor të publikimit të kërkresës dhe pasi </w:t>
      </w:r>
      <w:r>
        <w:rPr>
          <w:spacing w:val="-3"/>
        </w:rPr>
        <w:t xml:space="preserve">ka </w:t>
      </w:r>
      <w:r>
        <w:t xml:space="preserve">marrë reagimet dhe komentet e pubikut apo të anëtarëve </w:t>
      </w:r>
      <w:r>
        <w:rPr>
          <w:spacing w:val="2"/>
        </w:rPr>
        <w:t>të</w:t>
      </w:r>
      <w:r>
        <w:t xml:space="preserve">Këshilli i Komunitar, dhe mbas mbajtjes së dëgjesës publike nga </w:t>
      </w:r>
      <w:r>
        <w:rPr>
          <w:spacing w:val="-3"/>
        </w:rPr>
        <w:t xml:space="preserve">Bashkia për </w:t>
      </w:r>
      <w:r>
        <w:t xml:space="preserve">këte çështje. Mbi bazë të këtij vlerësimi Kryetari i Bashkisë i propozon Këshillit Bashkiak praninimin apo refuzimin e kërkesës, jo më vonë </w:t>
      </w:r>
      <w:r>
        <w:rPr>
          <w:spacing w:val="2"/>
        </w:rPr>
        <w:t xml:space="preserve">se </w:t>
      </w:r>
      <w:r>
        <w:t xml:space="preserve">15 ditë nga mbarimi i afatit </w:t>
      </w:r>
      <w:r>
        <w:rPr>
          <w:spacing w:val="-3"/>
        </w:rPr>
        <w:t xml:space="preserve">20 ditor </w:t>
      </w:r>
      <w:r>
        <w:t xml:space="preserve">të publikimit </w:t>
      </w:r>
      <w:r>
        <w:rPr>
          <w:spacing w:val="2"/>
        </w:rPr>
        <w:t xml:space="preserve">të </w:t>
      </w:r>
      <w:r>
        <w:t xml:space="preserve">kërkesës, përsa kohë paraqitësit e kërkesës dhe Kryetari i Bashkisë nuk bien dakord për zgjatjen e këtij afati, gjë e cila dokumentohet me shkresë. Këshilli Bashkiak vendos </w:t>
      </w:r>
      <w:r>
        <w:rPr>
          <w:spacing w:val="-3"/>
        </w:rPr>
        <w:t xml:space="preserve">për </w:t>
      </w:r>
      <w:r>
        <w:t>pranimin apo refuzimin e kërkesës së KëllimitKomunitar.</w:t>
      </w:r>
    </w:p>
    <w:p w:rsidR="003978B5" w:rsidRDefault="00C60CD2" w:rsidP="00BC6766">
      <w:pPr>
        <w:pStyle w:val="ListParagraph"/>
        <w:numPr>
          <w:ilvl w:val="0"/>
          <w:numId w:val="51"/>
        </w:numPr>
        <w:tabs>
          <w:tab w:val="left" w:pos="688"/>
          <w:tab w:val="left" w:pos="689"/>
        </w:tabs>
        <w:spacing w:before="121" w:line="276" w:lineRule="auto"/>
        <w:ind w:left="0" w:right="788"/>
      </w:pPr>
      <w:r>
        <w:t xml:space="preserve">Këshilli i Bashkisë shqyrton kërkesën nëse Këshilli Komunitar apo Ndërmjetësi, sjell dokumente sin ë vazhdim: 1) evidence </w:t>
      </w:r>
      <w:r>
        <w:rPr>
          <w:spacing w:val="2"/>
        </w:rPr>
        <w:t xml:space="preserve">të </w:t>
      </w:r>
      <w:r>
        <w:t xml:space="preserve">proceset e përdorura </w:t>
      </w:r>
      <w:r>
        <w:rPr>
          <w:spacing w:val="-3"/>
        </w:rPr>
        <w:t xml:space="preserve">për </w:t>
      </w:r>
      <w:r>
        <w:t xml:space="preserve">konsultimin e kërkesës më komunitetin dhe përfshirjen e komunitetit në procesin e vendimmarrjes, 2) provat që palët e interesuara janë anketuar </w:t>
      </w:r>
      <w:r>
        <w:rPr>
          <w:spacing w:val="-3"/>
        </w:rPr>
        <w:t xml:space="preserve">në </w:t>
      </w:r>
      <w:r>
        <w:t xml:space="preserve">lidhje me kërkesën, 3) </w:t>
      </w:r>
      <w:r>
        <w:rPr>
          <w:spacing w:val="-3"/>
        </w:rPr>
        <w:t xml:space="preserve">prova </w:t>
      </w:r>
      <w:r>
        <w:t xml:space="preserve">që tregojnë </w:t>
      </w:r>
      <w:r>
        <w:rPr>
          <w:spacing w:val="2"/>
        </w:rPr>
        <w:t xml:space="preserve">se </w:t>
      </w:r>
      <w:r>
        <w:t xml:space="preserve">Këllimit Komunitar apo Ndërmjetësi </w:t>
      </w:r>
      <w:r>
        <w:rPr>
          <w:spacing w:val="-3"/>
        </w:rPr>
        <w:t xml:space="preserve">ka </w:t>
      </w:r>
      <w:r>
        <w:t xml:space="preserve">publikuar kërkesën në minimum tre vende publike në lagje, në faqen e internetit </w:t>
      </w:r>
      <w:r>
        <w:rPr>
          <w:spacing w:val="2"/>
        </w:rPr>
        <w:t xml:space="preserve">të </w:t>
      </w:r>
      <w:r>
        <w:t xml:space="preserve">Bashkisë dhe në faqen e internetit të vetë Këshillit Komunitar; dhe 4) evidencë që vendimi i Këshillit Komunitar </w:t>
      </w:r>
      <w:r>
        <w:rPr>
          <w:spacing w:val="-3"/>
        </w:rPr>
        <w:t xml:space="preserve">për </w:t>
      </w:r>
      <w:r>
        <w:t xml:space="preserve">t’i kërkuar Këshillit Bashkiak anullimin e çertifikimit, është marrë pas publikimit për 15 </w:t>
      </w:r>
      <w:r>
        <w:rPr>
          <w:spacing w:val="-3"/>
        </w:rPr>
        <w:t xml:space="preserve">ditë, </w:t>
      </w:r>
      <w:r>
        <w:t>në lagje dhe faqet e internetit te bashksie dhe Këshillit Komunitar, të projekt vendimi për anullimin e çertifikimit.</w:t>
      </w:r>
    </w:p>
    <w:p w:rsidR="003978B5" w:rsidRDefault="003978B5" w:rsidP="00BC6766">
      <w:pPr>
        <w:pStyle w:val="BodyText"/>
        <w:ind w:left="0" w:right="788"/>
        <w:rPr>
          <w:sz w:val="24"/>
        </w:rPr>
      </w:pPr>
    </w:p>
    <w:p w:rsidR="003978B5" w:rsidRDefault="00C60CD2" w:rsidP="00BC6766">
      <w:pPr>
        <w:pStyle w:val="Heading2"/>
        <w:spacing w:before="209"/>
        <w:ind w:left="0" w:right="788"/>
      </w:pPr>
      <w:bookmarkStart w:id="56" w:name="_TOC_250047"/>
      <w:bookmarkEnd w:id="56"/>
      <w:r>
        <w:t>KREU II - ADMINISTRIMI I PROCESIT ZGJEDHOR</w:t>
      </w:r>
    </w:p>
    <w:p w:rsidR="003978B5" w:rsidRDefault="003978B5" w:rsidP="00BC6766">
      <w:pPr>
        <w:pStyle w:val="BodyText"/>
        <w:spacing w:before="4"/>
        <w:ind w:left="0" w:right="788"/>
        <w:rPr>
          <w:b/>
          <w:sz w:val="34"/>
        </w:rPr>
      </w:pPr>
    </w:p>
    <w:p w:rsidR="003978B5" w:rsidRDefault="00C60CD2" w:rsidP="00BC6766">
      <w:pPr>
        <w:spacing w:line="396" w:lineRule="auto"/>
        <w:ind w:right="788" w:firstLine="850"/>
        <w:rPr>
          <w:b/>
        </w:rPr>
      </w:pPr>
      <w:r>
        <w:rPr>
          <w:b/>
        </w:rPr>
        <w:t>Neni 45</w:t>
      </w:r>
      <w:bookmarkStart w:id="57" w:name="Administrimi_i_Zgjedhjeve"/>
      <w:bookmarkEnd w:id="57"/>
      <w:r>
        <w:rPr>
          <w:b/>
        </w:rPr>
        <w:t xml:space="preserve"> Administrimi i Zgjedhjeve</w:t>
      </w:r>
    </w:p>
    <w:p w:rsidR="003978B5" w:rsidRDefault="00C60CD2" w:rsidP="00BC6766">
      <w:pPr>
        <w:pStyle w:val="ListParagraph"/>
        <w:numPr>
          <w:ilvl w:val="0"/>
          <w:numId w:val="50"/>
        </w:numPr>
        <w:tabs>
          <w:tab w:val="left" w:pos="688"/>
          <w:tab w:val="left" w:pos="689"/>
        </w:tabs>
        <w:spacing w:before="0" w:line="278" w:lineRule="auto"/>
        <w:ind w:left="0" w:right="788"/>
      </w:pPr>
      <w:r>
        <w:t xml:space="preserve">Procesi i zgjedhjes së Kryesive dhe Kryetarëve </w:t>
      </w:r>
      <w:r>
        <w:rPr>
          <w:spacing w:val="2"/>
        </w:rPr>
        <w:t xml:space="preserve">të </w:t>
      </w:r>
      <w:r>
        <w:t xml:space="preserve">Fshatrave (Ligji 139/2015, neni70/5) dhe i Këshillave dhe Ndërlidhësave Komunitarë mbikëqyret </w:t>
      </w:r>
      <w:r>
        <w:rPr>
          <w:spacing w:val="-4"/>
        </w:rPr>
        <w:t xml:space="preserve">nga </w:t>
      </w:r>
      <w:r>
        <w:t>KëshilliBashkiak.</w:t>
      </w:r>
    </w:p>
    <w:p w:rsidR="003978B5" w:rsidRDefault="003978B5" w:rsidP="00BC6766">
      <w:pPr>
        <w:spacing w:line="278" w:lineRule="auto"/>
        <w:ind w:right="788"/>
        <w:sectPr w:rsidR="003978B5" w:rsidSect="00BC6766">
          <w:pgSz w:w="11900" w:h="16840"/>
          <w:pgMar w:top="1340" w:right="500" w:bottom="940" w:left="1540" w:header="0" w:footer="759" w:gutter="0"/>
          <w:cols w:space="720"/>
        </w:sectPr>
      </w:pPr>
    </w:p>
    <w:p w:rsidR="003978B5" w:rsidRDefault="00C60CD2" w:rsidP="00BC6766">
      <w:pPr>
        <w:pStyle w:val="ListParagraph"/>
        <w:numPr>
          <w:ilvl w:val="0"/>
          <w:numId w:val="50"/>
        </w:numPr>
        <w:tabs>
          <w:tab w:val="left" w:pos="688"/>
          <w:tab w:val="left" w:pos="689"/>
        </w:tabs>
        <w:spacing w:before="78" w:line="276" w:lineRule="auto"/>
        <w:ind w:left="0" w:right="788"/>
      </w:pPr>
      <w:r>
        <w:lastRenderedPageBreak/>
        <w:t xml:space="preserve">Këshilli me vendim ngen Komisionin për Monitorimin e Zgjedhjeve </w:t>
      </w:r>
      <w:r>
        <w:rPr>
          <w:spacing w:val="2"/>
        </w:rPr>
        <w:t xml:space="preserve">të </w:t>
      </w:r>
      <w:r w:rsidR="004537F0">
        <w:t xml:space="preserve">Strukturave Komunitare në nivel </w:t>
      </w:r>
      <w:r>
        <w:t xml:space="preserve"> Bashkie. Komisioni </w:t>
      </w:r>
      <w:r>
        <w:rPr>
          <w:spacing w:val="-3"/>
        </w:rPr>
        <w:t xml:space="preserve">ka </w:t>
      </w:r>
      <w:r>
        <w:t xml:space="preserve">pesë (5) anëtarë dhe përbëhet nga: Kryetari i Këshillit apo i autorizuari </w:t>
      </w:r>
      <w:r>
        <w:rPr>
          <w:spacing w:val="-3"/>
        </w:rPr>
        <w:t xml:space="preserve">prej </w:t>
      </w:r>
      <w:r>
        <w:t xml:space="preserve">tij, Kryetari i komisionit të përhershëm për mandatet, rregulloren, zgjedhjet dhe strukturat komunitare, një këshilltar </w:t>
      </w:r>
      <w:r>
        <w:rPr>
          <w:spacing w:val="-4"/>
        </w:rPr>
        <w:t xml:space="preserve">nga </w:t>
      </w:r>
      <w:r>
        <w:t xml:space="preserve">opozita më e madhe në Këshillin Bashkiak, Zëvendëskryetari i Bashkisë dhe Administratori i </w:t>
      </w:r>
      <w:r>
        <w:rPr>
          <w:spacing w:val="-2"/>
        </w:rPr>
        <w:t xml:space="preserve">NjA </w:t>
      </w:r>
      <w:r>
        <w:rPr>
          <w:spacing w:val="2"/>
        </w:rPr>
        <w:t xml:space="preserve">të </w:t>
      </w:r>
      <w:r>
        <w:t>caktuar nga Kryetari i Bashkisë. Komisioni i paraqet Këshillit Bashkiak raportin e monitorimit</w:t>
      </w:r>
      <w:r w:rsidR="007510AD">
        <w:t xml:space="preserve"> </w:t>
      </w:r>
      <w:r>
        <w:rPr>
          <w:spacing w:val="2"/>
        </w:rPr>
        <w:t xml:space="preserve">të </w:t>
      </w:r>
      <w:r>
        <w:t xml:space="preserve">zgjedhjeve, jo më vonë </w:t>
      </w:r>
      <w:r>
        <w:rPr>
          <w:spacing w:val="2"/>
        </w:rPr>
        <w:t xml:space="preserve">së </w:t>
      </w:r>
      <w:r>
        <w:t>10/ 15 ditë nga përfundimi i zgjedhjeve në secilin fshat/</w:t>
      </w:r>
      <w:r>
        <w:rPr>
          <w:spacing w:val="-3"/>
        </w:rPr>
        <w:t>lagje.</w:t>
      </w:r>
    </w:p>
    <w:p w:rsidR="003978B5" w:rsidRDefault="00C60CD2" w:rsidP="00BC6766">
      <w:pPr>
        <w:pStyle w:val="ListParagraph"/>
        <w:numPr>
          <w:ilvl w:val="0"/>
          <w:numId w:val="50"/>
        </w:numPr>
        <w:tabs>
          <w:tab w:val="left" w:pos="688"/>
          <w:tab w:val="left" w:pos="689"/>
        </w:tabs>
        <w:spacing w:before="119" w:line="276" w:lineRule="auto"/>
        <w:ind w:left="0" w:right="788"/>
      </w:pPr>
      <w:r>
        <w:t xml:space="preserve">Këshilli zgjedh </w:t>
      </w:r>
      <w:r>
        <w:rPr>
          <w:spacing w:val="-3"/>
        </w:rPr>
        <w:t xml:space="preserve">për </w:t>
      </w:r>
      <w:r>
        <w:t xml:space="preserve">çdo fshat/ lagje një Komision Monitorimi në nivel fshati/ lagje </w:t>
      </w:r>
      <w:r>
        <w:rPr>
          <w:spacing w:val="2"/>
        </w:rPr>
        <w:t xml:space="preserve">të </w:t>
      </w:r>
      <w:r>
        <w:t xml:space="preserve">përbërë prej tre (3) antarësh, nga të cilë dy (2) janë Këshilltarë, që i përkasin grupeve të ndryshme politike në Këshill, dhe një punonjës i administrates së Bashkisë i emëruar </w:t>
      </w:r>
      <w:r>
        <w:rPr>
          <w:spacing w:val="-4"/>
        </w:rPr>
        <w:t xml:space="preserve">nga </w:t>
      </w:r>
      <w:r>
        <w:t xml:space="preserve">Kryetari i Bashkisë. Anëtarët e Këshillit që janë banorë të një fshati apo lagje preferohen të jenë anëtarë të Komisionit të </w:t>
      </w:r>
      <w:r>
        <w:rPr>
          <w:spacing w:val="-3"/>
        </w:rPr>
        <w:t xml:space="preserve">Votimit </w:t>
      </w:r>
      <w:r>
        <w:t>në atë fshat apo</w:t>
      </w:r>
      <w:r>
        <w:rPr>
          <w:spacing w:val="-3"/>
        </w:rPr>
        <w:t>lagje.</w:t>
      </w:r>
    </w:p>
    <w:p w:rsidR="003978B5" w:rsidRDefault="00C60CD2" w:rsidP="00BC6766">
      <w:pPr>
        <w:pStyle w:val="ListParagraph"/>
        <w:numPr>
          <w:ilvl w:val="0"/>
          <w:numId w:val="50"/>
        </w:numPr>
        <w:tabs>
          <w:tab w:val="left" w:pos="689"/>
        </w:tabs>
        <w:spacing w:before="120" w:line="278" w:lineRule="auto"/>
        <w:ind w:left="0" w:right="788"/>
        <w:jc w:val="both"/>
      </w:pPr>
      <w:r>
        <w:t xml:space="preserve">Për çdo qëndër votimi ngrihet Komisioni i Qëndrës së Votimit. Kandidati për Strukturat Komunirare. Kandidatët nuk </w:t>
      </w:r>
      <w:r>
        <w:rPr>
          <w:spacing w:val="-3"/>
        </w:rPr>
        <w:t xml:space="preserve">mund </w:t>
      </w:r>
      <w:r>
        <w:rPr>
          <w:spacing w:val="2"/>
        </w:rPr>
        <w:t xml:space="preserve">të </w:t>
      </w:r>
      <w:r>
        <w:t xml:space="preserve">jenë anëtarë të Komisionit </w:t>
      </w:r>
      <w:r>
        <w:rPr>
          <w:spacing w:val="2"/>
        </w:rPr>
        <w:t xml:space="preserve">të </w:t>
      </w:r>
      <w:r>
        <w:t>Qëndrës së Votimit, por në çdo rast mund të jetëvëzhgues.</w:t>
      </w:r>
    </w:p>
    <w:p w:rsidR="003978B5" w:rsidRDefault="00C60CD2" w:rsidP="00BC6766">
      <w:pPr>
        <w:pStyle w:val="ListParagraph"/>
        <w:numPr>
          <w:ilvl w:val="0"/>
          <w:numId w:val="50"/>
        </w:numPr>
        <w:tabs>
          <w:tab w:val="left" w:pos="688"/>
          <w:tab w:val="left" w:pos="689"/>
          <w:tab w:val="left" w:pos="7411"/>
        </w:tabs>
        <w:spacing w:before="114" w:line="276" w:lineRule="auto"/>
        <w:ind w:left="0" w:right="788"/>
      </w:pPr>
      <w:r>
        <w:t xml:space="preserve">Këshilli me vendim ngren dhe përcakton anëtarët e Komisionit të Votimit për Anëtarëte Kryesisë/ Këshillit Komunitar. Komisioni i Votimit përbëhet nga tre (3) anëtarë: një Punonjës I sekretariatit të Këshillit, Administratori i NjA </w:t>
      </w:r>
      <w:r>
        <w:rPr>
          <w:spacing w:val="-3"/>
        </w:rPr>
        <w:t xml:space="preserve">ku </w:t>
      </w:r>
      <w:r>
        <w:t xml:space="preserve">ndodhet fshati / lagjia, një anëtar i pavarur </w:t>
      </w:r>
      <w:r>
        <w:rPr>
          <w:spacing w:val="-3"/>
        </w:rPr>
        <w:t xml:space="preserve">(mësues </w:t>
      </w:r>
      <w:r>
        <w:t xml:space="preserve">apo drejues i një institucioni arsimor në fshat/ </w:t>
      </w:r>
      <w:r>
        <w:rPr>
          <w:spacing w:val="-3"/>
        </w:rPr>
        <w:t xml:space="preserve">lagje, </w:t>
      </w:r>
      <w:r>
        <w:t xml:space="preserve">drejtues i një OJF-je, jurist, një banorë me reputacion i lagjes/ fshatit por </w:t>
      </w:r>
      <w:r>
        <w:rPr>
          <w:spacing w:val="-3"/>
        </w:rPr>
        <w:t xml:space="preserve">që </w:t>
      </w:r>
      <w:r>
        <w:t>nuk është anëtari Kryesisë.</w:t>
      </w:r>
    </w:p>
    <w:p w:rsidR="003978B5" w:rsidRDefault="003978B5" w:rsidP="00BC6766">
      <w:pPr>
        <w:pStyle w:val="BodyText"/>
        <w:spacing w:before="6"/>
        <w:ind w:left="0" w:right="788"/>
        <w:rPr>
          <w:sz w:val="31"/>
        </w:rPr>
      </w:pPr>
    </w:p>
    <w:p w:rsidR="003978B5" w:rsidRDefault="00C60CD2" w:rsidP="00BC6766">
      <w:pPr>
        <w:pStyle w:val="Heading2"/>
        <w:ind w:left="0" w:right="788"/>
      </w:pPr>
      <w:r>
        <w:t>Neni 46</w:t>
      </w:r>
    </w:p>
    <w:p w:rsidR="003978B5" w:rsidRDefault="00C60CD2" w:rsidP="00BC6766">
      <w:pPr>
        <w:pStyle w:val="Heading2"/>
        <w:spacing w:before="160"/>
        <w:ind w:left="0" w:right="788"/>
      </w:pPr>
      <w:bookmarkStart w:id="58" w:name="_TOC_250046"/>
      <w:bookmarkEnd w:id="58"/>
      <w:r>
        <w:t>Përgatitja se zgjedhjeve të Këshillave Komunitarë dhe Kryesisë së Fshatrave</w:t>
      </w:r>
    </w:p>
    <w:p w:rsidR="003978B5" w:rsidRDefault="00C60CD2" w:rsidP="00BC6766">
      <w:pPr>
        <w:pStyle w:val="ListParagraph"/>
        <w:numPr>
          <w:ilvl w:val="0"/>
          <w:numId w:val="49"/>
        </w:numPr>
        <w:tabs>
          <w:tab w:val="left" w:pos="689"/>
        </w:tabs>
        <w:spacing w:line="276" w:lineRule="auto"/>
        <w:ind w:left="0" w:right="788"/>
        <w:jc w:val="both"/>
      </w:pPr>
      <w:r>
        <w:t xml:space="preserve">Dhjetë (10) ditë pune përpara organizmit të zgjedhjeve të Kryesisë </w:t>
      </w:r>
      <w:r>
        <w:rPr>
          <w:spacing w:val="2"/>
        </w:rPr>
        <w:t xml:space="preserve">se </w:t>
      </w:r>
      <w:r>
        <w:t xml:space="preserve">Fshatrave, Këshilli Bashkiak informon banorët e çdo fshatrave për rolin, funksionet, organizimin dhe detyrat e Këshillit dhe Ndërlidhësi Komunitar dhe </w:t>
      </w:r>
      <w:r>
        <w:rPr>
          <w:spacing w:val="2"/>
        </w:rPr>
        <w:t xml:space="preserve">të </w:t>
      </w:r>
      <w:r>
        <w:t xml:space="preserve">Kryetarit e Kryesisë </w:t>
      </w:r>
      <w:r>
        <w:rPr>
          <w:spacing w:val="2"/>
        </w:rPr>
        <w:t xml:space="preserve">së </w:t>
      </w:r>
      <w:r>
        <w:t xml:space="preserve">Fshatit, sipas një kalendari takimesh publike </w:t>
      </w:r>
      <w:r>
        <w:rPr>
          <w:spacing w:val="2"/>
        </w:rPr>
        <w:t xml:space="preserve">të </w:t>
      </w:r>
      <w:r>
        <w:t xml:space="preserve">miratuar </w:t>
      </w:r>
      <w:r>
        <w:rPr>
          <w:spacing w:val="-4"/>
        </w:rPr>
        <w:t xml:space="preserve">nga </w:t>
      </w:r>
      <w:r>
        <w:t>Këshilli Bashkiak. Ky proces informimi organizohet nga Sekretari i Këshillit në bashkëpunim me Administratorët e Njësive Adminitrative</w:t>
      </w:r>
      <w:r w:rsidR="007510AD">
        <w:t xml:space="preserve"> </w:t>
      </w:r>
      <w:r>
        <w:t>dhe</w:t>
      </w:r>
      <w:r w:rsidR="007510AD">
        <w:t xml:space="preserve"> </w:t>
      </w:r>
      <w:r>
        <w:t>koodinatorin</w:t>
      </w:r>
      <w:r w:rsidR="007510AD">
        <w:t xml:space="preserve"> </w:t>
      </w:r>
      <w:r>
        <w:t xml:space="preserve">eBashkisëpërnjoftimindhekonsultiminpublik.Njëgrup 2 deri në 4 Këshilltarësh (sipas vendimi </w:t>
      </w:r>
      <w:r>
        <w:rPr>
          <w:spacing w:val="2"/>
        </w:rPr>
        <w:t xml:space="preserve">të </w:t>
      </w:r>
      <w:r>
        <w:t xml:space="preserve">Këshillit), dhe që i përkasin grupeve </w:t>
      </w:r>
      <w:r>
        <w:rPr>
          <w:spacing w:val="2"/>
        </w:rPr>
        <w:t xml:space="preserve">të </w:t>
      </w:r>
      <w:r>
        <w:t>ndryshme politike në Këshill, merr pjesë në secilin takimpublik.</w:t>
      </w:r>
    </w:p>
    <w:p w:rsidR="003978B5" w:rsidRDefault="00C60CD2" w:rsidP="00BC6766">
      <w:pPr>
        <w:pStyle w:val="ListParagraph"/>
        <w:numPr>
          <w:ilvl w:val="0"/>
          <w:numId w:val="49"/>
        </w:numPr>
        <w:tabs>
          <w:tab w:val="left" w:pos="689"/>
        </w:tabs>
        <w:spacing w:before="121"/>
        <w:ind w:left="0" w:right="788" w:hanging="429"/>
        <w:jc w:val="both"/>
      </w:pPr>
      <w:r>
        <w:t xml:space="preserve">Bashkia përgatit fletët e votimit me emrat e kandidatëve </w:t>
      </w:r>
      <w:r>
        <w:rPr>
          <w:spacing w:val="2"/>
        </w:rPr>
        <w:t>të</w:t>
      </w:r>
      <w:r>
        <w:t>certifikur.</w:t>
      </w:r>
    </w:p>
    <w:p w:rsidR="003978B5" w:rsidRDefault="00C60CD2" w:rsidP="00BC6766">
      <w:pPr>
        <w:pStyle w:val="ListParagraph"/>
        <w:numPr>
          <w:ilvl w:val="0"/>
          <w:numId w:val="49"/>
        </w:numPr>
        <w:tabs>
          <w:tab w:val="left" w:pos="689"/>
        </w:tabs>
        <w:spacing w:before="160" w:line="276" w:lineRule="auto"/>
        <w:ind w:left="0" w:right="788"/>
        <w:jc w:val="both"/>
      </w:pPr>
      <w:r>
        <w:t xml:space="preserve">Secili Komision harton një raport, sipas formatit të miratuar </w:t>
      </w:r>
      <w:r>
        <w:rPr>
          <w:spacing w:val="-4"/>
        </w:rPr>
        <w:t xml:space="preserve">nga </w:t>
      </w:r>
      <w:r>
        <w:t>Këshilli, dhe brenda 5 ditë pune nga përfundimi i zgjedhjeve ia dërgon Komisionit për Mandatet, Rregulloren dhe Ligjishmërinë, si dhe për dijeni Kryetarit të Këshillit. Komisionit për Mandatet, Rregulloren dheLigjishmërinë.</w:t>
      </w:r>
    </w:p>
    <w:p w:rsidR="003978B5" w:rsidRDefault="00C60CD2" w:rsidP="00BC6766">
      <w:pPr>
        <w:pStyle w:val="ListParagraph"/>
        <w:numPr>
          <w:ilvl w:val="0"/>
          <w:numId w:val="49"/>
        </w:numPr>
        <w:tabs>
          <w:tab w:val="left" w:pos="689"/>
        </w:tabs>
        <w:spacing w:before="118" w:line="276" w:lineRule="auto"/>
        <w:ind w:left="0" w:right="788"/>
        <w:jc w:val="both"/>
      </w:pPr>
      <w:r>
        <w:t xml:space="preserve">Brenda dhjetë (10) ditë pune, nga marrja e raporteve nga Komisionet e Monitorimit, Komisioni </w:t>
      </w:r>
      <w:r>
        <w:rPr>
          <w:spacing w:val="-3"/>
        </w:rPr>
        <w:t xml:space="preserve">për </w:t>
      </w:r>
      <w:r>
        <w:t xml:space="preserve">Administrimine Zgjedhjeve harton, diskuton dhe miraton raportin e zgjedhjeve, dhe sipas formatit të miratuar </w:t>
      </w:r>
      <w:r>
        <w:rPr>
          <w:spacing w:val="-4"/>
        </w:rPr>
        <w:t xml:space="preserve">nga </w:t>
      </w:r>
      <w:r>
        <w:t xml:space="preserve">Këshilli, </w:t>
      </w:r>
      <w:r>
        <w:rPr>
          <w:spacing w:val="-3"/>
        </w:rPr>
        <w:t xml:space="preserve">për </w:t>
      </w:r>
      <w:r>
        <w:t>Këshillat dhe Ndërlidhësat Komunitarë dhe Kryetarët e Kryesitë e Fshatrave, dhe ia dërgon Kryetarit të Këshillit për t’ja përcjellë Këshillit të Bashkisë përshqyrtim.</w:t>
      </w:r>
    </w:p>
    <w:p w:rsidR="003978B5" w:rsidRDefault="003978B5" w:rsidP="00BC6766">
      <w:pPr>
        <w:spacing w:line="276" w:lineRule="auto"/>
        <w:ind w:right="788"/>
        <w:jc w:val="both"/>
        <w:sectPr w:rsidR="003978B5" w:rsidSect="00BC6766">
          <w:pgSz w:w="11900" w:h="16840"/>
          <w:pgMar w:top="1340" w:right="500" w:bottom="940" w:left="1540" w:header="0" w:footer="759" w:gutter="0"/>
          <w:cols w:space="720"/>
        </w:sectPr>
      </w:pPr>
    </w:p>
    <w:p w:rsidR="003978B5" w:rsidRDefault="00C60CD2" w:rsidP="00BC6766">
      <w:pPr>
        <w:pStyle w:val="ListParagraph"/>
        <w:numPr>
          <w:ilvl w:val="0"/>
          <w:numId w:val="49"/>
        </w:numPr>
        <w:tabs>
          <w:tab w:val="left" w:pos="689"/>
        </w:tabs>
        <w:spacing w:before="78" w:line="276" w:lineRule="auto"/>
        <w:ind w:left="0" w:right="788"/>
        <w:jc w:val="both"/>
      </w:pPr>
      <w:r>
        <w:lastRenderedPageBreak/>
        <w:t xml:space="preserve">Këshilli me vendim përcakton numrin e anëtarëve </w:t>
      </w:r>
      <w:r>
        <w:rPr>
          <w:spacing w:val="2"/>
        </w:rPr>
        <w:t xml:space="preserve">të </w:t>
      </w:r>
      <w:r>
        <w:t>Kryesisë për çdo fshat dhe për çdo lagje të fshatit që do të përfaqësojë lagjen në Kryesinë e fshatit, si dhe për çdo lagje të qytetit.</w:t>
      </w:r>
    </w:p>
    <w:p w:rsidR="003978B5" w:rsidRDefault="00C60CD2" w:rsidP="00BC6766">
      <w:pPr>
        <w:pStyle w:val="ListParagraph"/>
        <w:numPr>
          <w:ilvl w:val="0"/>
          <w:numId w:val="49"/>
        </w:numPr>
        <w:tabs>
          <w:tab w:val="left" w:pos="689"/>
        </w:tabs>
        <w:spacing w:before="121" w:line="273" w:lineRule="auto"/>
        <w:ind w:left="0" w:right="788"/>
        <w:jc w:val="both"/>
      </w:pPr>
      <w:r>
        <w:t xml:space="preserve">Këshilli me vendim përcakton datat dhe vendet </w:t>
      </w:r>
      <w:r>
        <w:rPr>
          <w:spacing w:val="-3"/>
        </w:rPr>
        <w:t xml:space="preserve">ku </w:t>
      </w:r>
      <w:r>
        <w:t xml:space="preserve">do mbahen votimet, </w:t>
      </w:r>
      <w:r>
        <w:rPr>
          <w:spacing w:val="-3"/>
        </w:rPr>
        <w:t xml:space="preserve">për </w:t>
      </w:r>
      <w:r>
        <w:t>secilin fshat/ lagje.</w:t>
      </w:r>
    </w:p>
    <w:p w:rsidR="003978B5" w:rsidRDefault="00C60CD2" w:rsidP="00BC6766">
      <w:pPr>
        <w:pStyle w:val="ListParagraph"/>
        <w:numPr>
          <w:ilvl w:val="0"/>
          <w:numId w:val="49"/>
        </w:numPr>
        <w:tabs>
          <w:tab w:val="left" w:pos="689"/>
        </w:tabs>
        <w:spacing w:before="124" w:line="276" w:lineRule="auto"/>
        <w:ind w:left="0" w:right="788"/>
        <w:jc w:val="both"/>
      </w:pPr>
      <w:r>
        <w:t>ListaezgjedhësvepërçdofshatsigurohetngaBashkiadheshpalletdhjetë(10)ditëpërpara datës</w:t>
      </w:r>
      <w:r>
        <w:rPr>
          <w:spacing w:val="2"/>
        </w:rPr>
        <w:t>së</w:t>
      </w:r>
      <w:r>
        <w:t xml:space="preserve">zgjedhjevenënjëgodinëpublikenëfshatkryesishtnëshkollënefshatit,dhenëse kjo është e pamundur, </w:t>
      </w:r>
      <w:r>
        <w:rPr>
          <w:spacing w:val="-3"/>
        </w:rPr>
        <w:t xml:space="preserve">në </w:t>
      </w:r>
      <w:r>
        <w:t>mjediset e një biznesi private në qëndër tëfshatit.</w:t>
      </w:r>
    </w:p>
    <w:p w:rsidR="003978B5" w:rsidRDefault="00C60CD2" w:rsidP="00BC6766">
      <w:pPr>
        <w:pStyle w:val="ListParagraph"/>
        <w:numPr>
          <w:ilvl w:val="0"/>
          <w:numId w:val="49"/>
        </w:numPr>
        <w:tabs>
          <w:tab w:val="left" w:pos="689"/>
        </w:tabs>
        <w:spacing w:before="122" w:line="276" w:lineRule="auto"/>
        <w:ind w:left="0" w:right="788"/>
        <w:jc w:val="both"/>
      </w:pPr>
      <w:r>
        <w:t xml:space="preserve">Bashkia mundëson dokumentacioin dhe materialet zgjedhore, si kutitë e votimit, fletët e votimit, dokumentin e proçesverbalit të mbledhjes, etj. Vulosja e fletëve </w:t>
      </w:r>
      <w:r>
        <w:rPr>
          <w:spacing w:val="2"/>
        </w:rPr>
        <w:t xml:space="preserve">të </w:t>
      </w:r>
      <w:r>
        <w:t>votimit bëhet me vulën eBashkisë.</w:t>
      </w:r>
    </w:p>
    <w:p w:rsidR="003978B5" w:rsidRDefault="00C60CD2" w:rsidP="00BC6766">
      <w:pPr>
        <w:pStyle w:val="ListParagraph"/>
        <w:numPr>
          <w:ilvl w:val="0"/>
          <w:numId w:val="49"/>
        </w:numPr>
        <w:tabs>
          <w:tab w:val="left" w:pos="689"/>
        </w:tabs>
        <w:spacing w:before="120" w:line="273" w:lineRule="auto"/>
        <w:ind w:left="0" w:right="788"/>
        <w:jc w:val="both"/>
      </w:pPr>
      <w:r>
        <w:t>Proçesi i votimit është i hapur dhe Sekretari i Këshillit njofton dhe fton media për pasqyrimin e procesitzgjedhor.</w:t>
      </w:r>
    </w:p>
    <w:p w:rsidR="003978B5" w:rsidRDefault="00C60CD2" w:rsidP="00BC6766">
      <w:pPr>
        <w:pStyle w:val="ListParagraph"/>
        <w:numPr>
          <w:ilvl w:val="0"/>
          <w:numId w:val="49"/>
        </w:numPr>
        <w:tabs>
          <w:tab w:val="left" w:pos="689"/>
        </w:tabs>
        <w:spacing w:before="125"/>
        <w:ind w:left="0" w:right="788" w:hanging="429"/>
        <w:jc w:val="both"/>
      </w:pPr>
      <w:r>
        <w:t>Policia bashkiake është prezente në mjediset ky kryhet votimit, gjatë procesit zgjedhor.</w:t>
      </w:r>
    </w:p>
    <w:p w:rsidR="003978B5" w:rsidRDefault="003978B5" w:rsidP="00BC6766">
      <w:pPr>
        <w:pStyle w:val="BodyText"/>
        <w:spacing w:before="9"/>
        <w:ind w:left="0" w:right="788"/>
        <w:rPr>
          <w:sz w:val="34"/>
        </w:rPr>
      </w:pPr>
    </w:p>
    <w:p w:rsidR="003978B5" w:rsidRDefault="00C60CD2" w:rsidP="00BC6766">
      <w:pPr>
        <w:pStyle w:val="Heading2"/>
        <w:ind w:left="0" w:right="788"/>
      </w:pPr>
      <w:r>
        <w:t>Neni 47</w:t>
      </w:r>
    </w:p>
    <w:p w:rsidR="003978B5" w:rsidRDefault="00C60CD2" w:rsidP="00BC6766">
      <w:pPr>
        <w:pStyle w:val="Heading2"/>
        <w:spacing w:before="160"/>
        <w:ind w:left="0" w:right="788"/>
      </w:pPr>
      <w:bookmarkStart w:id="59" w:name="_TOC_250045"/>
      <w:bookmarkEnd w:id="59"/>
      <w:r>
        <w:t>Komisioni për Administrimin e Zgjedhjeve</w:t>
      </w:r>
    </w:p>
    <w:p w:rsidR="003978B5" w:rsidRDefault="00C60CD2" w:rsidP="00BC6766">
      <w:pPr>
        <w:pStyle w:val="ListParagraph"/>
        <w:numPr>
          <w:ilvl w:val="0"/>
          <w:numId w:val="48"/>
        </w:numPr>
        <w:tabs>
          <w:tab w:val="left" w:pos="689"/>
        </w:tabs>
        <w:spacing w:line="273" w:lineRule="auto"/>
        <w:ind w:left="0" w:right="788"/>
        <w:jc w:val="both"/>
      </w:pPr>
      <w:r>
        <w:t xml:space="preserve">Komisionit </w:t>
      </w:r>
      <w:r>
        <w:rPr>
          <w:spacing w:val="-3"/>
        </w:rPr>
        <w:t xml:space="preserve">për </w:t>
      </w:r>
      <w:r>
        <w:t xml:space="preserve">Administrimin e Zgjedhjeve për SK përbëhët nga pesë (5) anëtarë dhe kryesohet </w:t>
      </w:r>
      <w:r>
        <w:rPr>
          <w:spacing w:val="-4"/>
        </w:rPr>
        <w:t xml:space="preserve">nga </w:t>
      </w:r>
      <w:r>
        <w:t>Sekretari iKëshillit.</w:t>
      </w:r>
    </w:p>
    <w:p w:rsidR="003978B5" w:rsidRDefault="00C60CD2" w:rsidP="00BC6766">
      <w:pPr>
        <w:pStyle w:val="ListParagraph"/>
        <w:numPr>
          <w:ilvl w:val="0"/>
          <w:numId w:val="48"/>
        </w:numPr>
        <w:tabs>
          <w:tab w:val="left" w:pos="689"/>
        </w:tabs>
        <w:spacing w:before="4" w:line="276" w:lineRule="auto"/>
        <w:ind w:left="0" w:right="788"/>
        <w:jc w:val="both"/>
      </w:pPr>
      <w:r>
        <w:t>Anëtarë</w:t>
      </w:r>
      <w:r>
        <w:rPr>
          <w:spacing w:val="2"/>
        </w:rPr>
        <w:t>të</w:t>
      </w:r>
      <w:r>
        <w:t>komisinionit janëzëvëndëskryetariiBashkisë,drejtorii drejtorisejuridike, drejtori i drejtorsë për fuzizimin dhe zhvilimin e komuniteteve, juristi i sekretariatit të KëshillitBashkiak.</w:t>
      </w:r>
    </w:p>
    <w:p w:rsidR="003978B5" w:rsidRDefault="00C60CD2" w:rsidP="00BC6766">
      <w:pPr>
        <w:pStyle w:val="ListParagraph"/>
        <w:numPr>
          <w:ilvl w:val="0"/>
          <w:numId w:val="48"/>
        </w:numPr>
        <w:tabs>
          <w:tab w:val="left" w:pos="689"/>
        </w:tabs>
        <w:spacing w:before="121"/>
        <w:ind w:left="0" w:right="788" w:hanging="429"/>
        <w:jc w:val="both"/>
      </w:pPr>
      <w:r>
        <w:t>Detyrat e Komisionitjanë:</w:t>
      </w:r>
    </w:p>
    <w:p w:rsidR="003978B5" w:rsidRDefault="00C60CD2" w:rsidP="00BC6766">
      <w:pPr>
        <w:pStyle w:val="ListParagraph"/>
        <w:numPr>
          <w:ilvl w:val="1"/>
          <w:numId w:val="48"/>
        </w:numPr>
        <w:tabs>
          <w:tab w:val="left" w:pos="1254"/>
          <w:tab w:val="left" w:pos="1255"/>
        </w:tabs>
        <w:spacing w:before="93"/>
        <w:ind w:left="0" w:right="788"/>
      </w:pPr>
      <w:r>
        <w:t>Organizimi i zgjedhje dhe sigurimi i materialevezgjedhore</w:t>
      </w:r>
    </w:p>
    <w:p w:rsidR="003978B5" w:rsidRDefault="00C60CD2" w:rsidP="00BC6766">
      <w:pPr>
        <w:pStyle w:val="ListParagraph"/>
        <w:numPr>
          <w:ilvl w:val="1"/>
          <w:numId w:val="48"/>
        </w:numPr>
        <w:tabs>
          <w:tab w:val="left" w:pos="1254"/>
          <w:tab w:val="left" w:pos="1255"/>
        </w:tabs>
        <w:spacing w:before="102"/>
        <w:ind w:left="0" w:right="788"/>
      </w:pPr>
      <w:r>
        <w:t xml:space="preserve">Përpunimi dhe certifikimi i aplikacioneve për kandidatët </w:t>
      </w:r>
      <w:r>
        <w:rPr>
          <w:spacing w:val="-3"/>
        </w:rPr>
        <w:t>për</w:t>
      </w:r>
      <w:r>
        <w:t>SK;</w:t>
      </w:r>
    </w:p>
    <w:p w:rsidR="003978B5" w:rsidRDefault="00C60CD2" w:rsidP="00BC6766">
      <w:pPr>
        <w:pStyle w:val="ListParagraph"/>
        <w:numPr>
          <w:ilvl w:val="1"/>
          <w:numId w:val="48"/>
        </w:numPr>
        <w:tabs>
          <w:tab w:val="left" w:pos="1254"/>
          <w:tab w:val="left" w:pos="1255"/>
        </w:tabs>
        <w:spacing w:before="98"/>
        <w:ind w:left="0" w:right="788"/>
      </w:pPr>
      <w:r>
        <w:t xml:space="preserve">Dizajnimin, shtypjen dhe mbledhjen e fletëve </w:t>
      </w:r>
      <w:r>
        <w:rPr>
          <w:spacing w:val="2"/>
        </w:rPr>
        <w:t>të</w:t>
      </w:r>
      <w:r>
        <w:t>votimit;</w:t>
      </w:r>
    </w:p>
    <w:p w:rsidR="003978B5" w:rsidRDefault="00C60CD2" w:rsidP="00BC6766">
      <w:pPr>
        <w:pStyle w:val="ListParagraph"/>
        <w:numPr>
          <w:ilvl w:val="1"/>
          <w:numId w:val="48"/>
        </w:numPr>
        <w:tabs>
          <w:tab w:val="left" w:pos="1254"/>
          <w:tab w:val="left" w:pos="1255"/>
        </w:tabs>
        <w:spacing w:before="97"/>
        <w:ind w:left="0" w:right="788"/>
      </w:pPr>
      <w:r>
        <w:t xml:space="preserve">Çertifikimi dhe publikimi i rezultateve </w:t>
      </w:r>
      <w:r>
        <w:rPr>
          <w:spacing w:val="2"/>
        </w:rPr>
        <w:t>të</w:t>
      </w:r>
      <w:r>
        <w:t>zgjedhjeve;</w:t>
      </w:r>
    </w:p>
    <w:p w:rsidR="003978B5" w:rsidRDefault="00C60CD2" w:rsidP="00BC6766">
      <w:pPr>
        <w:pStyle w:val="ListParagraph"/>
        <w:numPr>
          <w:ilvl w:val="1"/>
          <w:numId w:val="48"/>
        </w:numPr>
        <w:tabs>
          <w:tab w:val="left" w:pos="1254"/>
          <w:tab w:val="left" w:pos="1255"/>
        </w:tabs>
        <w:spacing w:before="97" w:line="278" w:lineRule="auto"/>
        <w:ind w:left="0" w:right="788"/>
      </w:pPr>
      <w:r>
        <w:t>Përditësimiifaqessëinternetittëbashkisëme</w:t>
      </w:r>
      <w:r>
        <w:rPr>
          <w:spacing w:val="2"/>
        </w:rPr>
        <w:t>të</w:t>
      </w:r>
      <w:r>
        <w:t>dhënadheinormacini</w:t>
      </w:r>
      <w:r>
        <w:rPr>
          <w:spacing w:val="-3"/>
        </w:rPr>
        <w:t>për</w:t>
      </w:r>
      <w:r>
        <w:t>zgjedhjet dhekandidatët;</w:t>
      </w:r>
    </w:p>
    <w:p w:rsidR="003978B5" w:rsidRDefault="00C60CD2" w:rsidP="00BC6766">
      <w:pPr>
        <w:pStyle w:val="ListParagraph"/>
        <w:numPr>
          <w:ilvl w:val="1"/>
          <w:numId w:val="48"/>
        </w:numPr>
        <w:tabs>
          <w:tab w:val="left" w:pos="1254"/>
          <w:tab w:val="left" w:pos="1255"/>
        </w:tabs>
        <w:spacing w:before="57"/>
        <w:ind w:left="0" w:right="788"/>
      </w:pPr>
      <w:r>
        <w:t>Përpunimi i kërkesave për regjistrimet ekandidatëve;</w:t>
      </w:r>
    </w:p>
    <w:p w:rsidR="003978B5" w:rsidRDefault="00C60CD2" w:rsidP="00BC6766">
      <w:pPr>
        <w:pStyle w:val="ListParagraph"/>
        <w:numPr>
          <w:ilvl w:val="1"/>
          <w:numId w:val="48"/>
        </w:numPr>
        <w:tabs>
          <w:tab w:val="left" w:pos="1254"/>
          <w:tab w:val="left" w:pos="1255"/>
        </w:tabs>
        <w:spacing w:before="98" w:line="278" w:lineRule="auto"/>
        <w:ind w:left="0" w:right="788"/>
      </w:pPr>
      <w:r>
        <w:t xml:space="preserve">Përpunimi i listës </w:t>
      </w:r>
      <w:r>
        <w:rPr>
          <w:spacing w:val="2"/>
        </w:rPr>
        <w:t xml:space="preserve">së </w:t>
      </w:r>
      <w:r>
        <w:t xml:space="preserve">pagave </w:t>
      </w:r>
      <w:r>
        <w:rPr>
          <w:spacing w:val="2"/>
        </w:rPr>
        <w:t xml:space="preserve">të </w:t>
      </w:r>
      <w:r>
        <w:t>punonjesit që do angazhohen për administrimin e zgjedhjeve;</w:t>
      </w:r>
    </w:p>
    <w:p w:rsidR="003978B5" w:rsidRDefault="00C60CD2" w:rsidP="00BC6766">
      <w:pPr>
        <w:pStyle w:val="ListParagraph"/>
        <w:numPr>
          <w:ilvl w:val="1"/>
          <w:numId w:val="48"/>
        </w:numPr>
        <w:tabs>
          <w:tab w:val="left" w:pos="1254"/>
          <w:tab w:val="left" w:pos="1255"/>
        </w:tabs>
        <w:spacing w:before="51"/>
        <w:ind w:left="0" w:right="788"/>
      </w:pPr>
      <w:r>
        <w:t xml:space="preserve">Pëzgjedhja e qendrave </w:t>
      </w:r>
      <w:r>
        <w:rPr>
          <w:spacing w:val="2"/>
        </w:rPr>
        <w:t>të</w:t>
      </w:r>
      <w:r>
        <w:t>votimit</w:t>
      </w:r>
    </w:p>
    <w:p w:rsidR="003978B5" w:rsidRDefault="00C60CD2" w:rsidP="00BC6766">
      <w:pPr>
        <w:pStyle w:val="ListParagraph"/>
        <w:numPr>
          <w:ilvl w:val="1"/>
          <w:numId w:val="48"/>
        </w:numPr>
        <w:tabs>
          <w:tab w:val="left" w:pos="1254"/>
          <w:tab w:val="left" w:pos="1255"/>
        </w:tabs>
        <w:spacing w:before="103"/>
        <w:ind w:left="0" w:right="788"/>
      </w:pPr>
      <w:r>
        <w:t>Trajtimi i ankesave për parregullsi nëzgjedhje.</w:t>
      </w:r>
    </w:p>
    <w:p w:rsidR="003978B5" w:rsidRDefault="003978B5" w:rsidP="00BC6766">
      <w:pPr>
        <w:pStyle w:val="BodyText"/>
        <w:spacing w:before="9"/>
        <w:ind w:left="0" w:right="788"/>
        <w:rPr>
          <w:sz w:val="34"/>
        </w:rPr>
      </w:pPr>
    </w:p>
    <w:p w:rsidR="003978B5" w:rsidRDefault="00C60CD2" w:rsidP="00BC6766">
      <w:pPr>
        <w:pStyle w:val="Heading2"/>
        <w:ind w:left="0" w:right="788"/>
      </w:pPr>
      <w:r>
        <w:t>Neni 48</w:t>
      </w:r>
    </w:p>
    <w:p w:rsidR="003978B5" w:rsidRDefault="00C60CD2" w:rsidP="00BC6766">
      <w:pPr>
        <w:pStyle w:val="Heading2"/>
        <w:spacing w:before="160"/>
        <w:ind w:left="0" w:right="788"/>
      </w:pPr>
      <w:bookmarkStart w:id="60" w:name="_TOC_250044"/>
      <w:bookmarkEnd w:id="60"/>
      <w:r>
        <w:t>Përzgjedhja e Qendrave të Votimit</w:t>
      </w:r>
    </w:p>
    <w:p w:rsidR="003978B5" w:rsidRDefault="00C60CD2" w:rsidP="00BC6766">
      <w:pPr>
        <w:pStyle w:val="ListParagraph"/>
        <w:numPr>
          <w:ilvl w:val="0"/>
          <w:numId w:val="47"/>
        </w:numPr>
        <w:tabs>
          <w:tab w:val="left" w:pos="688"/>
          <w:tab w:val="left" w:pos="689"/>
        </w:tabs>
        <w:spacing w:line="273" w:lineRule="auto"/>
        <w:ind w:left="0" w:right="788"/>
      </w:pPr>
      <w:r>
        <w:t>Komisioni i Administrimit të Zgjedhjeve merr parasysh kriteret e mëposhtme për të përzgjedhur Qendrat tëVotimit:</w:t>
      </w:r>
    </w:p>
    <w:p w:rsidR="003978B5" w:rsidRDefault="00C60CD2" w:rsidP="00BC6766">
      <w:pPr>
        <w:pStyle w:val="ListParagraph"/>
        <w:numPr>
          <w:ilvl w:val="1"/>
          <w:numId w:val="47"/>
        </w:numPr>
        <w:tabs>
          <w:tab w:val="left" w:pos="1394"/>
          <w:tab w:val="left" w:pos="1395"/>
        </w:tabs>
        <w:spacing w:before="62"/>
        <w:ind w:left="0" w:right="788" w:hanging="424"/>
      </w:pPr>
      <w:r>
        <w:t>Hapësirë e mjaftueshme për të akomoduar regjistrimin dhevotimin;</w:t>
      </w:r>
    </w:p>
    <w:p w:rsidR="003978B5" w:rsidRDefault="00C60CD2" w:rsidP="00BC6766">
      <w:pPr>
        <w:pStyle w:val="ListParagraph"/>
        <w:numPr>
          <w:ilvl w:val="1"/>
          <w:numId w:val="47"/>
        </w:numPr>
        <w:tabs>
          <w:tab w:val="left" w:pos="1394"/>
          <w:tab w:val="left" w:pos="1395"/>
        </w:tabs>
        <w:spacing w:before="97"/>
        <w:ind w:left="0" w:right="788" w:hanging="424"/>
      </w:pPr>
      <w:r>
        <w:t>Struktura e mbyllur që mundësojnë qasjen epërsonave me aftësi tëkufizuar;</w:t>
      </w:r>
    </w:p>
    <w:p w:rsidR="003978B5" w:rsidRDefault="003978B5" w:rsidP="00BC6766">
      <w:pPr>
        <w:ind w:right="788"/>
        <w:sectPr w:rsidR="003978B5" w:rsidSect="00BC6766">
          <w:pgSz w:w="11900" w:h="16840"/>
          <w:pgMar w:top="1340" w:right="500" w:bottom="940" w:left="1540" w:header="0" w:footer="759" w:gutter="0"/>
          <w:cols w:space="720"/>
        </w:sectPr>
      </w:pPr>
    </w:p>
    <w:p w:rsidR="003978B5" w:rsidRDefault="00C60CD2" w:rsidP="00BC6766">
      <w:pPr>
        <w:pStyle w:val="ListParagraph"/>
        <w:numPr>
          <w:ilvl w:val="1"/>
          <w:numId w:val="47"/>
        </w:numPr>
        <w:tabs>
          <w:tab w:val="left" w:pos="1394"/>
          <w:tab w:val="left" w:pos="1395"/>
        </w:tabs>
        <w:spacing w:before="78"/>
        <w:ind w:left="0" w:right="788" w:hanging="424"/>
      </w:pPr>
      <w:r>
        <w:lastRenderedPageBreak/>
        <w:t>Parkim i mjaftueshëm përvotuesit;</w:t>
      </w:r>
    </w:p>
    <w:p w:rsidR="003978B5" w:rsidRDefault="00C60CD2" w:rsidP="00BC6766">
      <w:pPr>
        <w:pStyle w:val="ListParagraph"/>
        <w:numPr>
          <w:ilvl w:val="1"/>
          <w:numId w:val="47"/>
        </w:numPr>
        <w:tabs>
          <w:tab w:val="left" w:pos="1394"/>
          <w:tab w:val="left" w:pos="1395"/>
        </w:tabs>
        <w:spacing w:before="97"/>
        <w:ind w:left="0" w:right="788" w:hanging="424"/>
      </w:pPr>
      <w:r>
        <w:t xml:space="preserve">Qasje në tualete </w:t>
      </w:r>
      <w:r>
        <w:rPr>
          <w:spacing w:val="-3"/>
        </w:rPr>
        <w:t xml:space="preserve">për </w:t>
      </w:r>
      <w:r>
        <w:t>punëtorët e sondazhit;</w:t>
      </w:r>
    </w:p>
    <w:p w:rsidR="003978B5" w:rsidRDefault="00C60CD2" w:rsidP="00BC6766">
      <w:pPr>
        <w:pStyle w:val="ListParagraph"/>
        <w:numPr>
          <w:ilvl w:val="1"/>
          <w:numId w:val="47"/>
        </w:numPr>
        <w:tabs>
          <w:tab w:val="left" w:pos="1394"/>
          <w:tab w:val="left" w:pos="1395"/>
        </w:tabs>
        <w:spacing w:before="98"/>
        <w:ind w:left="0" w:right="788" w:hanging="424"/>
      </w:pPr>
      <w:r>
        <w:t>Afërsia me transportinpublik;</w:t>
      </w:r>
    </w:p>
    <w:p w:rsidR="003978B5" w:rsidRDefault="00C60CD2" w:rsidP="00BC6766">
      <w:pPr>
        <w:pStyle w:val="ListParagraph"/>
        <w:numPr>
          <w:ilvl w:val="1"/>
          <w:numId w:val="47"/>
        </w:numPr>
        <w:tabs>
          <w:tab w:val="left" w:pos="1394"/>
          <w:tab w:val="left" w:pos="1395"/>
        </w:tabs>
        <w:spacing w:before="98"/>
        <w:ind w:left="0" w:right="788" w:hanging="424"/>
      </w:pPr>
      <w:r>
        <w:t>Të jetë në dispozicion për të gjithë ditën e zgjedhjeve, afro 10</w:t>
      </w:r>
      <w:r>
        <w:rPr>
          <w:spacing w:val="-3"/>
        </w:rPr>
        <w:t>orë;</w:t>
      </w:r>
    </w:p>
    <w:p w:rsidR="003978B5" w:rsidRDefault="00C60CD2" w:rsidP="00BC6766">
      <w:pPr>
        <w:pStyle w:val="ListParagraph"/>
        <w:numPr>
          <w:ilvl w:val="1"/>
          <w:numId w:val="47"/>
        </w:numPr>
        <w:tabs>
          <w:tab w:val="left" w:pos="1394"/>
          <w:tab w:val="left" w:pos="1395"/>
        </w:tabs>
        <w:spacing w:before="97"/>
        <w:ind w:left="0" w:right="788" w:hanging="424"/>
      </w:pPr>
      <w:r>
        <w:t>Vendndodhja neutrale për palët e interesuara dhe kandidatët.</w:t>
      </w:r>
    </w:p>
    <w:p w:rsidR="003978B5" w:rsidRDefault="00C60CD2" w:rsidP="00BC6766">
      <w:pPr>
        <w:pStyle w:val="ListParagraph"/>
        <w:numPr>
          <w:ilvl w:val="0"/>
          <w:numId w:val="47"/>
        </w:numPr>
        <w:tabs>
          <w:tab w:val="left" w:pos="689"/>
        </w:tabs>
        <w:spacing w:before="160" w:line="276" w:lineRule="auto"/>
        <w:ind w:left="0" w:right="788"/>
        <w:jc w:val="both"/>
      </w:pPr>
      <w:r>
        <w:t xml:space="preserve">Nësevendetnukjanëtëdisponueshmeosenukrespektojnëkriteret mëlart,Komisionido të përzgjedhë një vendndodhje alternative, duke përfshirë, por jo duke u kufizuar, </w:t>
      </w:r>
      <w:r>
        <w:rPr>
          <w:spacing w:val="-3"/>
        </w:rPr>
        <w:t xml:space="preserve">në </w:t>
      </w:r>
      <w:r>
        <w:t>objektet në pronësi tëBashkisë.</w:t>
      </w:r>
    </w:p>
    <w:p w:rsidR="003978B5" w:rsidRDefault="003978B5" w:rsidP="00BC6766">
      <w:pPr>
        <w:pStyle w:val="BodyText"/>
        <w:spacing w:before="5"/>
        <w:ind w:left="0" w:right="788"/>
        <w:rPr>
          <w:sz w:val="31"/>
        </w:rPr>
      </w:pPr>
    </w:p>
    <w:p w:rsidR="003978B5" w:rsidRDefault="00C60CD2" w:rsidP="00BC6766">
      <w:pPr>
        <w:pStyle w:val="Heading2"/>
        <w:spacing w:line="391" w:lineRule="auto"/>
        <w:ind w:left="0" w:right="788" w:firstLine="317"/>
        <w:jc w:val="left"/>
      </w:pPr>
      <w:r>
        <w:t>Neni 49</w:t>
      </w:r>
      <w:bookmarkStart w:id="61" w:name="Orari_i_Votimit"/>
      <w:bookmarkEnd w:id="61"/>
      <w:r>
        <w:t xml:space="preserve"> Orari i Votimit</w:t>
      </w:r>
    </w:p>
    <w:p w:rsidR="003978B5" w:rsidRDefault="00C60CD2" w:rsidP="00BC6766">
      <w:pPr>
        <w:pStyle w:val="ListParagraph"/>
        <w:numPr>
          <w:ilvl w:val="0"/>
          <w:numId w:val="46"/>
        </w:numPr>
        <w:tabs>
          <w:tab w:val="left" w:pos="688"/>
          <w:tab w:val="left" w:pos="689"/>
        </w:tabs>
        <w:spacing w:before="0" w:line="249" w:lineRule="exact"/>
        <w:ind w:left="0" w:right="788" w:hanging="429"/>
      </w:pPr>
      <w:r>
        <w:t>Qendrat e votimit hapen në orën 9:00 dhe mbyllen në orën 18:00. 9:00</w:t>
      </w:r>
    </w:p>
    <w:p w:rsidR="003978B5" w:rsidRDefault="00C60CD2" w:rsidP="00BC6766">
      <w:pPr>
        <w:pStyle w:val="ListParagraph"/>
        <w:numPr>
          <w:ilvl w:val="0"/>
          <w:numId w:val="46"/>
        </w:numPr>
        <w:tabs>
          <w:tab w:val="left" w:pos="689"/>
        </w:tabs>
        <w:spacing w:before="160" w:line="273" w:lineRule="auto"/>
        <w:ind w:left="0" w:right="788"/>
        <w:jc w:val="both"/>
      </w:pPr>
      <w:r>
        <w:t>Komisini i Administrimit të Zgjedhjeve ruan të drejtën të zgjasë orarin e votimit, nëse do të jetë enevojshme.</w:t>
      </w:r>
    </w:p>
    <w:p w:rsidR="003978B5" w:rsidRDefault="003978B5" w:rsidP="00BC6766">
      <w:pPr>
        <w:pStyle w:val="BodyText"/>
        <w:ind w:left="0" w:right="788"/>
        <w:rPr>
          <w:sz w:val="24"/>
        </w:rPr>
      </w:pPr>
    </w:p>
    <w:p w:rsidR="003978B5" w:rsidRDefault="00C60CD2" w:rsidP="00BC6766">
      <w:pPr>
        <w:pStyle w:val="Heading2"/>
        <w:spacing w:before="213" w:line="278" w:lineRule="auto"/>
        <w:ind w:left="0" w:right="788"/>
      </w:pPr>
      <w:bookmarkStart w:id="62" w:name="KREU_III_-_KandidatET_për_Anëtar_të_Krye"/>
      <w:bookmarkEnd w:id="62"/>
      <w:r>
        <w:t>KREU III - KANDIDATET PËR ANËTAR TË KRYESISË / KËSHILLIT KOMUNITAR</w:t>
      </w:r>
    </w:p>
    <w:p w:rsidR="003978B5" w:rsidRDefault="003978B5" w:rsidP="00BC6766">
      <w:pPr>
        <w:pStyle w:val="BodyText"/>
        <w:spacing w:before="4"/>
        <w:ind w:left="0" w:right="788"/>
        <w:rPr>
          <w:b/>
          <w:sz w:val="30"/>
        </w:rPr>
      </w:pPr>
    </w:p>
    <w:p w:rsidR="003978B5" w:rsidRDefault="00C60CD2" w:rsidP="00BC6766">
      <w:pPr>
        <w:spacing w:before="1"/>
        <w:ind w:right="788"/>
        <w:jc w:val="center"/>
        <w:rPr>
          <w:b/>
        </w:rPr>
      </w:pPr>
      <w:r>
        <w:rPr>
          <w:b/>
        </w:rPr>
        <w:t>Neni 50</w:t>
      </w:r>
    </w:p>
    <w:p w:rsidR="003978B5" w:rsidRDefault="00C60CD2" w:rsidP="00BC6766">
      <w:pPr>
        <w:pStyle w:val="Heading2"/>
        <w:spacing w:before="164"/>
        <w:ind w:left="0" w:right="788"/>
      </w:pPr>
      <w:bookmarkStart w:id="63" w:name="_TOC_250043"/>
      <w:bookmarkEnd w:id="63"/>
      <w:r>
        <w:t>Kriteret e Kandidatit për Anëtar të të Kryesisë / Këshillin Komunitar</w:t>
      </w:r>
    </w:p>
    <w:p w:rsidR="003978B5" w:rsidRDefault="00C60CD2" w:rsidP="00BC6766">
      <w:pPr>
        <w:pStyle w:val="ListParagraph"/>
        <w:numPr>
          <w:ilvl w:val="0"/>
          <w:numId w:val="45"/>
        </w:numPr>
        <w:tabs>
          <w:tab w:val="left" w:pos="689"/>
        </w:tabs>
        <w:spacing w:before="150" w:line="278" w:lineRule="auto"/>
        <w:ind w:left="0" w:right="788"/>
        <w:jc w:val="both"/>
      </w:pPr>
      <w:r>
        <w:t xml:space="preserve">Mosha minimale e votuesve që legjitimohen </w:t>
      </w:r>
      <w:r>
        <w:rPr>
          <w:spacing w:val="2"/>
        </w:rPr>
        <w:t xml:space="preserve">të </w:t>
      </w:r>
      <w:r>
        <w:t>votojnë për Këshillin Komunitar është tetëmbëdhjetë (18) vjeç në ditën evotimit.</w:t>
      </w:r>
    </w:p>
    <w:p w:rsidR="003978B5" w:rsidRDefault="00C60CD2" w:rsidP="00BC6766">
      <w:pPr>
        <w:pStyle w:val="ListParagraph"/>
        <w:numPr>
          <w:ilvl w:val="0"/>
          <w:numId w:val="45"/>
        </w:numPr>
        <w:tabs>
          <w:tab w:val="left" w:pos="688"/>
          <w:tab w:val="left" w:pos="689"/>
        </w:tabs>
        <w:spacing w:before="119"/>
        <w:ind w:left="0" w:right="788" w:hanging="429"/>
      </w:pPr>
      <w:r>
        <w:t xml:space="preserve">Kriteret që </w:t>
      </w:r>
      <w:r>
        <w:rPr>
          <w:spacing w:val="-3"/>
        </w:rPr>
        <w:t xml:space="preserve">duhet </w:t>
      </w:r>
      <w:r>
        <w:rPr>
          <w:spacing w:val="2"/>
        </w:rPr>
        <w:t xml:space="preserve">të </w:t>
      </w:r>
      <w:r>
        <w:t>plotësojë kandidati për t’u pranuar në proçesinzgjedhor.</w:t>
      </w:r>
    </w:p>
    <w:p w:rsidR="003978B5" w:rsidRDefault="00C60CD2" w:rsidP="00BC6766">
      <w:pPr>
        <w:pStyle w:val="ListParagraph"/>
        <w:numPr>
          <w:ilvl w:val="1"/>
          <w:numId w:val="45"/>
        </w:numPr>
        <w:tabs>
          <w:tab w:val="left" w:pos="1110"/>
          <w:tab w:val="left" w:pos="1111"/>
        </w:tabs>
        <w:spacing w:line="278" w:lineRule="auto"/>
        <w:ind w:left="0" w:right="788"/>
      </w:pPr>
      <w:r>
        <w:t>Tëjetëbanoriregjistruar ilagjes/fshatitnë</w:t>
      </w:r>
      <w:r>
        <w:rPr>
          <w:spacing w:val="2"/>
        </w:rPr>
        <w:t>të</w:t>
      </w:r>
      <w:r>
        <w:t>cilënkërkon</w:t>
      </w:r>
      <w:r>
        <w:rPr>
          <w:spacing w:val="2"/>
        </w:rPr>
        <w:t>të</w:t>
      </w:r>
      <w:r>
        <w:t>zgjidhet,prej</w:t>
      </w:r>
      <w:r>
        <w:rPr>
          <w:spacing w:val="2"/>
        </w:rPr>
        <w:t>të</w:t>
      </w:r>
      <w:r>
        <w:t>paktën 10vitesh,</w:t>
      </w:r>
    </w:p>
    <w:p w:rsidR="003978B5" w:rsidRDefault="00C60CD2" w:rsidP="00BC6766">
      <w:pPr>
        <w:pStyle w:val="ListParagraph"/>
        <w:numPr>
          <w:ilvl w:val="1"/>
          <w:numId w:val="45"/>
        </w:numPr>
        <w:tabs>
          <w:tab w:val="left" w:pos="1110"/>
          <w:tab w:val="left" w:pos="1111"/>
        </w:tabs>
        <w:spacing w:before="52"/>
        <w:ind w:left="0" w:right="788"/>
      </w:pPr>
      <w:r>
        <w:t>Të jetë mbi 18vjeç,</w:t>
      </w:r>
    </w:p>
    <w:p w:rsidR="003978B5" w:rsidRDefault="00C60CD2" w:rsidP="00BC6766">
      <w:pPr>
        <w:pStyle w:val="ListParagraph"/>
        <w:numPr>
          <w:ilvl w:val="1"/>
          <w:numId w:val="45"/>
        </w:numPr>
        <w:tabs>
          <w:tab w:val="left" w:pos="1110"/>
          <w:tab w:val="left" w:pos="1111"/>
        </w:tabs>
        <w:spacing w:before="102"/>
        <w:ind w:left="0" w:right="788"/>
      </w:pPr>
      <w:r>
        <w:t>Të ketë minimalisht arsim të mesëm dhe/ose arsim profesional tëbarazvlefshëm,</w:t>
      </w:r>
    </w:p>
    <w:p w:rsidR="003978B5" w:rsidRDefault="00C60CD2" w:rsidP="00BC6766">
      <w:pPr>
        <w:pStyle w:val="ListParagraph"/>
        <w:numPr>
          <w:ilvl w:val="1"/>
          <w:numId w:val="45"/>
        </w:numPr>
        <w:tabs>
          <w:tab w:val="left" w:pos="1110"/>
          <w:tab w:val="left" w:pos="1111"/>
        </w:tabs>
        <w:spacing w:before="98"/>
        <w:ind w:left="0" w:right="788"/>
      </w:pPr>
      <w:r>
        <w:t>Të</w:t>
      </w:r>
      <w:r>
        <w:rPr>
          <w:spacing w:val="-3"/>
        </w:rPr>
        <w:t>mos</w:t>
      </w:r>
      <w:r>
        <w:t>jetëshpallurmevendimgjyqësor tëformës</w:t>
      </w:r>
      <w:r>
        <w:rPr>
          <w:spacing w:val="2"/>
        </w:rPr>
        <w:t>së</w:t>
      </w:r>
      <w:r>
        <w:t>prerësiipazotipër tëvepruar,</w:t>
      </w:r>
    </w:p>
    <w:p w:rsidR="003978B5" w:rsidRDefault="00C60CD2" w:rsidP="00BC6766">
      <w:pPr>
        <w:pStyle w:val="ListParagraph"/>
        <w:numPr>
          <w:ilvl w:val="1"/>
          <w:numId w:val="45"/>
        </w:numPr>
        <w:tabs>
          <w:tab w:val="left" w:pos="1111"/>
        </w:tabs>
        <w:spacing w:before="98" w:line="278" w:lineRule="auto"/>
        <w:ind w:left="0" w:right="788"/>
        <w:jc w:val="both"/>
      </w:pPr>
      <w:r>
        <w:t xml:space="preserve">Të </w:t>
      </w:r>
      <w:r>
        <w:rPr>
          <w:spacing w:val="-3"/>
        </w:rPr>
        <w:t xml:space="preserve">mos </w:t>
      </w:r>
      <w:r>
        <w:t xml:space="preserve">jetë i dënuar </w:t>
      </w:r>
      <w:r>
        <w:rPr>
          <w:spacing w:val="-3"/>
        </w:rPr>
        <w:t xml:space="preserve">për </w:t>
      </w:r>
      <w:r>
        <w:t xml:space="preserve">vepra </w:t>
      </w:r>
      <w:r>
        <w:rPr>
          <w:spacing w:val="-3"/>
        </w:rPr>
        <w:t xml:space="preserve">penale, </w:t>
      </w:r>
      <w:r>
        <w:t xml:space="preserve">me vendim të formës së prerë në 10 </w:t>
      </w:r>
      <w:r>
        <w:rPr>
          <w:spacing w:val="-4"/>
        </w:rPr>
        <w:t xml:space="preserve">vitet </w:t>
      </w:r>
      <w:r>
        <w:t>e fundit në Republikën eShqipërisë,</w:t>
      </w:r>
    </w:p>
    <w:p w:rsidR="003978B5" w:rsidRDefault="00C60CD2" w:rsidP="00BC6766">
      <w:pPr>
        <w:pStyle w:val="ListParagraph"/>
        <w:numPr>
          <w:ilvl w:val="1"/>
          <w:numId w:val="45"/>
        </w:numPr>
        <w:tabs>
          <w:tab w:val="left" w:pos="1111"/>
        </w:tabs>
        <w:spacing w:before="51" w:line="283" w:lineRule="auto"/>
        <w:ind w:left="0" w:right="788"/>
        <w:jc w:val="both"/>
      </w:pPr>
      <w:r>
        <w:t>Të</w:t>
      </w:r>
      <w:r>
        <w:rPr>
          <w:spacing w:val="-3"/>
        </w:rPr>
        <w:t xml:space="preserve">mos </w:t>
      </w:r>
      <w:r>
        <w:t>jetëidënuarmevendim</w:t>
      </w:r>
      <w:r>
        <w:rPr>
          <w:spacing w:val="2"/>
        </w:rPr>
        <w:t>të</w:t>
      </w:r>
      <w:r>
        <w:t>formës</w:t>
      </w:r>
      <w:r>
        <w:rPr>
          <w:spacing w:val="2"/>
        </w:rPr>
        <w:t>së</w:t>
      </w:r>
      <w:r>
        <w:t>prerë</w:t>
      </w:r>
      <w:r>
        <w:rPr>
          <w:spacing w:val="-3"/>
        </w:rPr>
        <w:t>për</w:t>
      </w:r>
      <w:r>
        <w:t>veprapenale</w:t>
      </w:r>
      <w:r>
        <w:rPr>
          <w:spacing w:val="2"/>
        </w:rPr>
        <w:t>të</w:t>
      </w:r>
      <w:r>
        <w:t>turpshmesipas nenit 108 e vijues të KoditPenal,</w:t>
      </w:r>
    </w:p>
    <w:p w:rsidR="003978B5" w:rsidRDefault="00C60CD2" w:rsidP="00BC6766">
      <w:pPr>
        <w:pStyle w:val="ListParagraph"/>
        <w:numPr>
          <w:ilvl w:val="1"/>
          <w:numId w:val="45"/>
        </w:numPr>
        <w:tabs>
          <w:tab w:val="left" w:pos="1111"/>
        </w:tabs>
        <w:spacing w:before="47" w:line="278" w:lineRule="auto"/>
        <w:ind w:left="0" w:right="788"/>
        <w:jc w:val="both"/>
      </w:pPr>
      <w:r>
        <w:t xml:space="preserve">Të </w:t>
      </w:r>
      <w:r>
        <w:rPr>
          <w:spacing w:val="-3"/>
        </w:rPr>
        <w:t xml:space="preserve">mos </w:t>
      </w:r>
      <w:r>
        <w:t xml:space="preserve">jetë i punësuar </w:t>
      </w:r>
      <w:r>
        <w:rPr>
          <w:spacing w:val="-3"/>
        </w:rPr>
        <w:t xml:space="preserve">në </w:t>
      </w:r>
      <w:r>
        <w:t xml:space="preserve">administratën e Bashkisë </w:t>
      </w:r>
      <w:r>
        <w:rPr>
          <w:spacing w:val="-3"/>
        </w:rPr>
        <w:t xml:space="preserve">ku </w:t>
      </w:r>
      <w:r>
        <w:t xml:space="preserve">është banor apo </w:t>
      </w:r>
      <w:r>
        <w:rPr>
          <w:spacing w:val="-3"/>
        </w:rPr>
        <w:t xml:space="preserve">në </w:t>
      </w:r>
      <w:r>
        <w:t>drejtimin apo menaxhimin e lartë të institucioneve apo ndërmarrjeve në varësitëBashkisë,</w:t>
      </w:r>
    </w:p>
    <w:p w:rsidR="003978B5" w:rsidRDefault="00C60CD2" w:rsidP="00BC6766">
      <w:pPr>
        <w:pStyle w:val="ListParagraph"/>
        <w:numPr>
          <w:ilvl w:val="1"/>
          <w:numId w:val="45"/>
        </w:numPr>
        <w:tabs>
          <w:tab w:val="left" w:pos="1111"/>
        </w:tabs>
        <w:spacing w:before="56" w:line="278" w:lineRule="auto"/>
        <w:ind w:left="0" w:right="788"/>
        <w:jc w:val="both"/>
      </w:pPr>
      <w:r>
        <w:t xml:space="preserve">Të </w:t>
      </w:r>
      <w:r>
        <w:rPr>
          <w:spacing w:val="-3"/>
        </w:rPr>
        <w:t xml:space="preserve">mos </w:t>
      </w:r>
      <w:r>
        <w:t xml:space="preserve">jetë dënuar me burgim me vendim </w:t>
      </w:r>
      <w:r>
        <w:rPr>
          <w:spacing w:val="2"/>
        </w:rPr>
        <w:t xml:space="preserve">të </w:t>
      </w:r>
      <w:r>
        <w:t xml:space="preserve">formës së prerë, jashtë territorit </w:t>
      </w:r>
      <w:r>
        <w:rPr>
          <w:spacing w:val="2"/>
        </w:rPr>
        <w:t xml:space="preserve">të </w:t>
      </w:r>
      <w:r>
        <w:t xml:space="preserve">Republikës së Shqipërisë, </w:t>
      </w:r>
      <w:r>
        <w:rPr>
          <w:spacing w:val="-3"/>
        </w:rPr>
        <w:t xml:space="preserve">për </w:t>
      </w:r>
      <w:r>
        <w:t xml:space="preserve">kryerjen e veprimeve apo mosveprimeve që përbëjnë vepër penale, sipas përcaktimeve </w:t>
      </w:r>
      <w:r>
        <w:rPr>
          <w:spacing w:val="2"/>
        </w:rPr>
        <w:t xml:space="preserve">të </w:t>
      </w:r>
      <w:r>
        <w:t xml:space="preserve">bëra </w:t>
      </w:r>
      <w:r>
        <w:rPr>
          <w:spacing w:val="-3"/>
        </w:rPr>
        <w:t xml:space="preserve">në </w:t>
      </w:r>
      <w:r>
        <w:t>Ligjin nr. 138 datë 17.12.2015.</w:t>
      </w:r>
      <w:r>
        <w:rPr>
          <w:vertAlign w:val="superscript"/>
        </w:rPr>
        <w:t>22</w:t>
      </w:r>
    </w:p>
    <w:p w:rsidR="003978B5" w:rsidRDefault="00C60CD2" w:rsidP="00BC6766">
      <w:pPr>
        <w:pStyle w:val="ListParagraph"/>
        <w:numPr>
          <w:ilvl w:val="1"/>
          <w:numId w:val="45"/>
        </w:numPr>
        <w:tabs>
          <w:tab w:val="left" w:pos="1111"/>
        </w:tabs>
        <w:spacing w:before="51"/>
        <w:ind w:left="0" w:right="788"/>
        <w:jc w:val="both"/>
      </w:pPr>
      <w:r>
        <w:t xml:space="preserve">Të </w:t>
      </w:r>
      <w:r>
        <w:rPr>
          <w:spacing w:val="-3"/>
        </w:rPr>
        <w:t xml:space="preserve">mos </w:t>
      </w:r>
      <w:r>
        <w:t xml:space="preserve">jetë në një proces gjygjësor si i akuzuar </w:t>
      </w:r>
      <w:r>
        <w:rPr>
          <w:spacing w:val="-3"/>
        </w:rPr>
        <w:t xml:space="preserve">për </w:t>
      </w:r>
      <w:r>
        <w:t>një vepër të rëndëpenale.</w:t>
      </w:r>
    </w:p>
    <w:p w:rsidR="003978B5" w:rsidRDefault="003978B5" w:rsidP="00BC6766">
      <w:pPr>
        <w:pStyle w:val="BodyText"/>
        <w:ind w:left="0" w:right="788"/>
        <w:rPr>
          <w:sz w:val="20"/>
        </w:rPr>
      </w:pPr>
    </w:p>
    <w:p w:rsidR="003978B5" w:rsidRDefault="000B1FD3" w:rsidP="00BC6766">
      <w:pPr>
        <w:pStyle w:val="BodyText"/>
        <w:spacing w:before="9"/>
        <w:ind w:left="0" w:right="788"/>
        <w:rPr>
          <w:sz w:val="13"/>
        </w:rPr>
      </w:pPr>
      <w:r>
        <w:rPr>
          <w:noProof/>
          <w:lang w:val="en-US"/>
        </w:rPr>
        <mc:AlternateContent>
          <mc:Choice Requires="wps">
            <w:drawing>
              <wp:anchor distT="0" distB="0" distL="0" distR="0" simplePos="0" relativeHeight="487592448" behindDoc="1" locked="0" layoutInCell="1" allowOverlap="1">
                <wp:simplePos x="0" y="0"/>
                <wp:positionH relativeFrom="page">
                  <wp:posOffset>1143635</wp:posOffset>
                </wp:positionH>
                <wp:positionV relativeFrom="paragraph">
                  <wp:posOffset>125730</wp:posOffset>
                </wp:positionV>
                <wp:extent cx="1829435" cy="6350"/>
                <wp:effectExtent l="0" t="0" r="0" b="0"/>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AB3D5" id="Rectangle 10" o:spid="_x0000_s1026" style="position:absolute;margin-left:90.05pt;margin-top:9.9pt;width:144.0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" fillcolor="black" stroked="f">
                <w10:wrap type="topAndBottom" anchorx="page"/>
              </v:rect>
            </w:pict>
          </mc:Fallback>
        </mc:AlternateContent>
      </w:r>
    </w:p>
    <w:p w:rsidR="003978B5" w:rsidRDefault="00C60CD2" w:rsidP="00BC6766">
      <w:pPr>
        <w:spacing w:before="53"/>
        <w:ind w:right="788"/>
        <w:rPr>
          <w:sz w:val="18"/>
        </w:rPr>
      </w:pPr>
      <w:r>
        <w:rPr>
          <w:position w:val="6"/>
          <w:sz w:val="12"/>
        </w:rPr>
        <w:t xml:space="preserve">22 </w:t>
      </w:r>
      <w:r>
        <w:rPr>
          <w:sz w:val="18"/>
        </w:rPr>
        <w:t>Ligji nr. 138 datë 17.12. 2015 “Për Garantimin e Integritetit të Personave që Zgjidhen, Emërohen ose Ushtrojnë Funksione Publike”.</w:t>
      </w:r>
    </w:p>
    <w:p w:rsidR="003978B5" w:rsidRDefault="003978B5" w:rsidP="00BC6766">
      <w:pPr>
        <w:ind w:right="788"/>
        <w:rPr>
          <w:sz w:val="18"/>
        </w:rPr>
        <w:sectPr w:rsidR="003978B5" w:rsidSect="00BC6766">
          <w:pgSz w:w="11900" w:h="16840"/>
          <w:pgMar w:top="1340" w:right="500" w:bottom="940" w:left="1540" w:header="0" w:footer="759" w:gutter="0"/>
          <w:cols w:space="720"/>
        </w:sectPr>
      </w:pPr>
    </w:p>
    <w:p w:rsidR="003978B5" w:rsidRDefault="00C60CD2" w:rsidP="00BC6766">
      <w:pPr>
        <w:pStyle w:val="ListParagraph"/>
        <w:numPr>
          <w:ilvl w:val="1"/>
          <w:numId w:val="45"/>
        </w:numPr>
        <w:tabs>
          <w:tab w:val="left" w:pos="1111"/>
        </w:tabs>
        <w:spacing w:before="78" w:line="278" w:lineRule="auto"/>
        <w:ind w:left="0" w:right="788"/>
        <w:jc w:val="both"/>
      </w:pPr>
      <w:r>
        <w:lastRenderedPageBreak/>
        <w:t>Të</w:t>
      </w:r>
      <w:r>
        <w:rPr>
          <w:spacing w:val="-3"/>
        </w:rPr>
        <w:t xml:space="preserve">mos </w:t>
      </w:r>
      <w:r>
        <w:t>ketëhistoridheprecedentëtëkonfliktevenëkomunitet,tëdëmtimit</w:t>
      </w:r>
      <w:r>
        <w:rPr>
          <w:spacing w:val="2"/>
        </w:rPr>
        <w:t>të</w:t>
      </w:r>
      <w:r>
        <w:t xml:space="preserve">pronës publike apo </w:t>
      </w:r>
      <w:r>
        <w:rPr>
          <w:spacing w:val="2"/>
        </w:rPr>
        <w:t xml:space="preserve">të </w:t>
      </w:r>
      <w:r>
        <w:t>dhunës nëfamilje.</w:t>
      </w:r>
    </w:p>
    <w:p w:rsidR="003978B5" w:rsidRDefault="00C60CD2" w:rsidP="00BC6766">
      <w:pPr>
        <w:pStyle w:val="ListParagraph"/>
        <w:numPr>
          <w:ilvl w:val="0"/>
          <w:numId w:val="45"/>
        </w:numPr>
        <w:tabs>
          <w:tab w:val="left" w:pos="689"/>
        </w:tabs>
        <w:spacing w:before="114" w:line="276" w:lineRule="auto"/>
        <w:ind w:left="0" w:right="788"/>
        <w:jc w:val="both"/>
      </w:pPr>
      <w:r>
        <w:t xml:space="preserve">KriteretbëhenpublikenëfaqeneinternetittëBashkisëdhepublikohenzyratesecilësNjA të Bashkisë, sëpaku tre (3) muaj para datës së zgjedhjeve </w:t>
      </w:r>
      <w:r>
        <w:rPr>
          <w:spacing w:val="2"/>
        </w:rPr>
        <w:t xml:space="preserve">të </w:t>
      </w:r>
      <w:r>
        <w:t xml:space="preserve">përcaktuar me vendim </w:t>
      </w:r>
      <w:r>
        <w:rPr>
          <w:spacing w:val="2"/>
        </w:rPr>
        <w:t xml:space="preserve">të </w:t>
      </w:r>
      <w:r>
        <w:t>Këshillit tëBashkisë.</w:t>
      </w:r>
    </w:p>
    <w:p w:rsidR="003978B5" w:rsidRDefault="003978B5" w:rsidP="00BC6766">
      <w:pPr>
        <w:pStyle w:val="BodyText"/>
        <w:spacing w:before="5"/>
        <w:ind w:left="0" w:right="788"/>
        <w:rPr>
          <w:sz w:val="31"/>
        </w:rPr>
      </w:pPr>
    </w:p>
    <w:p w:rsidR="003978B5" w:rsidRDefault="00C60CD2" w:rsidP="00BC6766">
      <w:pPr>
        <w:pStyle w:val="Heading2"/>
        <w:ind w:left="0" w:right="788"/>
      </w:pPr>
      <w:r>
        <w:t>Neni 51</w:t>
      </w:r>
    </w:p>
    <w:p w:rsidR="003978B5" w:rsidRDefault="00C60CD2" w:rsidP="00BC6766">
      <w:pPr>
        <w:pStyle w:val="Heading2"/>
        <w:spacing w:before="164"/>
        <w:ind w:left="0" w:right="788"/>
      </w:pPr>
      <w:bookmarkStart w:id="64" w:name="_TOC_250042"/>
      <w:bookmarkEnd w:id="64"/>
      <w:r>
        <w:t>Kufizimet e për Kandidim në Zgjedhje për Anëtarit të Kryesisë/ Këshillit Komunitar</w:t>
      </w:r>
    </w:p>
    <w:p w:rsidR="003978B5" w:rsidRDefault="00C60CD2" w:rsidP="00BC6766">
      <w:pPr>
        <w:pStyle w:val="ListParagraph"/>
        <w:numPr>
          <w:ilvl w:val="0"/>
          <w:numId w:val="44"/>
        </w:numPr>
        <w:tabs>
          <w:tab w:val="left" w:pos="688"/>
          <w:tab w:val="left" w:pos="689"/>
        </w:tabs>
        <w:spacing w:before="151"/>
        <w:ind w:left="0" w:right="788" w:hanging="429"/>
      </w:pPr>
      <w:r>
        <w:t xml:space="preserve">Një person nuk mund të jetë anëtar i më shumë </w:t>
      </w:r>
      <w:r>
        <w:rPr>
          <w:spacing w:val="2"/>
        </w:rPr>
        <w:t xml:space="preserve">se </w:t>
      </w:r>
      <w:r>
        <w:t>një Kryesie/ KëshilliKomunitare.</w:t>
      </w:r>
    </w:p>
    <w:p w:rsidR="003978B5" w:rsidRDefault="00C60CD2" w:rsidP="00BC6766">
      <w:pPr>
        <w:pStyle w:val="ListParagraph"/>
        <w:numPr>
          <w:ilvl w:val="0"/>
          <w:numId w:val="44"/>
        </w:numPr>
        <w:tabs>
          <w:tab w:val="left" w:pos="689"/>
        </w:tabs>
        <w:spacing w:before="160" w:line="276" w:lineRule="auto"/>
        <w:ind w:left="0" w:right="788"/>
        <w:jc w:val="both"/>
      </w:pPr>
      <w:r>
        <w:t xml:space="preserve">Nuk mund të jenë anëtarë të </w:t>
      </w:r>
      <w:r>
        <w:rPr>
          <w:spacing w:val="2"/>
        </w:rPr>
        <w:t xml:space="preserve">të </w:t>
      </w:r>
      <w:r>
        <w:t>njëjtës Kryesi/ Këshill personat e lidhur: bashkëshortë, prindërefëmijë,vëllaemotër,sidhevjehrrievjehrramenusen edhëndrin,kushërinjë</w:t>
      </w:r>
      <w:r>
        <w:rPr>
          <w:spacing w:val="2"/>
        </w:rPr>
        <w:t xml:space="preserve">të </w:t>
      </w:r>
      <w:r>
        <w:t xml:space="preserve">parë, dajallarë e xhaxhallarë me nipa dhe mbesa, </w:t>
      </w:r>
      <w:r>
        <w:rPr>
          <w:spacing w:val="-3"/>
        </w:rPr>
        <w:t xml:space="preserve">halla </w:t>
      </w:r>
      <w:r>
        <w:t>e teze me nipër embesa.</w:t>
      </w:r>
    </w:p>
    <w:p w:rsidR="003978B5" w:rsidRDefault="00C60CD2" w:rsidP="00BC6766">
      <w:pPr>
        <w:pStyle w:val="ListParagraph"/>
        <w:numPr>
          <w:ilvl w:val="0"/>
          <w:numId w:val="44"/>
        </w:numPr>
        <w:tabs>
          <w:tab w:val="left" w:pos="689"/>
        </w:tabs>
        <w:spacing w:before="121" w:line="276" w:lineRule="auto"/>
        <w:ind w:left="0" w:right="788"/>
        <w:jc w:val="both"/>
      </w:pPr>
      <w:r>
        <w:t xml:space="preserve">Nëse kandidatët fitues në një Kryesi/ Këshill kanë lidhje familiare, sipas </w:t>
      </w:r>
      <w:r>
        <w:rPr>
          <w:spacing w:val="-3"/>
        </w:rPr>
        <w:t xml:space="preserve">pikës </w:t>
      </w:r>
      <w:r>
        <w:t xml:space="preserve">një (1) </w:t>
      </w:r>
      <w:r>
        <w:rPr>
          <w:spacing w:val="2"/>
        </w:rPr>
        <w:t xml:space="preserve">të </w:t>
      </w:r>
      <w:r>
        <w:t>këtijneni,kandidatiqë</w:t>
      </w:r>
      <w:r>
        <w:rPr>
          <w:spacing w:val="-3"/>
        </w:rPr>
        <w:t>ka</w:t>
      </w:r>
      <w:r>
        <w:t xml:space="preserve">marrëmeshumevotamerrmandatin,ndërkohëpersoninëlidhje familiare i hiqet mandati dhe vendin e zë kandidati i listës i cili </w:t>
      </w:r>
      <w:r>
        <w:rPr>
          <w:spacing w:val="-3"/>
        </w:rPr>
        <w:t xml:space="preserve">ka </w:t>
      </w:r>
      <w:r>
        <w:t xml:space="preserve">marrë me shumë vota. Nësë </w:t>
      </w:r>
      <w:r>
        <w:rPr>
          <w:spacing w:val="2"/>
        </w:rPr>
        <w:t xml:space="preserve">të </w:t>
      </w:r>
      <w:r>
        <w:rPr>
          <w:spacing w:val="-3"/>
        </w:rPr>
        <w:t xml:space="preserve">dy </w:t>
      </w:r>
      <w:r>
        <w:t xml:space="preserve">kandidatët </w:t>
      </w:r>
      <w:r>
        <w:rPr>
          <w:spacing w:val="-3"/>
        </w:rPr>
        <w:t xml:space="preserve">fitues </w:t>
      </w:r>
      <w:r>
        <w:t xml:space="preserve">kanë </w:t>
      </w:r>
      <w:r>
        <w:rPr>
          <w:spacing w:val="2"/>
        </w:rPr>
        <w:t xml:space="preserve">te </w:t>
      </w:r>
      <w:r>
        <w:t xml:space="preserve">njëjtin </w:t>
      </w:r>
      <w:r>
        <w:rPr>
          <w:spacing w:val="-3"/>
        </w:rPr>
        <w:t xml:space="preserve">numër </w:t>
      </w:r>
      <w:r>
        <w:t xml:space="preserve">votash, hidhet short </w:t>
      </w:r>
      <w:r>
        <w:rPr>
          <w:spacing w:val="-4"/>
        </w:rPr>
        <w:t xml:space="preserve">nga </w:t>
      </w:r>
      <w:r>
        <w:t xml:space="preserve">Komisioni </w:t>
      </w:r>
      <w:r>
        <w:rPr>
          <w:spacing w:val="-3"/>
        </w:rPr>
        <w:t xml:space="preserve">për </w:t>
      </w:r>
      <w:r>
        <w:t>Administrimin e Zgjedhjeve, dhe fituesit i jepermandati.</w:t>
      </w:r>
    </w:p>
    <w:p w:rsidR="003978B5" w:rsidRDefault="00C60CD2" w:rsidP="00BC6766">
      <w:pPr>
        <w:pStyle w:val="ListParagraph"/>
        <w:numPr>
          <w:ilvl w:val="0"/>
          <w:numId w:val="44"/>
        </w:numPr>
        <w:tabs>
          <w:tab w:val="left" w:pos="689"/>
        </w:tabs>
        <w:spacing w:before="120" w:line="276" w:lineRule="auto"/>
        <w:ind w:left="0" w:right="788"/>
        <w:jc w:val="both"/>
      </w:pPr>
      <w:r>
        <w:t xml:space="preserve">Personat </w:t>
      </w:r>
      <w:r>
        <w:rPr>
          <w:spacing w:val="-3"/>
        </w:rPr>
        <w:t xml:space="preserve">në </w:t>
      </w:r>
      <w:r>
        <w:t xml:space="preserve">lidhje familiare, sipas </w:t>
      </w:r>
      <w:r>
        <w:rPr>
          <w:spacing w:val="-3"/>
        </w:rPr>
        <w:t xml:space="preserve">pikës </w:t>
      </w:r>
      <w:r>
        <w:t xml:space="preserve">një (1) të këtij </w:t>
      </w:r>
      <w:r>
        <w:rPr>
          <w:spacing w:val="-3"/>
        </w:rPr>
        <w:t xml:space="preserve">neni, </w:t>
      </w:r>
      <w:r>
        <w:t xml:space="preserve">nuk </w:t>
      </w:r>
      <w:r>
        <w:rPr>
          <w:spacing w:val="-3"/>
        </w:rPr>
        <w:t xml:space="preserve">mund </w:t>
      </w:r>
      <w:r>
        <w:t xml:space="preserve">të jenë anëtarë të njëkohshëm </w:t>
      </w:r>
      <w:r>
        <w:rPr>
          <w:spacing w:val="2"/>
        </w:rPr>
        <w:t xml:space="preserve">të </w:t>
      </w:r>
      <w:r>
        <w:t xml:space="preserve">disa Kryesive </w:t>
      </w:r>
      <w:r>
        <w:rPr>
          <w:spacing w:val="2"/>
        </w:rPr>
        <w:t xml:space="preserve">të </w:t>
      </w:r>
      <w:r>
        <w:t xml:space="preserve">Fshatrave apo Këshillave Komunitarë. Kandidati që </w:t>
      </w:r>
      <w:r>
        <w:rPr>
          <w:spacing w:val="-3"/>
        </w:rPr>
        <w:t xml:space="preserve">ka </w:t>
      </w:r>
      <w:r>
        <w:t xml:space="preserve">marrë më shumë vota i </w:t>
      </w:r>
      <w:r>
        <w:rPr>
          <w:spacing w:val="-3"/>
        </w:rPr>
        <w:t xml:space="preserve">jepet </w:t>
      </w:r>
      <w:r>
        <w:t xml:space="preserve">mandati, ndërsa familiarit të tij i hiqet mandati dhe vendin e zë kandidati i listës i cili </w:t>
      </w:r>
      <w:r>
        <w:rPr>
          <w:spacing w:val="-3"/>
        </w:rPr>
        <w:t xml:space="preserve">ka </w:t>
      </w:r>
      <w:r>
        <w:t xml:space="preserve">marrë me shumë vota. Nësë </w:t>
      </w:r>
      <w:r>
        <w:rPr>
          <w:spacing w:val="2"/>
        </w:rPr>
        <w:t xml:space="preserve">të </w:t>
      </w:r>
      <w:r>
        <w:t xml:space="preserve">dy kandidatët fitues kanë </w:t>
      </w:r>
      <w:r>
        <w:rPr>
          <w:spacing w:val="2"/>
        </w:rPr>
        <w:t xml:space="preserve">te </w:t>
      </w:r>
      <w:r>
        <w:t xml:space="preserve">njëjtin </w:t>
      </w:r>
      <w:r>
        <w:rPr>
          <w:spacing w:val="-3"/>
        </w:rPr>
        <w:t xml:space="preserve">numër </w:t>
      </w:r>
      <w:r>
        <w:t xml:space="preserve">votash, hidhet short </w:t>
      </w:r>
      <w:r>
        <w:rPr>
          <w:spacing w:val="-4"/>
        </w:rPr>
        <w:t xml:space="preserve">nga </w:t>
      </w:r>
      <w:r>
        <w:t>Komisioni për Administrimin e Zgjedhjeve, dhe fituesit i jepermandati.</w:t>
      </w:r>
    </w:p>
    <w:p w:rsidR="003978B5" w:rsidRDefault="00C60CD2" w:rsidP="00BC6766">
      <w:pPr>
        <w:pStyle w:val="ListParagraph"/>
        <w:numPr>
          <w:ilvl w:val="0"/>
          <w:numId w:val="44"/>
        </w:numPr>
        <w:tabs>
          <w:tab w:val="left" w:pos="689"/>
        </w:tabs>
        <w:spacing w:before="118" w:line="276" w:lineRule="auto"/>
        <w:ind w:left="0" w:right="788"/>
        <w:jc w:val="both"/>
      </w:pPr>
      <w:r>
        <w:t>Nukmund</w:t>
      </w:r>
      <w:r>
        <w:rPr>
          <w:spacing w:val="2"/>
        </w:rPr>
        <w:t>të</w:t>
      </w:r>
      <w:r>
        <w:t>jenëanëtarë</w:t>
      </w:r>
      <w:r>
        <w:rPr>
          <w:spacing w:val="2"/>
        </w:rPr>
        <w:t>të</w:t>
      </w:r>
      <w:r>
        <w:t>Kryesisë/Këshillpersonaqëmbajnëpozicionine</w:t>
      </w:r>
      <w:r>
        <w:rPr>
          <w:spacing w:val="2"/>
        </w:rPr>
        <w:t>të</w:t>
      </w:r>
      <w:r>
        <w:t xml:space="preserve">zgjedhurit vendor në Bashki, zëvëndëskryetar i bashkisë, sekretar i këshillit bashkiak, nëpunës civil të administratës së bashkisë, titullarë të institucioneve dhe drejtues të ndërmarrjeve në varësi </w:t>
      </w:r>
      <w:r>
        <w:rPr>
          <w:spacing w:val="2"/>
        </w:rPr>
        <w:t xml:space="preserve">të </w:t>
      </w:r>
      <w:r>
        <w:t xml:space="preserve">Bashkisë, Deputetë, Prefekti i Qakut, Kryetari i Këshilli </w:t>
      </w:r>
      <w:r>
        <w:rPr>
          <w:spacing w:val="2"/>
        </w:rPr>
        <w:t xml:space="preserve">të </w:t>
      </w:r>
      <w:r>
        <w:t xml:space="preserve">Qarkut, Ministër, zëvëndësministër, drejtues </w:t>
      </w:r>
      <w:r>
        <w:rPr>
          <w:spacing w:val="2"/>
        </w:rPr>
        <w:t xml:space="preserve">të </w:t>
      </w:r>
      <w:r>
        <w:t>agjecive qeveritare qendrore në nivel qarku, drejtues të institucioneve shtetërorekombëtare.</w:t>
      </w:r>
    </w:p>
    <w:p w:rsidR="003978B5" w:rsidRDefault="003978B5" w:rsidP="00BC6766">
      <w:pPr>
        <w:pStyle w:val="BodyText"/>
        <w:spacing w:before="5"/>
        <w:ind w:left="0" w:right="788"/>
        <w:rPr>
          <w:sz w:val="31"/>
        </w:rPr>
      </w:pPr>
    </w:p>
    <w:p w:rsidR="003978B5" w:rsidRDefault="00C60CD2" w:rsidP="00BC6766">
      <w:pPr>
        <w:pStyle w:val="Heading2"/>
        <w:ind w:left="0" w:right="788"/>
      </w:pPr>
      <w:r>
        <w:t>Neni 52</w:t>
      </w:r>
    </w:p>
    <w:p w:rsidR="003978B5" w:rsidRDefault="00C60CD2" w:rsidP="00BC6766">
      <w:pPr>
        <w:pStyle w:val="Heading2"/>
        <w:spacing w:before="165"/>
        <w:ind w:left="0" w:right="788"/>
      </w:pPr>
      <w:bookmarkStart w:id="65" w:name="_TOC_250041"/>
      <w:bookmarkEnd w:id="65"/>
      <w:r>
        <w:t>Dokumenet që Duhet të Paraqesë Kandidati</w:t>
      </w:r>
    </w:p>
    <w:p w:rsidR="003978B5" w:rsidRDefault="00C60CD2" w:rsidP="00BC6766">
      <w:pPr>
        <w:pStyle w:val="BodyText"/>
        <w:spacing w:before="150" w:line="278" w:lineRule="auto"/>
        <w:ind w:left="0" w:right="788"/>
      </w:pPr>
      <w:r>
        <w:t>Çdo kandidat për anëtar të organit drejtues të Kryesisë së Fshati apo Këshillit Komunitar duhet të paraqesë pranë Këshillit Bashkiak:</w:t>
      </w:r>
    </w:p>
    <w:p w:rsidR="003978B5" w:rsidRDefault="00C60CD2" w:rsidP="00BC6766">
      <w:pPr>
        <w:pStyle w:val="ListParagraph"/>
        <w:numPr>
          <w:ilvl w:val="0"/>
          <w:numId w:val="43"/>
        </w:numPr>
        <w:tabs>
          <w:tab w:val="left" w:pos="688"/>
          <w:tab w:val="left" w:pos="689"/>
        </w:tabs>
        <w:spacing w:before="119" w:line="276" w:lineRule="auto"/>
        <w:ind w:left="0" w:right="788"/>
      </w:pPr>
      <w:r>
        <w:t xml:space="preserve">Një deklaratatë të nënshkruar </w:t>
      </w:r>
      <w:r>
        <w:rPr>
          <w:spacing w:val="-3"/>
        </w:rPr>
        <w:t xml:space="preserve">në </w:t>
      </w:r>
      <w:r>
        <w:t xml:space="preserve">formën e një letre angazhimit civil (formati në shtojcën) nëpërmjet </w:t>
      </w:r>
      <w:r>
        <w:rPr>
          <w:spacing w:val="2"/>
        </w:rPr>
        <w:t xml:space="preserve">të </w:t>
      </w:r>
      <w:r>
        <w:t xml:space="preserve">cilit kandidati shpreh angazhimin dhe qëllimet e tij për tu përfshirë në strukturën komunitare dhe për të kontribuar </w:t>
      </w:r>
      <w:r>
        <w:rPr>
          <w:spacing w:val="-3"/>
        </w:rPr>
        <w:t xml:space="preserve">për </w:t>
      </w:r>
      <w:r>
        <w:t xml:space="preserve">komunitetit në mënyrë vullnetare. Ky dokument </w:t>
      </w:r>
      <w:r>
        <w:rPr>
          <w:spacing w:val="-3"/>
        </w:rPr>
        <w:t xml:space="preserve">ka </w:t>
      </w:r>
      <w:r>
        <w:t xml:space="preserve">të cituar </w:t>
      </w:r>
      <w:r>
        <w:rPr>
          <w:spacing w:val="-3"/>
        </w:rPr>
        <w:t xml:space="preserve">emrin, </w:t>
      </w:r>
      <w:r>
        <w:t>atësinë, mbiemrin, datëlindjen, gjininë, adresën e kandidatit dhe një kopje të dokumentit të identifikimit. Deklaratat e kandidateve që i është dërguar Bashkisë, janë dokumetepublike.</w:t>
      </w:r>
    </w:p>
    <w:p w:rsidR="003978B5" w:rsidRDefault="00C60CD2" w:rsidP="00BC6766">
      <w:pPr>
        <w:pStyle w:val="ListParagraph"/>
        <w:numPr>
          <w:ilvl w:val="0"/>
          <w:numId w:val="43"/>
        </w:numPr>
        <w:tabs>
          <w:tab w:val="left" w:pos="688"/>
          <w:tab w:val="left" w:pos="689"/>
        </w:tabs>
        <w:spacing w:before="118" w:line="276" w:lineRule="auto"/>
        <w:ind w:left="0" w:right="788"/>
      </w:pPr>
      <w:r>
        <w:t xml:space="preserve">Dokumemet zyrtare që provojnë se: a) nuk është i dënuar me burgim me vendim </w:t>
      </w:r>
      <w:r>
        <w:rPr>
          <w:spacing w:val="2"/>
        </w:rPr>
        <w:t xml:space="preserve">të </w:t>
      </w:r>
      <w:r>
        <w:t xml:space="preserve">formës </w:t>
      </w:r>
      <w:r>
        <w:rPr>
          <w:spacing w:val="2"/>
        </w:rPr>
        <w:t xml:space="preserve">së </w:t>
      </w:r>
      <w:r>
        <w:t xml:space="preserve">prerë nga gjykatat e Republikë </w:t>
      </w:r>
      <w:r>
        <w:rPr>
          <w:spacing w:val="2"/>
        </w:rPr>
        <w:t xml:space="preserve">së </w:t>
      </w:r>
      <w:r>
        <w:t xml:space="preserve">Shqipërisë, b) Të </w:t>
      </w:r>
      <w:r>
        <w:rPr>
          <w:spacing w:val="-5"/>
        </w:rPr>
        <w:t xml:space="preserve">mos </w:t>
      </w:r>
      <w:r>
        <w:t xml:space="preserve">jetë i punësuar në administratën e Bashkisë </w:t>
      </w:r>
      <w:r>
        <w:rPr>
          <w:spacing w:val="-3"/>
        </w:rPr>
        <w:t xml:space="preserve">ku </w:t>
      </w:r>
      <w:r>
        <w:t xml:space="preserve">është banor apo </w:t>
      </w:r>
      <w:r>
        <w:rPr>
          <w:spacing w:val="-3"/>
        </w:rPr>
        <w:t xml:space="preserve">në </w:t>
      </w:r>
      <w:r>
        <w:t>drejtimin apo menaxhimin e lartëtë</w:t>
      </w:r>
    </w:p>
    <w:p w:rsidR="003978B5" w:rsidRDefault="003978B5" w:rsidP="00BC6766">
      <w:pPr>
        <w:spacing w:line="276" w:lineRule="auto"/>
        <w:ind w:right="788"/>
        <w:sectPr w:rsidR="003978B5" w:rsidSect="00BC6766">
          <w:pgSz w:w="11900" w:h="16840"/>
          <w:pgMar w:top="1340" w:right="500" w:bottom="940" w:left="1540" w:header="0" w:footer="759" w:gutter="0"/>
          <w:cols w:space="720"/>
        </w:sectPr>
      </w:pPr>
    </w:p>
    <w:p w:rsidR="003978B5" w:rsidRDefault="00C60CD2" w:rsidP="00BC6766">
      <w:pPr>
        <w:pStyle w:val="BodyText"/>
        <w:spacing w:before="78" w:line="276" w:lineRule="auto"/>
        <w:ind w:left="0" w:right="788"/>
      </w:pPr>
      <w:r>
        <w:lastRenderedPageBreak/>
        <w:t>institucioneve apo ndërmarrjeve në varësitë Bashkisë, c) të mos jetë dënuar, jashtë territorit të Republikës së Shqipërisë, për kryerjen e veprimeve apo mosveprimeve që përbëjnë vepër penale, sipas përcaktimeve të bëra në Ligjin nr. 138 datë 17.12. 2015.</w:t>
      </w:r>
      <w:r>
        <w:rPr>
          <w:vertAlign w:val="superscript"/>
        </w:rPr>
        <w:t>23</w:t>
      </w:r>
      <w:r>
        <w:t>,</w:t>
      </w:r>
    </w:p>
    <w:p w:rsidR="003978B5" w:rsidRDefault="00C60CD2" w:rsidP="00BC6766">
      <w:pPr>
        <w:pStyle w:val="BodyText"/>
        <w:spacing w:before="1"/>
        <w:ind w:left="0" w:right="788"/>
      </w:pPr>
      <w:r>
        <w:t>d) të mos jetë në një process gjygjësor si i akuzuar për një vepër të rëndë penale.</w:t>
      </w:r>
    </w:p>
    <w:p w:rsidR="003978B5" w:rsidRDefault="00C60CD2" w:rsidP="00BC6766">
      <w:pPr>
        <w:pStyle w:val="ListParagraph"/>
        <w:numPr>
          <w:ilvl w:val="0"/>
          <w:numId w:val="43"/>
        </w:numPr>
        <w:tabs>
          <w:tab w:val="left" w:pos="688"/>
          <w:tab w:val="left" w:pos="689"/>
        </w:tabs>
        <w:spacing w:line="278" w:lineRule="auto"/>
        <w:ind w:left="0" w:right="788"/>
      </w:pPr>
      <w:r>
        <w:t xml:space="preserve">Deklarata dhe dokumentet e tjera që kërkohen sipas </w:t>
      </w:r>
      <w:r>
        <w:rPr>
          <w:spacing w:val="-3"/>
        </w:rPr>
        <w:t xml:space="preserve">këtij </w:t>
      </w:r>
      <w:r>
        <w:t>neni dërgohet dorazi apo me postë në adresën eBashkisë.</w:t>
      </w:r>
    </w:p>
    <w:p w:rsidR="003978B5" w:rsidRDefault="00C60CD2" w:rsidP="00BC6766">
      <w:pPr>
        <w:pStyle w:val="ListParagraph"/>
        <w:numPr>
          <w:ilvl w:val="0"/>
          <w:numId w:val="43"/>
        </w:numPr>
        <w:tabs>
          <w:tab w:val="left" w:pos="688"/>
          <w:tab w:val="left" w:pos="689"/>
        </w:tabs>
        <w:spacing w:before="119" w:line="276" w:lineRule="auto"/>
        <w:ind w:left="0" w:right="788"/>
      </w:pPr>
      <w:r>
        <w:t xml:space="preserve">Periudha e paraqitjes </w:t>
      </w:r>
      <w:r>
        <w:rPr>
          <w:spacing w:val="2"/>
        </w:rPr>
        <w:t xml:space="preserve">së </w:t>
      </w:r>
      <w:r>
        <w:t xml:space="preserve">deklaratës </w:t>
      </w:r>
      <w:r>
        <w:rPr>
          <w:spacing w:val="-4"/>
        </w:rPr>
        <w:t xml:space="preserve">nga </w:t>
      </w:r>
      <w:r>
        <w:t xml:space="preserve">kandidati do </w:t>
      </w:r>
      <w:r>
        <w:rPr>
          <w:spacing w:val="2"/>
        </w:rPr>
        <w:t xml:space="preserve">të </w:t>
      </w:r>
      <w:r>
        <w:t xml:space="preserve">fillojë 65 ditë para </w:t>
      </w:r>
      <w:r>
        <w:rPr>
          <w:spacing w:val="-3"/>
        </w:rPr>
        <w:t xml:space="preserve">ditës </w:t>
      </w:r>
      <w:r>
        <w:rPr>
          <w:spacing w:val="2"/>
        </w:rPr>
        <w:t xml:space="preserve">së </w:t>
      </w:r>
      <w:r>
        <w:t xml:space="preserve">zgjedhjeve dhe do </w:t>
      </w:r>
      <w:r>
        <w:rPr>
          <w:spacing w:val="2"/>
        </w:rPr>
        <w:t xml:space="preserve">të </w:t>
      </w:r>
      <w:r>
        <w:t xml:space="preserve">zgjasë 30 </w:t>
      </w:r>
      <w:r>
        <w:rPr>
          <w:spacing w:val="-3"/>
        </w:rPr>
        <w:t xml:space="preserve">ditë. </w:t>
      </w:r>
      <w:r>
        <w:t xml:space="preserve">Kandidatët që vendosin </w:t>
      </w:r>
      <w:r>
        <w:rPr>
          <w:spacing w:val="2"/>
        </w:rPr>
        <w:t xml:space="preserve">të </w:t>
      </w:r>
      <w:r>
        <w:t xml:space="preserve">tërheqin emrin e tyre nga fletëvotimi, duhet ta bëjnë këtë me shkrim ose me email, jo më vonë </w:t>
      </w:r>
      <w:r>
        <w:rPr>
          <w:spacing w:val="2"/>
        </w:rPr>
        <w:t xml:space="preserve">se </w:t>
      </w:r>
      <w:r>
        <w:t>30 ditë para</w:t>
      </w:r>
      <w:r>
        <w:rPr>
          <w:spacing w:val="-3"/>
        </w:rPr>
        <w:t xml:space="preserve">ditës </w:t>
      </w:r>
      <w:r>
        <w:t>sëzgjedhjeve.</w:t>
      </w:r>
    </w:p>
    <w:p w:rsidR="003978B5" w:rsidRDefault="00C60CD2" w:rsidP="00BC6766">
      <w:pPr>
        <w:pStyle w:val="ListParagraph"/>
        <w:numPr>
          <w:ilvl w:val="0"/>
          <w:numId w:val="43"/>
        </w:numPr>
        <w:tabs>
          <w:tab w:val="left" w:pos="688"/>
          <w:tab w:val="left" w:pos="689"/>
        </w:tabs>
        <w:spacing w:before="118" w:line="276" w:lineRule="auto"/>
        <w:ind w:left="0" w:right="788"/>
      </w:pPr>
      <w:r>
        <w:t xml:space="preserve">Emri, deklarata dhe fotografia e kandidatit të cërtifikuar </w:t>
      </w:r>
      <w:r>
        <w:rPr>
          <w:spacing w:val="-3"/>
        </w:rPr>
        <w:t xml:space="preserve">do </w:t>
      </w:r>
      <w:r>
        <w:t xml:space="preserve">të shfaqen në faqen e internetit të Bashkisë, tek nënfaqja Strukturat Komunitare. Pasi një kandidat tëtërhiqet, emri, deklarata dhe fotografia e kandidatit </w:t>
      </w:r>
      <w:r>
        <w:rPr>
          <w:spacing w:val="-3"/>
        </w:rPr>
        <w:t xml:space="preserve">do </w:t>
      </w:r>
      <w:r>
        <w:rPr>
          <w:spacing w:val="2"/>
        </w:rPr>
        <w:t xml:space="preserve">të </w:t>
      </w:r>
      <w:r>
        <w:t xml:space="preserve">hiqen nga faqja e internetit e Bashkisë. Sekretari i Këshillit do </w:t>
      </w:r>
      <w:r>
        <w:rPr>
          <w:spacing w:val="2"/>
        </w:rPr>
        <w:t xml:space="preserve">të </w:t>
      </w:r>
      <w:r>
        <w:t xml:space="preserve">publikojë listën e kandidatëve të certifikuar 20 </w:t>
      </w:r>
      <w:r>
        <w:rPr>
          <w:spacing w:val="-3"/>
        </w:rPr>
        <w:t xml:space="preserve">ditë </w:t>
      </w:r>
      <w:r>
        <w:t xml:space="preserve">para </w:t>
      </w:r>
      <w:r>
        <w:rPr>
          <w:spacing w:val="-3"/>
        </w:rPr>
        <w:t xml:space="preserve">ditës </w:t>
      </w:r>
      <w:r>
        <w:t>sëzgjedhjeve.</w:t>
      </w:r>
    </w:p>
    <w:p w:rsidR="003978B5" w:rsidRDefault="00C60CD2" w:rsidP="00BC6766">
      <w:pPr>
        <w:pStyle w:val="ListParagraph"/>
        <w:numPr>
          <w:ilvl w:val="0"/>
          <w:numId w:val="43"/>
        </w:numPr>
        <w:tabs>
          <w:tab w:val="left" w:pos="688"/>
          <w:tab w:val="left" w:pos="689"/>
        </w:tabs>
        <w:spacing w:before="121" w:line="278" w:lineRule="auto"/>
        <w:ind w:left="0" w:right="788"/>
      </w:pPr>
      <w:r>
        <w:t xml:space="preserve">Të gjithë kandidatët do të pajisen me udhëzimet përkatës për procesin zgjedhor, tëcilat gjithashtu do </w:t>
      </w:r>
      <w:r>
        <w:rPr>
          <w:spacing w:val="2"/>
        </w:rPr>
        <w:t xml:space="preserve">të </w:t>
      </w:r>
      <w:r>
        <w:t>publikohen në faqen e internetit tëBashkisë.</w:t>
      </w:r>
    </w:p>
    <w:p w:rsidR="003978B5" w:rsidRDefault="00C60CD2" w:rsidP="00BC6766">
      <w:pPr>
        <w:pStyle w:val="ListParagraph"/>
        <w:numPr>
          <w:ilvl w:val="0"/>
          <w:numId w:val="43"/>
        </w:numPr>
        <w:tabs>
          <w:tab w:val="left" w:pos="688"/>
          <w:tab w:val="left" w:pos="689"/>
        </w:tabs>
        <w:spacing w:before="114" w:line="276" w:lineRule="auto"/>
        <w:ind w:left="0" w:right="788"/>
      </w:pPr>
      <w:r>
        <w:t xml:space="preserve">Kandidati është përgjegjës për të identifikuar </w:t>
      </w:r>
      <w:r>
        <w:rPr>
          <w:spacing w:val="-3"/>
        </w:rPr>
        <w:t xml:space="preserve">cilës </w:t>
      </w:r>
      <w:r>
        <w:t xml:space="preserve">SK i përket dhe për t’u informuar </w:t>
      </w:r>
      <w:r>
        <w:rPr>
          <w:spacing w:val="-3"/>
        </w:rPr>
        <w:t xml:space="preserve">për </w:t>
      </w:r>
      <w:r>
        <w:t xml:space="preserve">aktet nënligjore dhe rregulloret që rregullojnë procesin e para, gjatë dhe pas votimit. Eshtë përgjegjësia e kandidatit që të njohë dhe </w:t>
      </w:r>
      <w:r>
        <w:rPr>
          <w:spacing w:val="2"/>
        </w:rPr>
        <w:t xml:space="preserve">të </w:t>
      </w:r>
      <w:r>
        <w:t xml:space="preserve">zgjedhë vendin në SK </w:t>
      </w:r>
      <w:r>
        <w:rPr>
          <w:spacing w:val="-3"/>
        </w:rPr>
        <w:t xml:space="preserve">për </w:t>
      </w:r>
      <w:r>
        <w:t xml:space="preserve">të cilën </w:t>
      </w:r>
      <w:r>
        <w:rPr>
          <w:spacing w:val="-3"/>
        </w:rPr>
        <w:t xml:space="preserve">do </w:t>
      </w:r>
      <w:r>
        <w:rPr>
          <w:spacing w:val="2"/>
        </w:rPr>
        <w:t xml:space="preserve">të </w:t>
      </w:r>
      <w:r>
        <w:t>kandidojë.</w:t>
      </w:r>
    </w:p>
    <w:p w:rsidR="003978B5" w:rsidRDefault="003978B5" w:rsidP="00BC6766">
      <w:pPr>
        <w:pStyle w:val="BodyText"/>
        <w:spacing w:before="6"/>
        <w:ind w:left="0" w:right="788"/>
        <w:rPr>
          <w:sz w:val="31"/>
        </w:rPr>
      </w:pPr>
    </w:p>
    <w:p w:rsidR="003978B5" w:rsidRDefault="00C60CD2" w:rsidP="00BC6766">
      <w:pPr>
        <w:pStyle w:val="Heading2"/>
        <w:ind w:left="0" w:right="788"/>
      </w:pPr>
      <w:r>
        <w:t>Neni 53</w:t>
      </w:r>
    </w:p>
    <w:p w:rsidR="003978B5" w:rsidRDefault="00C60CD2" w:rsidP="00BC6766">
      <w:pPr>
        <w:pStyle w:val="Heading2"/>
        <w:spacing w:before="160"/>
        <w:ind w:left="0" w:right="788"/>
      </w:pPr>
      <w:bookmarkStart w:id="66" w:name="_TOC_250040"/>
      <w:bookmarkEnd w:id="66"/>
      <w:r>
        <w:t>Plotësimi i Formularit të Kandidatit</w:t>
      </w:r>
    </w:p>
    <w:p w:rsidR="003978B5" w:rsidRDefault="00C60CD2" w:rsidP="00BC6766">
      <w:pPr>
        <w:pStyle w:val="ListParagraph"/>
        <w:numPr>
          <w:ilvl w:val="0"/>
          <w:numId w:val="42"/>
        </w:numPr>
        <w:tabs>
          <w:tab w:val="left" w:pos="689"/>
        </w:tabs>
        <w:ind w:left="0" w:right="788" w:hanging="429"/>
        <w:jc w:val="both"/>
      </w:pPr>
      <w:r>
        <w:t xml:space="preserve">Çdo kandidat </w:t>
      </w:r>
      <w:r>
        <w:rPr>
          <w:spacing w:val="-3"/>
        </w:rPr>
        <w:t xml:space="preserve">duhet </w:t>
      </w:r>
      <w:r>
        <w:t>të paraqesë informacionin sim ëposhtë:</w:t>
      </w:r>
    </w:p>
    <w:p w:rsidR="003978B5" w:rsidRDefault="00C60CD2" w:rsidP="00BC6766">
      <w:pPr>
        <w:pStyle w:val="ListParagraph"/>
        <w:numPr>
          <w:ilvl w:val="1"/>
          <w:numId w:val="42"/>
        </w:numPr>
        <w:tabs>
          <w:tab w:val="left" w:pos="1111"/>
        </w:tabs>
        <w:spacing w:before="98"/>
        <w:ind w:left="0" w:right="788"/>
        <w:jc w:val="both"/>
      </w:pPr>
      <w:r>
        <w:t xml:space="preserve">Emri i Këshillit Komunitar </w:t>
      </w:r>
      <w:r>
        <w:rPr>
          <w:spacing w:val="-3"/>
        </w:rPr>
        <w:t xml:space="preserve">ku do </w:t>
      </w:r>
      <w:r>
        <w:t>tëkandidojë;</w:t>
      </w:r>
    </w:p>
    <w:p w:rsidR="003978B5" w:rsidRDefault="00C60CD2" w:rsidP="00BC6766">
      <w:pPr>
        <w:pStyle w:val="ListParagraph"/>
        <w:numPr>
          <w:ilvl w:val="1"/>
          <w:numId w:val="42"/>
        </w:numPr>
        <w:tabs>
          <w:tab w:val="left" w:pos="1111"/>
        </w:tabs>
        <w:spacing w:before="97"/>
        <w:ind w:left="0" w:right="788"/>
        <w:jc w:val="both"/>
      </w:pPr>
      <w:r>
        <w:t>Emrin e pozicionit për të cilin do tëkandidojë;</w:t>
      </w:r>
    </w:p>
    <w:p w:rsidR="003978B5" w:rsidRDefault="00C60CD2" w:rsidP="00BC6766">
      <w:pPr>
        <w:pStyle w:val="ListParagraph"/>
        <w:numPr>
          <w:ilvl w:val="1"/>
          <w:numId w:val="42"/>
        </w:numPr>
        <w:tabs>
          <w:tab w:val="left" w:pos="1111"/>
        </w:tabs>
        <w:spacing w:before="98" w:line="278" w:lineRule="auto"/>
        <w:ind w:left="0" w:right="788"/>
        <w:jc w:val="both"/>
      </w:pPr>
      <w:r>
        <w:t xml:space="preserve">Informacioni kualifikues i përdorur </w:t>
      </w:r>
      <w:r>
        <w:rPr>
          <w:spacing w:val="-3"/>
        </w:rPr>
        <w:t xml:space="preserve">për </w:t>
      </w:r>
      <w:r>
        <w:t xml:space="preserve">të përcaktuar statusin e palës </w:t>
      </w:r>
      <w:r>
        <w:rPr>
          <w:spacing w:val="2"/>
        </w:rPr>
        <w:t xml:space="preserve">të </w:t>
      </w:r>
      <w:r>
        <w:t xml:space="preserve">interesit (banor, </w:t>
      </w:r>
      <w:r>
        <w:rPr>
          <w:spacing w:val="-3"/>
        </w:rPr>
        <w:t xml:space="preserve">banor </w:t>
      </w:r>
      <w:r>
        <w:t>dhe pronarë pasurie të palujtshme, banorë dhe pronar biznesi, banorët dhe anëtar i një organizatë, i ri/ e re).</w:t>
      </w:r>
    </w:p>
    <w:p w:rsidR="003978B5" w:rsidRDefault="00C60CD2" w:rsidP="00BC6766">
      <w:pPr>
        <w:pStyle w:val="ListParagraph"/>
        <w:numPr>
          <w:ilvl w:val="1"/>
          <w:numId w:val="42"/>
        </w:numPr>
        <w:tabs>
          <w:tab w:val="left" w:pos="1111"/>
        </w:tabs>
        <w:spacing w:before="51"/>
        <w:ind w:left="0" w:right="788"/>
      </w:pPr>
      <w:r>
        <w:t>Emri, Atësia,Mbiemri;</w:t>
      </w:r>
    </w:p>
    <w:p w:rsidR="003978B5" w:rsidRDefault="00C60CD2" w:rsidP="00BC6766">
      <w:pPr>
        <w:pStyle w:val="ListParagraph"/>
        <w:numPr>
          <w:ilvl w:val="1"/>
          <w:numId w:val="42"/>
        </w:numPr>
        <w:tabs>
          <w:tab w:val="left" w:pos="1110"/>
          <w:tab w:val="left" w:pos="1111"/>
        </w:tabs>
        <w:spacing w:before="98"/>
        <w:ind w:left="0" w:right="788"/>
      </w:pPr>
      <w:r>
        <w:t>Data elindjes;</w:t>
      </w:r>
    </w:p>
    <w:p w:rsidR="003978B5" w:rsidRDefault="00C60CD2" w:rsidP="00BC6766">
      <w:pPr>
        <w:pStyle w:val="ListParagraph"/>
        <w:numPr>
          <w:ilvl w:val="1"/>
          <w:numId w:val="42"/>
        </w:numPr>
        <w:tabs>
          <w:tab w:val="left" w:pos="1110"/>
          <w:tab w:val="left" w:pos="1111"/>
        </w:tabs>
        <w:spacing w:before="97"/>
        <w:ind w:left="0" w:right="788"/>
      </w:pPr>
      <w:r>
        <w:t>Numri itelefonit;</w:t>
      </w:r>
    </w:p>
    <w:p w:rsidR="003978B5" w:rsidRDefault="00C60CD2" w:rsidP="00BC6766">
      <w:pPr>
        <w:pStyle w:val="ListParagraph"/>
        <w:numPr>
          <w:ilvl w:val="1"/>
          <w:numId w:val="42"/>
        </w:numPr>
        <w:tabs>
          <w:tab w:val="left" w:pos="1111"/>
        </w:tabs>
        <w:spacing w:before="103"/>
        <w:ind w:left="0" w:right="788"/>
      </w:pPr>
      <w:r>
        <w:t>Adresa e postëselektronike;</w:t>
      </w:r>
    </w:p>
    <w:p w:rsidR="003978B5" w:rsidRDefault="00C60CD2" w:rsidP="00BC6766">
      <w:pPr>
        <w:pStyle w:val="ListParagraph"/>
        <w:numPr>
          <w:ilvl w:val="1"/>
          <w:numId w:val="42"/>
        </w:numPr>
        <w:tabs>
          <w:tab w:val="left" w:pos="1111"/>
        </w:tabs>
        <w:spacing w:before="97"/>
        <w:ind w:left="0" w:right="788"/>
      </w:pPr>
      <w:r>
        <w:t>Adresa epostës;</w:t>
      </w:r>
    </w:p>
    <w:p w:rsidR="003978B5" w:rsidRDefault="00C60CD2" w:rsidP="00BC6766">
      <w:pPr>
        <w:pStyle w:val="ListParagraph"/>
        <w:numPr>
          <w:ilvl w:val="1"/>
          <w:numId w:val="42"/>
        </w:numPr>
        <w:tabs>
          <w:tab w:val="left" w:pos="1110"/>
          <w:tab w:val="left" w:pos="1111"/>
        </w:tabs>
        <w:spacing w:before="97" w:line="278" w:lineRule="auto"/>
        <w:ind w:left="0" w:right="788"/>
      </w:pPr>
      <w:r>
        <w:t>Një fotografie dhe çdo dokumentacion i nevojshëm për të përcaktuar pozicionin në Kryesinë/ KëshillinKomunitar.</w:t>
      </w:r>
    </w:p>
    <w:p w:rsidR="003978B5" w:rsidRDefault="00C60CD2" w:rsidP="00BC6766">
      <w:pPr>
        <w:pStyle w:val="ListParagraph"/>
        <w:numPr>
          <w:ilvl w:val="0"/>
          <w:numId w:val="42"/>
        </w:numPr>
        <w:tabs>
          <w:tab w:val="left" w:pos="688"/>
          <w:tab w:val="left" w:pos="689"/>
        </w:tabs>
        <w:spacing w:before="0" w:line="278" w:lineRule="auto"/>
        <w:ind w:left="0" w:right="788"/>
      </w:pPr>
      <w:r>
        <w:t xml:space="preserve">Ky informacioni i kandidatit </w:t>
      </w:r>
      <w:r>
        <w:rPr>
          <w:spacing w:val="-3"/>
        </w:rPr>
        <w:t xml:space="preserve">do </w:t>
      </w:r>
      <w:r>
        <w:t>të konsiderohet publik dhe do të publikohet në faqen e internetit tëBashkisë.</w:t>
      </w: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0B1FD3" w:rsidP="00BC6766">
      <w:pPr>
        <w:pStyle w:val="BodyText"/>
        <w:spacing w:before="8"/>
        <w:ind w:left="0" w:right="788"/>
        <w:rPr>
          <w:sz w:val="12"/>
        </w:rPr>
      </w:pPr>
      <w:r>
        <w:rPr>
          <w:noProof/>
          <w:lang w:val="en-US"/>
        </w:rPr>
        <mc:AlternateContent>
          <mc:Choice Requires="wps">
            <w:drawing>
              <wp:anchor distT="0" distB="0" distL="0" distR="0" simplePos="0" relativeHeight="487592960" behindDoc="1" locked="0" layoutInCell="1" allowOverlap="1">
                <wp:simplePos x="0" y="0"/>
                <wp:positionH relativeFrom="page">
                  <wp:posOffset>1143635</wp:posOffset>
                </wp:positionH>
                <wp:positionV relativeFrom="paragraph">
                  <wp:posOffset>118110</wp:posOffset>
                </wp:positionV>
                <wp:extent cx="1829435" cy="6350"/>
                <wp:effectExtent l="0" t="0" r="0" b="0"/>
                <wp:wrapTopAndBottom/>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14F6" id="Rectangle 9" o:spid="_x0000_s1026" style="position:absolute;margin-left:90.05pt;margin-top:9.3pt;width:144.0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yLdwIAAPo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" fillcolor="black" stroked="f">
                <w10:wrap type="topAndBottom" anchorx="page"/>
              </v:rect>
            </w:pict>
          </mc:Fallback>
        </mc:AlternateContent>
      </w:r>
    </w:p>
    <w:p w:rsidR="003978B5" w:rsidRDefault="00C60CD2" w:rsidP="00BC6766">
      <w:pPr>
        <w:spacing w:before="53"/>
        <w:ind w:right="788"/>
        <w:rPr>
          <w:sz w:val="18"/>
        </w:rPr>
      </w:pPr>
      <w:r>
        <w:rPr>
          <w:position w:val="6"/>
          <w:sz w:val="12"/>
        </w:rPr>
        <w:t xml:space="preserve">23 </w:t>
      </w:r>
      <w:r>
        <w:rPr>
          <w:sz w:val="18"/>
        </w:rPr>
        <w:t>Ligji nr. 138 datë 17.12. 2015 “Për Garantimin e Integritetit të Personave që Zgjidhen, Emërohen ose Ushtrojnë Funksione Publike”.</w:t>
      </w:r>
    </w:p>
    <w:p w:rsidR="003978B5" w:rsidRDefault="003978B5" w:rsidP="00BC6766">
      <w:pPr>
        <w:ind w:right="788"/>
        <w:rPr>
          <w:sz w:val="18"/>
        </w:rPr>
        <w:sectPr w:rsidR="003978B5" w:rsidSect="00BC6766">
          <w:pgSz w:w="11900" w:h="16840"/>
          <w:pgMar w:top="1340" w:right="500" w:bottom="940" w:left="1540" w:header="0" w:footer="759" w:gutter="0"/>
          <w:cols w:space="720"/>
        </w:sectPr>
      </w:pPr>
    </w:p>
    <w:p w:rsidR="003978B5" w:rsidRDefault="00C60CD2" w:rsidP="00BC6766">
      <w:pPr>
        <w:pStyle w:val="ListParagraph"/>
        <w:numPr>
          <w:ilvl w:val="0"/>
          <w:numId w:val="42"/>
        </w:numPr>
        <w:tabs>
          <w:tab w:val="left" w:pos="689"/>
        </w:tabs>
        <w:spacing w:before="78" w:line="278" w:lineRule="auto"/>
        <w:ind w:left="0" w:right="788"/>
        <w:jc w:val="both"/>
      </w:pPr>
      <w:r>
        <w:lastRenderedPageBreak/>
        <w:t>Kandidatëtduhettëparaqesin</w:t>
      </w:r>
      <w:r>
        <w:rPr>
          <w:spacing w:val="2"/>
        </w:rPr>
        <w:t>të</w:t>
      </w:r>
      <w:r>
        <w:t xml:space="preserve">gjithëdokumentacioninenevojshëmbrendatre(5)ditëve pune para përfundimit </w:t>
      </w:r>
      <w:r>
        <w:rPr>
          <w:spacing w:val="2"/>
        </w:rPr>
        <w:t xml:space="preserve">të </w:t>
      </w:r>
      <w:r>
        <w:t xml:space="preserve">afati të fundit </w:t>
      </w:r>
      <w:r>
        <w:rPr>
          <w:spacing w:val="2"/>
        </w:rPr>
        <w:t xml:space="preserve">të </w:t>
      </w:r>
      <w:r>
        <w:t xml:space="preserve">paraqitjes </w:t>
      </w:r>
      <w:r>
        <w:rPr>
          <w:spacing w:val="2"/>
        </w:rPr>
        <w:t>së</w:t>
      </w:r>
      <w:r>
        <w:t>aplikimit.</w:t>
      </w:r>
    </w:p>
    <w:p w:rsidR="003978B5" w:rsidRDefault="003978B5" w:rsidP="00BC6766">
      <w:pPr>
        <w:pStyle w:val="BodyText"/>
        <w:spacing w:before="9"/>
        <w:ind w:left="0" w:right="788"/>
        <w:rPr>
          <w:sz w:val="30"/>
        </w:rPr>
      </w:pPr>
    </w:p>
    <w:p w:rsidR="003978B5" w:rsidRDefault="00C60CD2" w:rsidP="00BC6766">
      <w:pPr>
        <w:pStyle w:val="Heading2"/>
        <w:spacing w:line="396" w:lineRule="auto"/>
        <w:ind w:left="0" w:right="788" w:firstLine="864"/>
        <w:jc w:val="both"/>
      </w:pPr>
      <w:r>
        <w:t>Neni 54</w:t>
      </w:r>
      <w:bookmarkStart w:id="67" w:name="Kundërshtimi_i_Kandidatit"/>
      <w:bookmarkEnd w:id="67"/>
      <w:r>
        <w:t xml:space="preserve"> Kundërshtimi iKandidatit</w:t>
      </w:r>
    </w:p>
    <w:p w:rsidR="003978B5" w:rsidRDefault="00C60CD2" w:rsidP="00BC6766">
      <w:pPr>
        <w:pStyle w:val="ListParagraph"/>
        <w:numPr>
          <w:ilvl w:val="0"/>
          <w:numId w:val="41"/>
        </w:numPr>
        <w:tabs>
          <w:tab w:val="left" w:pos="689"/>
        </w:tabs>
        <w:spacing w:before="0" w:line="239" w:lineRule="exact"/>
        <w:ind w:left="0" w:right="788" w:hanging="429"/>
        <w:jc w:val="both"/>
      </w:pPr>
      <w:r>
        <w:t xml:space="preserve">Çdo banorë apo një organizate komunitare, jo-qeveritar apo fetare që </w:t>
      </w:r>
      <w:r>
        <w:rPr>
          <w:spacing w:val="-3"/>
        </w:rPr>
        <w:t xml:space="preserve">ka </w:t>
      </w:r>
      <w:r>
        <w:t>zyrat apozbaton</w:t>
      </w:r>
    </w:p>
    <w:p w:rsidR="003978B5" w:rsidRDefault="00C60CD2" w:rsidP="00BC6766">
      <w:pPr>
        <w:pStyle w:val="BodyText"/>
        <w:spacing w:before="40" w:line="278" w:lineRule="auto"/>
        <w:ind w:left="0" w:right="788"/>
        <w:jc w:val="both"/>
      </w:pPr>
      <w:r>
        <w:t>programe në vazhdimësi në territorin e lagjes/ fshati ka të drejtë të kundërshtojë kandidimin e një kandidati për anëtar të Kryesisë/ Këshillit.</w:t>
      </w:r>
    </w:p>
    <w:p w:rsidR="003978B5" w:rsidRDefault="00C60CD2" w:rsidP="00BC6766">
      <w:pPr>
        <w:pStyle w:val="ListParagraph"/>
        <w:numPr>
          <w:ilvl w:val="0"/>
          <w:numId w:val="41"/>
        </w:numPr>
        <w:tabs>
          <w:tab w:val="left" w:pos="689"/>
        </w:tabs>
        <w:spacing w:before="115" w:line="276" w:lineRule="auto"/>
        <w:ind w:left="0" w:right="788"/>
        <w:jc w:val="both"/>
      </w:pPr>
      <w:r>
        <w:t xml:space="preserve">Kundështimiparaqitet meshkrimtekKomisioniiAdministrimittëZgjedhjeve,sëpaku10 ditë mbas shpalljes së listës </w:t>
      </w:r>
      <w:r>
        <w:rPr>
          <w:spacing w:val="2"/>
        </w:rPr>
        <w:t xml:space="preserve">së </w:t>
      </w:r>
      <w:r>
        <w:t xml:space="preserve">kandidatëve në faqen e internetit të bashkisë, tëkndërfaqja </w:t>
      </w:r>
      <w:r>
        <w:rPr>
          <w:spacing w:val="-3"/>
        </w:rPr>
        <w:t xml:space="preserve">për </w:t>
      </w:r>
      <w:r>
        <w:t>strukturatkomuniatre.</w:t>
      </w:r>
    </w:p>
    <w:p w:rsidR="003978B5" w:rsidRDefault="00C60CD2" w:rsidP="00BC6766">
      <w:pPr>
        <w:pStyle w:val="ListParagraph"/>
        <w:numPr>
          <w:ilvl w:val="0"/>
          <w:numId w:val="41"/>
        </w:numPr>
        <w:tabs>
          <w:tab w:val="left" w:pos="689"/>
        </w:tabs>
        <w:spacing w:before="120" w:line="278" w:lineRule="auto"/>
        <w:ind w:left="0" w:right="788"/>
        <w:jc w:val="both"/>
      </w:pPr>
      <w:r>
        <w:t xml:space="preserve">Për tu pranuar, kërkesa </w:t>
      </w:r>
      <w:r>
        <w:rPr>
          <w:spacing w:val="-3"/>
        </w:rPr>
        <w:t xml:space="preserve">për </w:t>
      </w:r>
      <w:r>
        <w:t xml:space="preserve">kundështimin e kandidatit duhet </w:t>
      </w:r>
      <w:r>
        <w:rPr>
          <w:spacing w:val="2"/>
        </w:rPr>
        <w:t xml:space="preserve">të </w:t>
      </w:r>
      <w:r>
        <w:t>shoqërohen më informacionin emëposhtëm:</w:t>
      </w:r>
    </w:p>
    <w:p w:rsidR="003978B5" w:rsidRDefault="00C60CD2" w:rsidP="00BC6766">
      <w:pPr>
        <w:pStyle w:val="ListParagraph"/>
        <w:numPr>
          <w:ilvl w:val="1"/>
          <w:numId w:val="41"/>
        </w:numPr>
        <w:tabs>
          <w:tab w:val="left" w:pos="1254"/>
          <w:tab w:val="left" w:pos="1255"/>
        </w:tabs>
        <w:spacing w:before="52"/>
        <w:ind w:left="0" w:right="788" w:hanging="361"/>
      </w:pPr>
      <w:r>
        <w:t>Emri e Mbiemri, numri i telefonit, email tëkundërshtuesit,</w:t>
      </w:r>
    </w:p>
    <w:p w:rsidR="003978B5" w:rsidRDefault="00C60CD2" w:rsidP="00BC6766">
      <w:pPr>
        <w:pStyle w:val="ListParagraph"/>
        <w:numPr>
          <w:ilvl w:val="1"/>
          <w:numId w:val="41"/>
        </w:numPr>
        <w:tabs>
          <w:tab w:val="left" w:pos="1255"/>
        </w:tabs>
        <w:spacing w:before="98"/>
        <w:ind w:left="0" w:right="788" w:hanging="361"/>
      </w:pPr>
      <w:r>
        <w:t xml:space="preserve">Një arsyetim për kundërshtimit </w:t>
      </w:r>
      <w:r>
        <w:rPr>
          <w:spacing w:val="2"/>
        </w:rPr>
        <w:t>të</w:t>
      </w:r>
      <w:r>
        <w:t>kandidatit,</w:t>
      </w:r>
    </w:p>
    <w:p w:rsidR="003978B5" w:rsidRDefault="00C60CD2" w:rsidP="00BC6766">
      <w:pPr>
        <w:pStyle w:val="ListParagraph"/>
        <w:numPr>
          <w:ilvl w:val="1"/>
          <w:numId w:val="41"/>
        </w:numPr>
        <w:tabs>
          <w:tab w:val="left" w:pos="1254"/>
          <w:tab w:val="left" w:pos="1255"/>
        </w:tabs>
        <w:spacing w:before="102"/>
        <w:ind w:left="0" w:right="788" w:hanging="361"/>
      </w:pPr>
      <w:r>
        <w:t>Dokumentacioni që mbështet pretendimin ekundërshtimit.</w:t>
      </w:r>
    </w:p>
    <w:p w:rsidR="003978B5" w:rsidRDefault="00C60CD2" w:rsidP="00BC6766">
      <w:pPr>
        <w:pStyle w:val="ListParagraph"/>
        <w:numPr>
          <w:ilvl w:val="0"/>
          <w:numId w:val="41"/>
        </w:numPr>
        <w:tabs>
          <w:tab w:val="left" w:pos="689"/>
        </w:tabs>
        <w:spacing w:before="160" w:line="273" w:lineRule="auto"/>
        <w:ind w:left="0" w:right="788"/>
        <w:jc w:val="both"/>
      </w:pPr>
      <w:r>
        <w:t>Komisioni i përgjigjet kërkesë jo më vonë se 7 ditë nga regjistrimi I kërkesë në zyrën e protokollit tëBashkisë.</w:t>
      </w:r>
    </w:p>
    <w:p w:rsidR="003978B5" w:rsidRDefault="00C60CD2" w:rsidP="00BC6766">
      <w:pPr>
        <w:pStyle w:val="ListParagraph"/>
        <w:numPr>
          <w:ilvl w:val="0"/>
          <w:numId w:val="41"/>
        </w:numPr>
        <w:tabs>
          <w:tab w:val="left" w:pos="689"/>
        </w:tabs>
        <w:spacing w:before="124"/>
        <w:ind w:left="0" w:right="788" w:hanging="429"/>
        <w:jc w:val="both"/>
      </w:pPr>
      <w:r>
        <w:t xml:space="preserve">Emri dhe arsyetim për janë </w:t>
      </w:r>
      <w:r>
        <w:rPr>
          <w:spacing w:val="2"/>
        </w:rPr>
        <w:t xml:space="preserve">të </w:t>
      </w:r>
      <w:r>
        <w:t xml:space="preserve">dhëna ublik dhe shfaqen në faqen e internetit </w:t>
      </w:r>
      <w:r>
        <w:rPr>
          <w:spacing w:val="2"/>
        </w:rPr>
        <w:t>të</w:t>
      </w:r>
      <w:r>
        <w:t>bashkisë.</w:t>
      </w:r>
    </w:p>
    <w:p w:rsidR="003978B5" w:rsidRDefault="003978B5" w:rsidP="00BC6766">
      <w:pPr>
        <w:pStyle w:val="BodyText"/>
        <w:ind w:left="0" w:right="788"/>
        <w:rPr>
          <w:sz w:val="24"/>
        </w:rPr>
      </w:pPr>
    </w:p>
    <w:p w:rsidR="003978B5" w:rsidRDefault="003978B5" w:rsidP="00BC6766">
      <w:pPr>
        <w:pStyle w:val="BodyText"/>
        <w:spacing w:before="3"/>
        <w:ind w:left="0" w:right="788"/>
        <w:rPr>
          <w:sz w:val="21"/>
        </w:rPr>
      </w:pPr>
    </w:p>
    <w:p w:rsidR="003978B5" w:rsidRDefault="00C60CD2" w:rsidP="00BC6766">
      <w:pPr>
        <w:pStyle w:val="Heading2"/>
        <w:ind w:left="0" w:right="788"/>
        <w:jc w:val="both"/>
      </w:pPr>
      <w:bookmarkStart w:id="68" w:name="_TOC_250039"/>
      <w:bookmarkEnd w:id="68"/>
      <w:r>
        <w:t>KAPITULLI IV – ZGJEDHJA E STRUKTURAVE KOMUNITARE NE FSHAT</w:t>
      </w:r>
    </w:p>
    <w:p w:rsidR="003978B5" w:rsidRDefault="003978B5" w:rsidP="00BC6766">
      <w:pPr>
        <w:pStyle w:val="BodyText"/>
        <w:spacing w:before="4"/>
        <w:ind w:left="0" w:right="788"/>
        <w:rPr>
          <w:b/>
          <w:sz w:val="34"/>
        </w:rPr>
      </w:pPr>
    </w:p>
    <w:p w:rsidR="003978B5" w:rsidRDefault="00C60CD2" w:rsidP="00BC6766">
      <w:pPr>
        <w:ind w:right="788"/>
        <w:jc w:val="center"/>
        <w:rPr>
          <w:b/>
        </w:rPr>
      </w:pPr>
      <w:r>
        <w:rPr>
          <w:b/>
        </w:rPr>
        <w:t>Neni 55</w:t>
      </w:r>
    </w:p>
    <w:p w:rsidR="003978B5" w:rsidRDefault="00C60CD2" w:rsidP="00BC6766">
      <w:pPr>
        <w:pStyle w:val="Heading2"/>
        <w:spacing w:before="165"/>
        <w:ind w:left="0" w:right="788"/>
      </w:pPr>
      <w:bookmarkStart w:id="69" w:name="_TOC_250038"/>
      <w:bookmarkEnd w:id="69"/>
      <w:r>
        <w:t>Zgjedhjet e Kryesisë së Fshatit</w:t>
      </w:r>
    </w:p>
    <w:p w:rsidR="003978B5" w:rsidRDefault="00C60CD2" w:rsidP="00BC6766">
      <w:pPr>
        <w:pStyle w:val="ListParagraph"/>
        <w:numPr>
          <w:ilvl w:val="0"/>
          <w:numId w:val="40"/>
        </w:numPr>
        <w:tabs>
          <w:tab w:val="left" w:pos="689"/>
        </w:tabs>
        <w:spacing w:before="150" w:line="276" w:lineRule="auto"/>
        <w:ind w:left="0" w:right="788"/>
        <w:jc w:val="both"/>
      </w:pPr>
      <w:r>
        <w:t xml:space="preserve">Zgjedhjet e Kryesisë </w:t>
      </w:r>
      <w:r>
        <w:rPr>
          <w:spacing w:val="2"/>
        </w:rPr>
        <w:t xml:space="preserve">së </w:t>
      </w:r>
      <w:r>
        <w:t xml:space="preserve">Fshatit bëhen një herë në katër </w:t>
      </w:r>
      <w:r>
        <w:rPr>
          <w:spacing w:val="-3"/>
        </w:rPr>
        <w:t xml:space="preserve">vjet, </w:t>
      </w:r>
      <w:r>
        <w:t>pas zgjedhjeve për Këshillin Bashkiak,dhejomëvonë</w:t>
      </w:r>
      <w:r>
        <w:rPr>
          <w:spacing w:val="2"/>
        </w:rPr>
        <w:t>se</w:t>
      </w:r>
      <w:r>
        <w:t>tremuajpaskëtyrezgjedhjeve.Nërastmosrespektimi</w:t>
      </w:r>
      <w:r>
        <w:rPr>
          <w:spacing w:val="2"/>
        </w:rPr>
        <w:t>të</w:t>
      </w:r>
      <w:r>
        <w:t xml:space="preserve">këtij afati, </w:t>
      </w:r>
      <w:r>
        <w:rPr>
          <w:spacing w:val="-3"/>
        </w:rPr>
        <w:t xml:space="preserve">deri </w:t>
      </w:r>
      <w:r>
        <w:t>në zgjedhjen e kryesisë së fshatit, Kryetari i Bashkisë emëron përkohësisht Kryetarin eFshatit.</w:t>
      </w:r>
      <w:r>
        <w:rPr>
          <w:vertAlign w:val="superscript"/>
        </w:rPr>
        <w:t>24</w:t>
      </w:r>
    </w:p>
    <w:p w:rsidR="003978B5" w:rsidRDefault="00C60CD2" w:rsidP="00BC6766">
      <w:pPr>
        <w:pStyle w:val="ListParagraph"/>
        <w:numPr>
          <w:ilvl w:val="0"/>
          <w:numId w:val="40"/>
        </w:numPr>
        <w:tabs>
          <w:tab w:val="left" w:pos="689"/>
        </w:tabs>
        <w:spacing w:before="123" w:line="276" w:lineRule="auto"/>
        <w:ind w:left="0" w:right="788"/>
        <w:jc w:val="both"/>
      </w:pPr>
      <w:r>
        <w:t xml:space="preserve">AnëtarëteKryesisëzgjidhenngabanorëtefshatit.Zgjedhjenëfshatjanëtëvlefshmenëse në </w:t>
      </w:r>
      <w:r>
        <w:rPr>
          <w:spacing w:val="2"/>
        </w:rPr>
        <w:t xml:space="preserve">të </w:t>
      </w:r>
      <w:r>
        <w:t xml:space="preserve">gjitha lagjet e fshatit kanë votuar më shumë </w:t>
      </w:r>
      <w:r>
        <w:rPr>
          <w:spacing w:val="2"/>
        </w:rPr>
        <w:t xml:space="preserve">se </w:t>
      </w:r>
      <w:r>
        <w:t xml:space="preserve">gjysma e banorëve me </w:t>
      </w:r>
      <w:r>
        <w:rPr>
          <w:spacing w:val="2"/>
        </w:rPr>
        <w:t xml:space="preserve">të </w:t>
      </w:r>
      <w:r>
        <w:t>drejtë vote të fshatit</w:t>
      </w:r>
      <w:r>
        <w:rPr>
          <w:vertAlign w:val="superscript"/>
        </w:rPr>
        <w:t>25</w:t>
      </w:r>
      <w:r>
        <w:t xml:space="preserve">. Zgjedhjen bëhen për çdo lagje </w:t>
      </w:r>
      <w:r>
        <w:rPr>
          <w:spacing w:val="2"/>
        </w:rPr>
        <w:t>të</w:t>
      </w:r>
      <w:r>
        <w:t>fshatit.</w:t>
      </w:r>
    </w:p>
    <w:p w:rsidR="003978B5" w:rsidRDefault="00C60CD2" w:rsidP="00BC6766">
      <w:pPr>
        <w:pStyle w:val="ListParagraph"/>
        <w:numPr>
          <w:ilvl w:val="0"/>
          <w:numId w:val="40"/>
        </w:numPr>
        <w:tabs>
          <w:tab w:val="left" w:pos="689"/>
        </w:tabs>
        <w:spacing w:before="121" w:line="273" w:lineRule="auto"/>
        <w:ind w:left="0" w:right="788"/>
        <w:jc w:val="both"/>
      </w:pPr>
      <w:r>
        <w:t xml:space="preserve">Përbërja e Kryesisë </w:t>
      </w:r>
      <w:r>
        <w:rPr>
          <w:spacing w:val="2"/>
        </w:rPr>
        <w:t xml:space="preserve">së </w:t>
      </w:r>
      <w:r>
        <w:t xml:space="preserve">Fshatit /Këshillit Komunitar </w:t>
      </w:r>
      <w:r>
        <w:rPr>
          <w:spacing w:val="-4"/>
        </w:rPr>
        <w:t xml:space="preserve">duhet </w:t>
      </w:r>
      <w:r>
        <w:rPr>
          <w:spacing w:val="2"/>
        </w:rPr>
        <w:t xml:space="preserve">të </w:t>
      </w:r>
      <w:r>
        <w:t>respektojë ligjin për barazinë gjinore, dhe të mundësojë përfaqësimin e grupeve të interesit dheminoriteteve.</w:t>
      </w:r>
    </w:p>
    <w:p w:rsidR="003978B5" w:rsidRDefault="00C60CD2" w:rsidP="00BC6766">
      <w:pPr>
        <w:pStyle w:val="ListParagraph"/>
        <w:numPr>
          <w:ilvl w:val="0"/>
          <w:numId w:val="40"/>
        </w:numPr>
        <w:tabs>
          <w:tab w:val="left" w:pos="689"/>
        </w:tabs>
        <w:spacing w:before="125" w:line="276" w:lineRule="auto"/>
        <w:ind w:left="0" w:right="788"/>
        <w:jc w:val="both"/>
      </w:pPr>
      <w:r>
        <w:t xml:space="preserve">Zgjedhjet nuk mbahen njëherësh në të gjithë fshatrat, </w:t>
      </w:r>
      <w:r>
        <w:rPr>
          <w:spacing w:val="-4"/>
        </w:rPr>
        <w:t xml:space="preserve">por </w:t>
      </w:r>
      <w:r>
        <w:t xml:space="preserve">sapaku </w:t>
      </w:r>
      <w:r>
        <w:rPr>
          <w:spacing w:val="-3"/>
        </w:rPr>
        <w:t xml:space="preserve">në </w:t>
      </w:r>
      <w:r>
        <w:t>dy (2) deri në tre (3) grupe fshatrash njëherësh. Këshilli Bashkiak përcakton kalendarin e mbajtjes së zgjedhjeve për Kryesinë eFshatit.</w:t>
      </w:r>
    </w:p>
    <w:p w:rsidR="003978B5" w:rsidRDefault="00C60CD2" w:rsidP="00BC6766">
      <w:pPr>
        <w:pStyle w:val="ListParagraph"/>
        <w:numPr>
          <w:ilvl w:val="0"/>
          <w:numId w:val="40"/>
        </w:numPr>
        <w:tabs>
          <w:tab w:val="left" w:pos="689"/>
        </w:tabs>
        <w:spacing w:before="120" w:line="273" w:lineRule="auto"/>
        <w:ind w:left="0" w:right="788"/>
        <w:jc w:val="both"/>
      </w:pPr>
      <w:r>
        <w:t>Nësezgjedhjetnënjëapodisafshatranukjanëtëvlefshme,përarsye</w:t>
      </w:r>
      <w:r>
        <w:rPr>
          <w:spacing w:val="2"/>
        </w:rPr>
        <w:t>se</w:t>
      </w:r>
      <w:r>
        <w:t xml:space="preserve">numriivotuesve </w:t>
      </w:r>
      <w:r>
        <w:rPr>
          <w:spacing w:val="-3"/>
        </w:rPr>
        <w:t xml:space="preserve">ka </w:t>
      </w:r>
      <w:r>
        <w:t xml:space="preserve">qënë më pak </w:t>
      </w:r>
      <w:r>
        <w:rPr>
          <w:spacing w:val="2"/>
        </w:rPr>
        <w:t xml:space="preserve">se </w:t>
      </w:r>
      <w:r>
        <w:t xml:space="preserve">50+1 të numrit total të banorëve me </w:t>
      </w:r>
      <w:r>
        <w:rPr>
          <w:spacing w:val="2"/>
        </w:rPr>
        <w:t xml:space="preserve">të </w:t>
      </w:r>
      <w:r>
        <w:t>drejtë vote të regjistruar</w:t>
      </w:r>
      <w:r>
        <w:rPr>
          <w:spacing w:val="-3"/>
        </w:rPr>
        <w:t>në</w:t>
      </w:r>
    </w:p>
    <w:p w:rsidR="003978B5" w:rsidRDefault="003978B5" w:rsidP="00BC6766">
      <w:pPr>
        <w:pStyle w:val="BodyText"/>
        <w:ind w:left="0" w:right="788"/>
        <w:rPr>
          <w:sz w:val="20"/>
        </w:rPr>
      </w:pPr>
    </w:p>
    <w:p w:rsidR="003978B5" w:rsidRDefault="003978B5" w:rsidP="00BC6766">
      <w:pPr>
        <w:pStyle w:val="BodyText"/>
        <w:spacing w:before="8"/>
        <w:ind w:left="0" w:right="788"/>
        <w:rPr>
          <w:sz w:val="18"/>
        </w:rPr>
      </w:pPr>
    </w:p>
    <w:p w:rsidR="003978B5" w:rsidRDefault="00C60CD2" w:rsidP="00BC6766">
      <w:pPr>
        <w:spacing w:before="97" w:line="209" w:lineRule="exact"/>
        <w:ind w:right="788"/>
        <w:rPr>
          <w:sz w:val="18"/>
        </w:rPr>
      </w:pPr>
      <w:r>
        <w:rPr>
          <w:position w:val="6"/>
          <w:sz w:val="12"/>
        </w:rPr>
        <w:t xml:space="preserve">24 </w:t>
      </w:r>
      <w:r>
        <w:rPr>
          <w:sz w:val="18"/>
        </w:rPr>
        <w:t>Ligji nr. 139/2015, neni 70/4</w:t>
      </w:r>
    </w:p>
    <w:p w:rsidR="003978B5" w:rsidRDefault="00C60CD2" w:rsidP="00BC6766">
      <w:pPr>
        <w:spacing w:line="209" w:lineRule="exact"/>
        <w:ind w:right="788"/>
        <w:rPr>
          <w:sz w:val="18"/>
        </w:rPr>
      </w:pPr>
      <w:r>
        <w:rPr>
          <w:position w:val="6"/>
          <w:sz w:val="12"/>
        </w:rPr>
        <w:t xml:space="preserve">25 </w:t>
      </w:r>
      <w:r>
        <w:rPr>
          <w:sz w:val="18"/>
        </w:rPr>
        <w:t>Ligji nr. 139/2015, neni 70/1.</w:t>
      </w:r>
    </w:p>
    <w:p w:rsidR="003978B5" w:rsidRDefault="003978B5" w:rsidP="00BC6766">
      <w:pPr>
        <w:spacing w:line="209" w:lineRule="exact"/>
        <w:ind w:right="788"/>
        <w:rPr>
          <w:sz w:val="18"/>
        </w:rPr>
        <w:sectPr w:rsidR="003978B5" w:rsidSect="00BC6766">
          <w:footerReference w:type="default" r:id="rId8"/>
          <w:pgSz w:w="11900" w:h="16840"/>
          <w:pgMar w:top="1340" w:right="500" w:bottom="1340" w:left="1540" w:header="0" w:footer="1159" w:gutter="0"/>
          <w:cols w:space="720"/>
        </w:sectPr>
      </w:pPr>
    </w:p>
    <w:p w:rsidR="003978B5" w:rsidRDefault="00C60CD2" w:rsidP="00BC6766">
      <w:pPr>
        <w:pStyle w:val="BodyText"/>
        <w:spacing w:before="78" w:line="276" w:lineRule="auto"/>
        <w:ind w:left="0" w:right="788"/>
        <w:jc w:val="both"/>
      </w:pPr>
      <w:r>
        <w:lastRenderedPageBreak/>
        <w:t xml:space="preserve">zgjedhjet e fundit vendore, zgjedhjet për atë fshat/ra zhvillohen mbas tre muajsh </w:t>
      </w:r>
      <w:r>
        <w:rPr>
          <w:spacing w:val="-4"/>
        </w:rPr>
        <w:t xml:space="preserve">nga </w:t>
      </w:r>
      <w:r>
        <w:t>data ezgjedhjeve.Nëseedhenëzgjedhjetedytakanëmarrëpjesëmëpak</w:t>
      </w:r>
      <w:r>
        <w:rPr>
          <w:spacing w:val="2"/>
        </w:rPr>
        <w:t>se</w:t>
      </w:r>
      <w:r>
        <w:rPr>
          <w:spacing w:val="-3"/>
        </w:rPr>
        <w:t>gjysma</w:t>
      </w:r>
      <w:r>
        <w:t xml:space="preserve"> ebanorëve me </w:t>
      </w:r>
      <w:r>
        <w:rPr>
          <w:spacing w:val="2"/>
        </w:rPr>
        <w:t xml:space="preserve">të </w:t>
      </w:r>
      <w:r>
        <w:t>drejtë vote, zgjedhjet mbahet mbas një periudhe prej gjashtë muaj nga zgjedhjet e dyta,dhenëseedhenëzgjedhjetetreta kanëmarrëpjesëmëpak</w:t>
      </w:r>
      <w:r>
        <w:rPr>
          <w:spacing w:val="2"/>
        </w:rPr>
        <w:t>se</w:t>
      </w:r>
      <w:r>
        <w:rPr>
          <w:spacing w:val="-3"/>
        </w:rPr>
        <w:t>gjysma</w:t>
      </w:r>
      <w:r>
        <w:t xml:space="preserve">ebanorëveme të drejtë vote, zgjedhjet mbahet mbas një periudhe prej një (1) viti nga data e zgjedhjeve tëtreat,dhenëseedhenëzgjedhjetekatërtakanëmarrëpjesëmëpaksegjysmaebanorëve me </w:t>
      </w:r>
      <w:r>
        <w:rPr>
          <w:spacing w:val="2"/>
        </w:rPr>
        <w:t xml:space="preserve">të </w:t>
      </w:r>
      <w:r>
        <w:t>drejtë vote, zgjedhjet mbahet mbas një periudhe prej një (1) viti nga data e zgjedhjeve</w:t>
      </w:r>
      <w:r>
        <w:rPr>
          <w:spacing w:val="2"/>
        </w:rPr>
        <w:t>të</w:t>
      </w:r>
      <w:r>
        <w:t>katërta.Nëseedhenëzgjedhjetepestanukmarrinpjesëmëshumë</w:t>
      </w:r>
      <w:r>
        <w:rPr>
          <w:spacing w:val="2"/>
        </w:rPr>
        <w:t>se</w:t>
      </w:r>
      <w:r>
        <w:t xml:space="preserve">gjysma e banorëve me </w:t>
      </w:r>
      <w:r>
        <w:rPr>
          <w:spacing w:val="2"/>
        </w:rPr>
        <w:t xml:space="preserve">të </w:t>
      </w:r>
      <w:r>
        <w:t>drejtë vote, Këshilli Bashkiak vendosë mos bërjen e zgjedhjeve brenda mandatit tëKëshillit.</w:t>
      </w:r>
    </w:p>
    <w:p w:rsidR="003978B5" w:rsidRDefault="003978B5" w:rsidP="00BC6766">
      <w:pPr>
        <w:pStyle w:val="BodyText"/>
        <w:spacing w:before="4"/>
        <w:ind w:left="0" w:right="788"/>
        <w:rPr>
          <w:sz w:val="31"/>
        </w:rPr>
      </w:pPr>
    </w:p>
    <w:p w:rsidR="003978B5" w:rsidRDefault="00C60CD2" w:rsidP="00BC6766">
      <w:pPr>
        <w:pStyle w:val="Heading2"/>
        <w:ind w:left="0" w:right="788"/>
      </w:pPr>
      <w:r>
        <w:t>Neni 56</w:t>
      </w:r>
    </w:p>
    <w:p w:rsidR="003978B5" w:rsidRDefault="00C60CD2" w:rsidP="00BC6766">
      <w:pPr>
        <w:pStyle w:val="Heading2"/>
        <w:spacing w:before="165"/>
        <w:ind w:left="0" w:right="788"/>
      </w:pPr>
      <w:bookmarkStart w:id="70" w:name="_TOC_250037"/>
      <w:bookmarkEnd w:id="70"/>
      <w:r>
        <w:t>Mbyllja e Votimit dhe Numërimi i Votave</w:t>
      </w:r>
    </w:p>
    <w:p w:rsidR="003978B5" w:rsidRDefault="00C60CD2" w:rsidP="00BC6766">
      <w:pPr>
        <w:pStyle w:val="ListParagraph"/>
        <w:numPr>
          <w:ilvl w:val="0"/>
          <w:numId w:val="39"/>
        </w:numPr>
        <w:tabs>
          <w:tab w:val="left" w:pos="688"/>
          <w:tab w:val="left" w:pos="689"/>
        </w:tabs>
        <w:spacing w:before="150" w:line="276" w:lineRule="auto"/>
        <w:ind w:left="0" w:right="788"/>
      </w:pPr>
      <w:r>
        <w:t xml:space="preserve">Qendrat e votimit mbyllen në orën e caktuar. Nëse edhe pas </w:t>
      </w:r>
      <w:r>
        <w:rPr>
          <w:spacing w:val="-3"/>
        </w:rPr>
        <w:t xml:space="preserve">kalimit </w:t>
      </w:r>
      <w:r>
        <w:t xml:space="preserve">të këtij orari </w:t>
      </w:r>
      <w:r>
        <w:rPr>
          <w:spacing w:val="-3"/>
        </w:rPr>
        <w:t xml:space="preserve">ka </w:t>
      </w:r>
      <w:r>
        <w:t xml:space="preserve">zgjedhës që presin në radhë, KQV-ja mbledh dokumentet e identifikimit </w:t>
      </w:r>
      <w:r>
        <w:rPr>
          <w:spacing w:val="2"/>
        </w:rPr>
        <w:t xml:space="preserve">të </w:t>
      </w:r>
      <w:r>
        <w:t xml:space="preserve">të gjithë zgjedhësve </w:t>
      </w:r>
      <w:r>
        <w:rPr>
          <w:spacing w:val="2"/>
        </w:rPr>
        <w:t>të</w:t>
      </w:r>
      <w:r>
        <w:t xml:space="preserve">pranishëm dhe i thërret ata me radhë për të kryer votimin. Asnjë zgjedhës tjetër nuk do të lejohet </w:t>
      </w:r>
      <w:r>
        <w:rPr>
          <w:spacing w:val="2"/>
        </w:rPr>
        <w:t xml:space="preserve">të </w:t>
      </w:r>
      <w:r>
        <w:t xml:space="preserve">votojë nëse nuk </w:t>
      </w:r>
      <w:r>
        <w:rPr>
          <w:spacing w:val="-3"/>
        </w:rPr>
        <w:t xml:space="preserve">ka </w:t>
      </w:r>
      <w:r>
        <w:t xml:space="preserve">qenë në radhë në kohën e mbledhjes </w:t>
      </w:r>
      <w:r>
        <w:rPr>
          <w:spacing w:val="2"/>
        </w:rPr>
        <w:t xml:space="preserve">së </w:t>
      </w:r>
      <w:r>
        <w:t>dokumentit tëidentifikimit.</w:t>
      </w:r>
    </w:p>
    <w:p w:rsidR="003978B5" w:rsidRDefault="00C60CD2" w:rsidP="00BC6766">
      <w:pPr>
        <w:pStyle w:val="ListParagraph"/>
        <w:numPr>
          <w:ilvl w:val="0"/>
          <w:numId w:val="39"/>
        </w:numPr>
        <w:tabs>
          <w:tab w:val="left" w:pos="688"/>
          <w:tab w:val="left" w:pos="689"/>
        </w:tabs>
        <w:spacing w:before="120" w:line="276" w:lineRule="auto"/>
        <w:ind w:left="0" w:right="788"/>
      </w:pPr>
      <w:r>
        <w:t xml:space="preserve">Pasi voton edhe zgjedhësi i fundit i pranishëm, KQV-ja merr vendim për mbylljen e votimit, duke shënuar </w:t>
      </w:r>
      <w:r>
        <w:rPr>
          <w:spacing w:val="-3"/>
        </w:rPr>
        <w:t xml:space="preserve">në </w:t>
      </w:r>
      <w:r>
        <w:rPr>
          <w:spacing w:val="2"/>
        </w:rPr>
        <w:t xml:space="preserve">të </w:t>
      </w:r>
      <w:r>
        <w:t xml:space="preserve">edhe orën e mbylljes së votimit. Vendimi për mbylljen e votimit dhe ora e saktë e mbylljes </w:t>
      </w:r>
      <w:r>
        <w:rPr>
          <w:spacing w:val="2"/>
        </w:rPr>
        <w:t xml:space="preserve">së </w:t>
      </w:r>
      <w:r>
        <w:t xml:space="preserve">tij shënohen edhe në Librin e Protokollit të Mbledhjeve </w:t>
      </w:r>
      <w:r>
        <w:rPr>
          <w:spacing w:val="2"/>
        </w:rPr>
        <w:t xml:space="preserve">të </w:t>
      </w:r>
      <w:r>
        <w:t xml:space="preserve">KQV-së. Pas </w:t>
      </w:r>
      <w:r>
        <w:rPr>
          <w:spacing w:val="-3"/>
        </w:rPr>
        <w:t xml:space="preserve">kësaj, </w:t>
      </w:r>
      <w:r>
        <w:t>në qendrën e votimit mund të qëndrojnë vetëm anëtarët KQV-së dhe Grupi Grupi i Monitoriti të Këshillit, dhe vëzhguesit ecertifikuar që përfaqësojnë kandidaatt apo</w:t>
      </w:r>
      <w:r>
        <w:rPr>
          <w:spacing w:val="-3"/>
        </w:rPr>
        <w:t>jo.</w:t>
      </w:r>
    </w:p>
    <w:p w:rsidR="003978B5" w:rsidRDefault="003978B5" w:rsidP="00BC6766">
      <w:pPr>
        <w:pStyle w:val="BodyText"/>
        <w:spacing w:before="6"/>
        <w:ind w:left="0" w:right="788"/>
        <w:rPr>
          <w:sz w:val="31"/>
        </w:rPr>
      </w:pPr>
    </w:p>
    <w:p w:rsidR="003978B5" w:rsidRDefault="00C60CD2" w:rsidP="00BC6766">
      <w:pPr>
        <w:pStyle w:val="Heading2"/>
        <w:ind w:left="0" w:right="788"/>
      </w:pPr>
      <w:r>
        <w:t>Neni 57</w:t>
      </w:r>
    </w:p>
    <w:p w:rsidR="003978B5" w:rsidRDefault="00C60CD2" w:rsidP="00BC6766">
      <w:pPr>
        <w:pStyle w:val="Heading2"/>
        <w:spacing w:before="165"/>
        <w:ind w:left="0" w:right="788"/>
      </w:pPr>
      <w:bookmarkStart w:id="71" w:name="_TOC_250036"/>
      <w:bookmarkEnd w:id="71"/>
      <w:r>
        <w:t>Vlerësimi i Votave, Nxjerrja e Rezultatit dhe Shpallja e Fituesve</w:t>
      </w:r>
    </w:p>
    <w:p w:rsidR="003978B5" w:rsidRDefault="00C60CD2" w:rsidP="00BC6766">
      <w:pPr>
        <w:pStyle w:val="ListParagraph"/>
        <w:numPr>
          <w:ilvl w:val="0"/>
          <w:numId w:val="38"/>
        </w:numPr>
        <w:tabs>
          <w:tab w:val="left" w:pos="688"/>
          <w:tab w:val="left" w:pos="689"/>
        </w:tabs>
        <w:spacing w:before="150" w:line="276" w:lineRule="auto"/>
        <w:ind w:left="0" w:right="788"/>
      </w:pPr>
      <w:r>
        <w:t xml:space="preserve">Anëtarët e KQV bëjnë vlerësimin dhe numërimin e votave. Fitues/it paraprak shpallet/n kush merr numrin më </w:t>
      </w:r>
      <w:r>
        <w:rPr>
          <w:spacing w:val="2"/>
        </w:rPr>
        <w:t xml:space="preserve">të </w:t>
      </w:r>
      <w:r>
        <w:t xml:space="preserve">madh të votave </w:t>
      </w:r>
      <w:r>
        <w:rPr>
          <w:spacing w:val="2"/>
        </w:rPr>
        <w:t xml:space="preserve">të </w:t>
      </w:r>
      <w:r>
        <w:t xml:space="preserve">vlefshme në fshat. Sekretari harton tabelën e rezultateve e cila firmoset nga të gjithë anëtarët i KQV dhe Grupi Grupi i Monitoriti të Këshillit. Rezultati i votimi shpallet nga Kryetari i </w:t>
      </w:r>
      <w:r>
        <w:rPr>
          <w:spacing w:val="-3"/>
        </w:rPr>
        <w:t xml:space="preserve">KQV, </w:t>
      </w:r>
      <w:r>
        <w:t xml:space="preserve">në prani të dhe Grupi Grupi i Monitoriti </w:t>
      </w:r>
      <w:r>
        <w:rPr>
          <w:spacing w:val="2"/>
        </w:rPr>
        <w:t xml:space="preserve">të </w:t>
      </w:r>
      <w:r>
        <w:t xml:space="preserve">Këshillit, dhe vëzhguesit e certifikuar që përfaqësojnë kandidatët, apo </w:t>
      </w:r>
      <w:r>
        <w:rPr>
          <w:spacing w:val="-3"/>
        </w:rPr>
        <w:t xml:space="preserve">jo. </w:t>
      </w:r>
      <w:r>
        <w:t xml:space="preserve">Nëse votat janë </w:t>
      </w:r>
      <w:r>
        <w:rPr>
          <w:spacing w:val="2"/>
        </w:rPr>
        <w:t xml:space="preserve">të </w:t>
      </w:r>
      <w:r>
        <w:t>barabarta, fituesi caktohet me short. Shorti drejtohet Sekretari i</w:t>
      </w:r>
      <w:r>
        <w:rPr>
          <w:spacing w:val="-3"/>
        </w:rPr>
        <w:t>KQV.</w:t>
      </w:r>
    </w:p>
    <w:p w:rsidR="003978B5" w:rsidRDefault="00C60CD2" w:rsidP="00BC6766">
      <w:pPr>
        <w:pStyle w:val="ListParagraph"/>
        <w:numPr>
          <w:ilvl w:val="0"/>
          <w:numId w:val="38"/>
        </w:numPr>
        <w:tabs>
          <w:tab w:val="left" w:pos="688"/>
          <w:tab w:val="left" w:pos="689"/>
        </w:tabs>
        <w:spacing w:before="122" w:line="276" w:lineRule="auto"/>
        <w:ind w:left="0" w:right="788"/>
      </w:pPr>
      <w:r>
        <w:t xml:space="preserve">Nësë numri i votuesve në lagjen e fshatit është me i vogël </w:t>
      </w:r>
      <w:r>
        <w:rPr>
          <w:spacing w:val="2"/>
        </w:rPr>
        <w:t xml:space="preserve">se </w:t>
      </w:r>
      <w:r>
        <w:t xml:space="preserve">50+1% e listës </w:t>
      </w:r>
      <w:r>
        <w:rPr>
          <w:spacing w:val="2"/>
        </w:rPr>
        <w:t>së</w:t>
      </w:r>
      <w:r>
        <w:t xml:space="preserve">votuesve në atë lagje, votimi </w:t>
      </w:r>
      <w:r>
        <w:rPr>
          <w:spacing w:val="-3"/>
        </w:rPr>
        <w:t xml:space="preserve">quhet </w:t>
      </w:r>
      <w:r>
        <w:t xml:space="preserve">i pavlefshëm dhe kjo shënohet </w:t>
      </w:r>
      <w:r>
        <w:rPr>
          <w:spacing w:val="-3"/>
        </w:rPr>
        <w:t xml:space="preserve">në </w:t>
      </w:r>
      <w:r>
        <w:t>Librin e Protokollit të Mbledhjes.</w:t>
      </w:r>
    </w:p>
    <w:p w:rsidR="003978B5" w:rsidRDefault="00C60CD2" w:rsidP="00BC6766">
      <w:pPr>
        <w:pStyle w:val="ListParagraph"/>
        <w:numPr>
          <w:ilvl w:val="0"/>
          <w:numId w:val="38"/>
        </w:numPr>
        <w:tabs>
          <w:tab w:val="left" w:pos="688"/>
          <w:tab w:val="left" w:pos="689"/>
        </w:tabs>
        <w:spacing w:before="121" w:line="276" w:lineRule="auto"/>
        <w:ind w:left="0" w:right="788"/>
      </w:pPr>
      <w:r>
        <w:t xml:space="preserve">Komisioni i Administrimit të Zgjedhjeve (KAZ) administron tabelën e rezultateve </w:t>
      </w:r>
      <w:r>
        <w:rPr>
          <w:spacing w:val="2"/>
        </w:rPr>
        <w:t>të</w:t>
      </w:r>
      <w:r>
        <w:t xml:space="preserve">të gjithë KQV </w:t>
      </w:r>
      <w:r>
        <w:rPr>
          <w:spacing w:val="2"/>
        </w:rPr>
        <w:t xml:space="preserve">të </w:t>
      </w:r>
      <w:r>
        <w:t xml:space="preserve">secilës lagje </w:t>
      </w:r>
      <w:r>
        <w:rPr>
          <w:spacing w:val="2"/>
        </w:rPr>
        <w:t xml:space="preserve">të </w:t>
      </w:r>
      <w:r>
        <w:t>fshatit, dhe harton tabelën përmbledhëse të votuesve për çdo fshat dhe në total përfshatin.</w:t>
      </w:r>
    </w:p>
    <w:p w:rsidR="003978B5" w:rsidRDefault="00C60CD2" w:rsidP="00BC6766">
      <w:pPr>
        <w:pStyle w:val="ListParagraph"/>
        <w:numPr>
          <w:ilvl w:val="0"/>
          <w:numId w:val="38"/>
        </w:numPr>
        <w:tabs>
          <w:tab w:val="left" w:pos="688"/>
          <w:tab w:val="left" w:pos="689"/>
        </w:tabs>
        <w:spacing w:before="121" w:line="273" w:lineRule="auto"/>
        <w:ind w:left="0" w:right="788"/>
      </w:pPr>
      <w:r>
        <w:t xml:space="preserve">Nëse numri total i votuesve është më i vogël </w:t>
      </w:r>
      <w:r>
        <w:rPr>
          <w:spacing w:val="2"/>
        </w:rPr>
        <w:t xml:space="preserve">se </w:t>
      </w:r>
      <w:r>
        <w:t xml:space="preserve">50+1% e listës </w:t>
      </w:r>
      <w:r>
        <w:rPr>
          <w:spacing w:val="2"/>
        </w:rPr>
        <w:t xml:space="preserve">së </w:t>
      </w:r>
      <w:r>
        <w:t>votuesve në fshat</w:t>
      </w:r>
      <w:r>
        <w:rPr>
          <w:spacing w:val="-3"/>
        </w:rPr>
        <w:t xml:space="preserve">KAZ </w:t>
      </w:r>
      <w:r>
        <w:t>shpall zgjedhjet në fshat tëpavlefshme.</w:t>
      </w:r>
    </w:p>
    <w:p w:rsidR="003978B5" w:rsidRDefault="00C60CD2" w:rsidP="00BC6766">
      <w:pPr>
        <w:pStyle w:val="ListParagraph"/>
        <w:numPr>
          <w:ilvl w:val="0"/>
          <w:numId w:val="38"/>
        </w:numPr>
        <w:tabs>
          <w:tab w:val="left" w:pos="688"/>
          <w:tab w:val="left" w:pos="689"/>
        </w:tabs>
        <w:spacing w:before="125" w:line="273" w:lineRule="auto"/>
        <w:ind w:left="0" w:right="788"/>
      </w:pPr>
      <w:r>
        <w:t xml:space="preserve">Nëse numri total i votuesve është më i madhe </w:t>
      </w:r>
      <w:r>
        <w:rPr>
          <w:spacing w:val="2"/>
        </w:rPr>
        <w:t>se</w:t>
      </w:r>
      <w:r>
        <w:t xml:space="preserve">50+1% e listës së votuesve në fshat </w:t>
      </w:r>
      <w:r>
        <w:rPr>
          <w:spacing w:val="-3"/>
        </w:rPr>
        <w:t xml:space="preserve">KAZ </w:t>
      </w:r>
      <w:r>
        <w:t>shpall zgjedhjet në fshat të vlefshme. Në këtë rast të gjithë kandidatët fituesnë</w:t>
      </w:r>
    </w:p>
    <w:p w:rsidR="003978B5" w:rsidRDefault="003978B5" w:rsidP="00BC6766">
      <w:pPr>
        <w:spacing w:line="273" w:lineRule="auto"/>
        <w:ind w:right="788"/>
        <w:sectPr w:rsidR="003978B5" w:rsidSect="00BC6766">
          <w:footerReference w:type="default" r:id="rId9"/>
          <w:pgSz w:w="11900" w:h="16840"/>
          <w:pgMar w:top="1340" w:right="500" w:bottom="940" w:left="1540" w:header="0" w:footer="759" w:gutter="0"/>
          <w:pgNumType w:start="35"/>
          <w:cols w:space="720"/>
        </w:sectPr>
      </w:pPr>
    </w:p>
    <w:p w:rsidR="003978B5" w:rsidRDefault="00C60CD2" w:rsidP="00BC6766">
      <w:pPr>
        <w:pStyle w:val="BodyText"/>
        <w:spacing w:before="78" w:line="276" w:lineRule="auto"/>
        <w:ind w:left="0" w:right="788"/>
      </w:pPr>
      <w:r>
        <w:lastRenderedPageBreak/>
        <w:t>lagjet e fshatit ku kanë votuar 50+1% e listës së votiesve, dhe të cilën kanë marrë 50+1 të votave të vlefshme shpallen fitues. Ndërkohë, gjithë kandidatët fitues në lagjet e fshatit ku numri i votuesve ka qënë me i vogël se 50+1% e listës së votuesve në atë lagje, nuk shpallen fitues.</w:t>
      </w:r>
    </w:p>
    <w:p w:rsidR="003978B5" w:rsidRDefault="00C60CD2" w:rsidP="00BC6766">
      <w:pPr>
        <w:pStyle w:val="ListParagraph"/>
        <w:numPr>
          <w:ilvl w:val="0"/>
          <w:numId w:val="38"/>
        </w:numPr>
        <w:tabs>
          <w:tab w:val="left" w:pos="688"/>
          <w:tab w:val="left" w:pos="689"/>
        </w:tabs>
        <w:spacing w:before="118" w:line="278" w:lineRule="auto"/>
        <w:ind w:left="0" w:right="788"/>
      </w:pPr>
      <w:r>
        <w:t xml:space="preserve">Shpallja e rezultatit përfundimatar të zgjedhjeve bëhet nga </w:t>
      </w:r>
      <w:r>
        <w:rPr>
          <w:spacing w:val="-3"/>
        </w:rPr>
        <w:t xml:space="preserve">KAZ </w:t>
      </w:r>
      <w:r>
        <w:t xml:space="preserve">jo më vonë </w:t>
      </w:r>
      <w:r>
        <w:rPr>
          <w:spacing w:val="2"/>
        </w:rPr>
        <w:t xml:space="preserve">se </w:t>
      </w:r>
      <w:r>
        <w:t>15 ditë nga data ezgjedhjeve.</w:t>
      </w:r>
    </w:p>
    <w:p w:rsidR="003978B5" w:rsidRDefault="00C60CD2" w:rsidP="00BC6766">
      <w:pPr>
        <w:pStyle w:val="ListParagraph"/>
        <w:numPr>
          <w:ilvl w:val="0"/>
          <w:numId w:val="38"/>
        </w:numPr>
        <w:tabs>
          <w:tab w:val="left" w:pos="688"/>
          <w:tab w:val="left" w:pos="689"/>
        </w:tabs>
        <w:spacing w:before="119"/>
        <w:ind w:left="0" w:right="788" w:hanging="429"/>
      </w:pPr>
      <w:r>
        <w:t xml:space="preserve">Vendimet e </w:t>
      </w:r>
      <w:r>
        <w:rPr>
          <w:spacing w:val="-3"/>
        </w:rPr>
        <w:t xml:space="preserve">KAZ </w:t>
      </w:r>
      <w:r>
        <w:t>i dërgohen Këshillit Bashkiak dhe Kryetarit tëBashkisë.</w:t>
      </w:r>
    </w:p>
    <w:p w:rsidR="003978B5" w:rsidRDefault="003978B5" w:rsidP="00BC6766">
      <w:pPr>
        <w:pStyle w:val="BodyText"/>
        <w:spacing w:before="4"/>
        <w:ind w:left="0" w:right="788"/>
        <w:rPr>
          <w:sz w:val="34"/>
        </w:rPr>
      </w:pPr>
    </w:p>
    <w:p w:rsidR="003978B5" w:rsidRDefault="00C60CD2" w:rsidP="00BC6766">
      <w:pPr>
        <w:pStyle w:val="Heading2"/>
        <w:spacing w:before="1" w:line="396" w:lineRule="auto"/>
        <w:ind w:left="0" w:right="788" w:firstLine="1219"/>
        <w:jc w:val="left"/>
      </w:pPr>
      <w:r>
        <w:t>Neni 58</w:t>
      </w:r>
      <w:bookmarkStart w:id="72" w:name="Dokumentimi_i_Procesit_të_Votimit"/>
      <w:bookmarkEnd w:id="72"/>
      <w:r>
        <w:t xml:space="preserve"> Dokumentimi i Procesit të Votimit</w:t>
      </w:r>
    </w:p>
    <w:p w:rsidR="003978B5" w:rsidRDefault="00C60CD2" w:rsidP="00BC6766">
      <w:pPr>
        <w:pStyle w:val="ListParagraph"/>
        <w:numPr>
          <w:ilvl w:val="0"/>
          <w:numId w:val="37"/>
        </w:numPr>
        <w:tabs>
          <w:tab w:val="left" w:pos="688"/>
          <w:tab w:val="left" w:pos="689"/>
        </w:tabs>
        <w:spacing w:before="0" w:line="239" w:lineRule="exact"/>
        <w:ind w:left="0" w:right="788" w:hanging="429"/>
      </w:pPr>
      <w:r>
        <w:t>Komisioni i Qendrës së Votimit (KQV) mban Libri i Protokollit të Mbledhjes</w:t>
      </w:r>
      <w:r>
        <w:rPr>
          <w:spacing w:val="-3"/>
        </w:rPr>
        <w:t>për</w:t>
      </w:r>
    </w:p>
    <w:p w:rsidR="003978B5" w:rsidRDefault="00C60CD2" w:rsidP="00BC6766">
      <w:pPr>
        <w:pStyle w:val="BodyText"/>
        <w:spacing w:before="39"/>
        <w:ind w:left="0" w:right="788"/>
      </w:pPr>
      <w:r>
        <w:t>dokumentimin e procesit të votimit.</w:t>
      </w:r>
    </w:p>
    <w:p w:rsidR="003978B5" w:rsidRDefault="00C60CD2" w:rsidP="00BC6766">
      <w:pPr>
        <w:pStyle w:val="ListParagraph"/>
        <w:numPr>
          <w:ilvl w:val="0"/>
          <w:numId w:val="37"/>
        </w:numPr>
        <w:tabs>
          <w:tab w:val="left" w:pos="688"/>
          <w:tab w:val="left" w:pos="689"/>
        </w:tabs>
        <w:spacing w:before="160" w:line="276" w:lineRule="auto"/>
        <w:ind w:left="0" w:right="788"/>
      </w:pPr>
      <w:r>
        <w:t xml:space="preserve">Në këtë procesverbal Sekretari i KQV shënon minimalisht datën e fillimi dhembylljes </w:t>
      </w:r>
      <w:r>
        <w:rPr>
          <w:spacing w:val="2"/>
        </w:rPr>
        <w:t xml:space="preserve">së </w:t>
      </w:r>
      <w:r>
        <w:t xml:space="preserve">votimit; numrin personave që kanë votuar </w:t>
      </w:r>
      <w:r>
        <w:rPr>
          <w:spacing w:val="-3"/>
        </w:rPr>
        <w:t xml:space="preserve">në </w:t>
      </w:r>
      <w:r>
        <w:t xml:space="preserve">qëndrën e votimit; numrin e fletëve </w:t>
      </w:r>
      <w:r>
        <w:rPr>
          <w:spacing w:val="2"/>
        </w:rPr>
        <w:t xml:space="preserve">të </w:t>
      </w:r>
      <w:r>
        <w:t xml:space="preserve">votim </w:t>
      </w:r>
      <w:r>
        <w:rPr>
          <w:spacing w:val="2"/>
        </w:rPr>
        <w:t xml:space="preserve">të </w:t>
      </w:r>
      <w:r>
        <w:t xml:space="preserve">marra </w:t>
      </w:r>
      <w:r>
        <w:rPr>
          <w:spacing w:val="-3"/>
        </w:rPr>
        <w:t xml:space="preserve">në </w:t>
      </w:r>
      <w:r>
        <w:t xml:space="preserve">dorëzim dhe numrin e fletëve </w:t>
      </w:r>
      <w:r>
        <w:rPr>
          <w:spacing w:val="2"/>
        </w:rPr>
        <w:t xml:space="preserve">të </w:t>
      </w:r>
      <w:r>
        <w:t xml:space="preserve">votimit </w:t>
      </w:r>
      <w:r>
        <w:rPr>
          <w:spacing w:val="2"/>
        </w:rPr>
        <w:t xml:space="preserve">të </w:t>
      </w:r>
      <w:r>
        <w:t xml:space="preserve">papërdorura, numrin e fletëve </w:t>
      </w:r>
      <w:r>
        <w:rPr>
          <w:spacing w:val="2"/>
        </w:rPr>
        <w:t xml:space="preserve">të </w:t>
      </w:r>
      <w:r>
        <w:t xml:space="preserve">votimit </w:t>
      </w:r>
      <w:r>
        <w:rPr>
          <w:spacing w:val="2"/>
        </w:rPr>
        <w:t xml:space="preserve">të </w:t>
      </w:r>
      <w:r>
        <w:t xml:space="preserve">demtuara; </w:t>
      </w:r>
      <w:r>
        <w:rPr>
          <w:spacing w:val="-3"/>
        </w:rPr>
        <w:t xml:space="preserve">vendimet </w:t>
      </w:r>
      <w:r>
        <w:t xml:space="preserve">e marra </w:t>
      </w:r>
      <w:r>
        <w:rPr>
          <w:spacing w:val="-4"/>
        </w:rPr>
        <w:t xml:space="preserve">nga </w:t>
      </w:r>
      <w:r>
        <w:rPr>
          <w:spacing w:val="-3"/>
        </w:rPr>
        <w:t xml:space="preserve">KQV </w:t>
      </w:r>
      <w:r>
        <w:t xml:space="preserve">gjatë dites së votimit, votat e marrë nga secili kandidat, emrin, atësinë dhe mbiemrin e kandidatit/ëve fitues; vërejtjet e anëtarëve </w:t>
      </w:r>
      <w:r>
        <w:rPr>
          <w:spacing w:val="2"/>
        </w:rPr>
        <w:t xml:space="preserve">të </w:t>
      </w:r>
      <w:r>
        <w:t xml:space="preserve">KQV; problemet e ndodhura dhe parregullsitë e konstatuara gjatë procesit </w:t>
      </w:r>
      <w:r>
        <w:rPr>
          <w:spacing w:val="2"/>
        </w:rPr>
        <w:t xml:space="preserve">të </w:t>
      </w:r>
      <w:r>
        <w:t>votimit.</w:t>
      </w:r>
    </w:p>
    <w:p w:rsidR="003978B5" w:rsidRDefault="00C60CD2" w:rsidP="00BC6766">
      <w:pPr>
        <w:pStyle w:val="ListParagraph"/>
        <w:numPr>
          <w:ilvl w:val="0"/>
          <w:numId w:val="37"/>
        </w:numPr>
        <w:tabs>
          <w:tab w:val="left" w:pos="688"/>
          <w:tab w:val="left" w:pos="689"/>
        </w:tabs>
        <w:spacing w:before="120" w:line="278" w:lineRule="auto"/>
        <w:ind w:left="0" w:right="788"/>
      </w:pPr>
      <w:r>
        <w:t>Libri i Protokollit të Mbledhjes firmoset nga tre (3) anëtarët e KQV dhe tre (3)anëtarët e Grupit të Monitorimit të KëshillitBashkiak.</w:t>
      </w:r>
    </w:p>
    <w:p w:rsidR="003978B5" w:rsidRDefault="00C60CD2" w:rsidP="00BC6766">
      <w:pPr>
        <w:pStyle w:val="ListParagraph"/>
        <w:numPr>
          <w:ilvl w:val="0"/>
          <w:numId w:val="37"/>
        </w:numPr>
        <w:tabs>
          <w:tab w:val="left" w:pos="688"/>
          <w:tab w:val="left" w:pos="689"/>
        </w:tabs>
        <w:spacing w:before="114" w:line="276" w:lineRule="auto"/>
        <w:ind w:left="0" w:right="788"/>
      </w:pPr>
      <w:r>
        <w:t>Listat e zgjedhësve me nënshkrimet e votuesve, kutitë e votimit, fletët e votimit, procesverbali i votuesve pjesëmarrës, librin e protokollit të mbledhjes, administohendhe ruhen ngaBashkia.</w:t>
      </w:r>
    </w:p>
    <w:p w:rsidR="003978B5" w:rsidRDefault="003978B5" w:rsidP="00BC6766">
      <w:pPr>
        <w:pStyle w:val="BodyText"/>
        <w:spacing w:before="4"/>
        <w:ind w:left="0" w:right="788"/>
        <w:rPr>
          <w:sz w:val="31"/>
        </w:rPr>
      </w:pPr>
    </w:p>
    <w:p w:rsidR="003978B5" w:rsidRDefault="00C60CD2" w:rsidP="00BC6766">
      <w:pPr>
        <w:pStyle w:val="Heading2"/>
        <w:spacing w:before="1"/>
        <w:ind w:left="0" w:right="788"/>
      </w:pPr>
      <w:r>
        <w:t>Neni 59</w:t>
      </w:r>
    </w:p>
    <w:p w:rsidR="003978B5" w:rsidRDefault="00C60CD2" w:rsidP="00BC6766">
      <w:pPr>
        <w:pStyle w:val="Heading2"/>
        <w:spacing w:before="164"/>
        <w:ind w:left="0" w:right="788"/>
      </w:pPr>
      <w:bookmarkStart w:id="73" w:name="_TOC_250035"/>
      <w:bookmarkEnd w:id="73"/>
      <w:r>
        <w:t>Ankesat për Procesin e Votimit</w:t>
      </w:r>
    </w:p>
    <w:p w:rsidR="003978B5" w:rsidRDefault="00C60CD2" w:rsidP="00BC6766">
      <w:pPr>
        <w:pStyle w:val="ListParagraph"/>
        <w:numPr>
          <w:ilvl w:val="0"/>
          <w:numId w:val="36"/>
        </w:numPr>
        <w:tabs>
          <w:tab w:val="left" w:pos="688"/>
          <w:tab w:val="left" w:pos="689"/>
        </w:tabs>
        <w:spacing w:before="150" w:line="276" w:lineRule="auto"/>
        <w:ind w:left="0" w:right="788"/>
      </w:pPr>
      <w:r>
        <w:t xml:space="preserve">Ankesat </w:t>
      </w:r>
      <w:r>
        <w:rPr>
          <w:spacing w:val="-3"/>
        </w:rPr>
        <w:t xml:space="preserve">për </w:t>
      </w:r>
      <w:r>
        <w:t xml:space="preserve">Procesin e </w:t>
      </w:r>
      <w:r>
        <w:rPr>
          <w:spacing w:val="-3"/>
        </w:rPr>
        <w:t xml:space="preserve">Votimit </w:t>
      </w:r>
      <w:r>
        <w:t xml:space="preserve">paraqiten tek Komisioni </w:t>
      </w:r>
      <w:r>
        <w:rPr>
          <w:spacing w:val="-3"/>
        </w:rPr>
        <w:t xml:space="preserve">për </w:t>
      </w:r>
      <w:r>
        <w:t xml:space="preserve">Administrimin e Zgjedhjeve, cili shprehet për pranimin apo refuzimin e ankesës, brënda shtatë (7)ditë pune nga rregjistrimi i kërkesës në zyrën e protokollit të Bashkisë. Ankuesi duhet </w:t>
      </w:r>
      <w:r>
        <w:rPr>
          <w:spacing w:val="2"/>
        </w:rPr>
        <w:t xml:space="preserve">të </w:t>
      </w:r>
      <w:r>
        <w:t>sjellë edhe evidenca apo dokumentacione për të provuar bazueshmerinë eankesës</w:t>
      </w:r>
    </w:p>
    <w:p w:rsidR="003978B5" w:rsidRDefault="00C60CD2" w:rsidP="00BC6766">
      <w:pPr>
        <w:pStyle w:val="ListParagraph"/>
        <w:numPr>
          <w:ilvl w:val="0"/>
          <w:numId w:val="36"/>
        </w:numPr>
        <w:tabs>
          <w:tab w:val="left" w:pos="688"/>
          <w:tab w:val="left" w:pos="689"/>
        </w:tabs>
        <w:spacing w:before="124" w:line="276" w:lineRule="auto"/>
        <w:ind w:left="0" w:right="788"/>
      </w:pPr>
      <w:r>
        <w:t xml:space="preserve">Nëse ankuesi nuk ështe i kënaqur me përgjigjen, mund t’ia drejtojë ankesën Këshillit Bashkiak, e nësë edhe me pergjigjen e Këshillit nuk është i kënaqur mund t’idrejtohet Gjykatës Administrative </w:t>
      </w:r>
      <w:r>
        <w:rPr>
          <w:spacing w:val="2"/>
        </w:rPr>
        <w:t xml:space="preserve">të </w:t>
      </w:r>
      <w:r>
        <w:t>RrethitGjygjësor.</w:t>
      </w:r>
    </w:p>
    <w:p w:rsidR="003978B5" w:rsidRDefault="003978B5" w:rsidP="00BC6766">
      <w:pPr>
        <w:spacing w:line="276" w:lineRule="auto"/>
        <w:ind w:right="788"/>
        <w:sectPr w:rsidR="003978B5" w:rsidSect="00BC6766">
          <w:pgSz w:w="11900" w:h="16840"/>
          <w:pgMar w:top="1340" w:right="500" w:bottom="940" w:left="1540" w:header="0" w:footer="759" w:gutter="0"/>
          <w:cols w:space="720"/>
        </w:sectPr>
      </w:pPr>
    </w:p>
    <w:p w:rsidR="003978B5" w:rsidRDefault="00C60CD2" w:rsidP="00BC6766">
      <w:pPr>
        <w:pStyle w:val="Heading2"/>
        <w:spacing w:before="63"/>
        <w:ind w:left="0" w:right="788"/>
      </w:pPr>
      <w:bookmarkStart w:id="74" w:name="_TOC_250034"/>
      <w:bookmarkEnd w:id="74"/>
      <w:r>
        <w:lastRenderedPageBreak/>
        <w:t>KREU I – ZGJEDHJA E ANETAREVE TE KËSHILLIT KOMUNITAR</w:t>
      </w:r>
    </w:p>
    <w:p w:rsidR="003978B5" w:rsidRDefault="003978B5" w:rsidP="00BC6766">
      <w:pPr>
        <w:pStyle w:val="BodyText"/>
        <w:spacing w:before="4"/>
        <w:ind w:left="0" w:right="788"/>
        <w:rPr>
          <w:b/>
          <w:sz w:val="34"/>
        </w:rPr>
      </w:pPr>
    </w:p>
    <w:p w:rsidR="003978B5" w:rsidRDefault="00C60CD2" w:rsidP="00BC6766">
      <w:pPr>
        <w:spacing w:line="391" w:lineRule="auto"/>
        <w:ind w:right="788" w:firstLine="619"/>
        <w:rPr>
          <w:b/>
        </w:rPr>
      </w:pPr>
      <w:r>
        <w:rPr>
          <w:b/>
        </w:rPr>
        <w:t>Neni 60</w:t>
      </w:r>
      <w:bookmarkStart w:id="75" w:name="Mbajtja_e_Zgjedhjeve"/>
      <w:bookmarkEnd w:id="75"/>
      <w:r>
        <w:rPr>
          <w:b/>
        </w:rPr>
        <w:t xml:space="preserve"> Mbajtja e Zgjedhjeve</w:t>
      </w:r>
    </w:p>
    <w:p w:rsidR="003978B5" w:rsidRDefault="00C60CD2" w:rsidP="00BC6766">
      <w:pPr>
        <w:pStyle w:val="ListParagraph"/>
        <w:numPr>
          <w:ilvl w:val="0"/>
          <w:numId w:val="35"/>
        </w:numPr>
        <w:tabs>
          <w:tab w:val="left" w:pos="688"/>
          <w:tab w:val="left" w:pos="689"/>
        </w:tabs>
        <w:spacing w:before="0" w:line="250" w:lineRule="exact"/>
        <w:ind w:left="0" w:right="788" w:hanging="429"/>
      </w:pPr>
      <w:r>
        <w:t xml:space="preserve">Zgjedhjet mbahen njëherazi në </w:t>
      </w:r>
      <w:r>
        <w:rPr>
          <w:spacing w:val="2"/>
        </w:rPr>
        <w:t xml:space="preserve">të </w:t>
      </w:r>
      <w:r>
        <w:t>gjithë zonat elagjes.</w:t>
      </w:r>
    </w:p>
    <w:p w:rsidR="003978B5" w:rsidRDefault="00C60CD2" w:rsidP="00BC6766">
      <w:pPr>
        <w:pStyle w:val="ListParagraph"/>
        <w:numPr>
          <w:ilvl w:val="0"/>
          <w:numId w:val="35"/>
        </w:numPr>
        <w:tabs>
          <w:tab w:val="left" w:pos="689"/>
        </w:tabs>
        <w:spacing w:line="278" w:lineRule="auto"/>
        <w:ind w:left="0" w:right="788"/>
        <w:jc w:val="both"/>
      </w:pPr>
      <w:r>
        <w:t xml:space="preserve">KëshilliBashkiaksiguronqëanëtarët eKëshillit mbikqyrinprocesin zgjedhornëtëgjitha zonat, sipas shpërndarjes së bërë me vendim </w:t>
      </w:r>
      <w:r>
        <w:rPr>
          <w:spacing w:val="2"/>
        </w:rPr>
        <w:t xml:space="preserve">të </w:t>
      </w:r>
      <w:r>
        <w:t>KëshilliBashkiak.</w:t>
      </w:r>
    </w:p>
    <w:p w:rsidR="003978B5" w:rsidRDefault="00C60CD2" w:rsidP="00BC6766">
      <w:pPr>
        <w:pStyle w:val="ListParagraph"/>
        <w:numPr>
          <w:ilvl w:val="0"/>
          <w:numId w:val="35"/>
        </w:numPr>
        <w:tabs>
          <w:tab w:val="left" w:pos="689"/>
        </w:tabs>
        <w:spacing w:before="119" w:line="276" w:lineRule="auto"/>
        <w:ind w:left="0" w:right="788"/>
        <w:jc w:val="both"/>
      </w:pPr>
      <w:r>
        <w:t xml:space="preserve">Votimi për anëtarët e Këshillit Komunitar </w:t>
      </w:r>
      <w:r>
        <w:rPr>
          <w:spacing w:val="-3"/>
        </w:rPr>
        <w:t xml:space="preserve">bëhet </w:t>
      </w:r>
      <w:r>
        <w:t xml:space="preserve">i fshehtë ose hapur. Këshilli Komunitar merr vendim për rastet kur </w:t>
      </w:r>
      <w:r>
        <w:rPr>
          <w:spacing w:val="-3"/>
        </w:rPr>
        <w:t xml:space="preserve">do </w:t>
      </w:r>
      <w:r>
        <w:rPr>
          <w:spacing w:val="2"/>
        </w:rPr>
        <w:t xml:space="preserve">të </w:t>
      </w:r>
      <w:r>
        <w:t xml:space="preserve">mbajë votim </w:t>
      </w:r>
      <w:r>
        <w:rPr>
          <w:spacing w:val="2"/>
        </w:rPr>
        <w:t xml:space="preserve">të </w:t>
      </w:r>
      <w:r>
        <w:t xml:space="preserve">hapur, dhe </w:t>
      </w:r>
      <w:r>
        <w:rPr>
          <w:spacing w:val="-3"/>
        </w:rPr>
        <w:t xml:space="preserve">për </w:t>
      </w:r>
      <w:r>
        <w:t xml:space="preserve">këtë njofton Këshillin e Bashkisë dhe Drejtorinë për fuqizimin e komunteteve5 ditë ara dates së votimit, duke siguruar njëkohësisht që mjediset </w:t>
      </w:r>
      <w:r>
        <w:rPr>
          <w:spacing w:val="-3"/>
        </w:rPr>
        <w:t xml:space="preserve">ku </w:t>
      </w:r>
      <w:r>
        <w:t>do të bëhet votimi i hapur të ketë hapsirën e nevojshme për të akomoduarvotuesit.</w:t>
      </w:r>
    </w:p>
    <w:p w:rsidR="003978B5" w:rsidRDefault="003978B5" w:rsidP="00BC6766">
      <w:pPr>
        <w:pStyle w:val="BodyText"/>
        <w:spacing w:before="4"/>
        <w:ind w:left="0" w:right="788"/>
        <w:rPr>
          <w:sz w:val="31"/>
        </w:rPr>
      </w:pPr>
    </w:p>
    <w:p w:rsidR="003978B5" w:rsidRDefault="00C60CD2" w:rsidP="00BC6766">
      <w:pPr>
        <w:pStyle w:val="Heading2"/>
        <w:spacing w:line="391" w:lineRule="auto"/>
        <w:ind w:left="0" w:right="788" w:hanging="34"/>
        <w:jc w:val="both"/>
      </w:pPr>
      <w:r>
        <w:t>Neni 61</w:t>
      </w:r>
      <w:bookmarkStart w:id="76" w:name="Votimi"/>
      <w:bookmarkEnd w:id="76"/>
      <w:r>
        <w:t xml:space="preserve"> Votimi</w:t>
      </w:r>
    </w:p>
    <w:p w:rsidR="003978B5" w:rsidRDefault="00C60CD2" w:rsidP="00BC6766">
      <w:pPr>
        <w:pStyle w:val="ListParagraph"/>
        <w:numPr>
          <w:ilvl w:val="0"/>
          <w:numId w:val="34"/>
        </w:numPr>
        <w:tabs>
          <w:tab w:val="left" w:pos="689"/>
        </w:tabs>
        <w:spacing w:before="0" w:line="278" w:lineRule="auto"/>
        <w:ind w:left="0" w:right="788"/>
        <w:jc w:val="both"/>
      </w:pPr>
      <w:r>
        <w:t xml:space="preserve">Votuesit që vijë në QV duhet </w:t>
      </w:r>
      <w:r>
        <w:rPr>
          <w:spacing w:val="2"/>
        </w:rPr>
        <w:t xml:space="preserve">të </w:t>
      </w:r>
      <w:r>
        <w:t xml:space="preserve">plotësojnë dokumentin"vetë konfirmues", nëpërmjet </w:t>
      </w:r>
      <w:r>
        <w:rPr>
          <w:spacing w:val="2"/>
        </w:rPr>
        <w:t xml:space="preserve">të </w:t>
      </w:r>
      <w:r>
        <w:t>cilit identifikojnë veten dhe konfirmojnë një nga pesë (5) statuset evotuesit.</w:t>
      </w:r>
    </w:p>
    <w:p w:rsidR="003978B5" w:rsidRDefault="00C60CD2" w:rsidP="00BC6766">
      <w:pPr>
        <w:pStyle w:val="ListParagraph"/>
        <w:numPr>
          <w:ilvl w:val="0"/>
          <w:numId w:val="34"/>
        </w:numPr>
        <w:tabs>
          <w:tab w:val="left" w:pos="689"/>
        </w:tabs>
        <w:spacing w:before="110" w:line="276" w:lineRule="auto"/>
        <w:ind w:left="0" w:right="788"/>
        <w:jc w:val="both"/>
      </w:pPr>
      <w:r>
        <w:t>Votimiihapur</w:t>
      </w:r>
      <w:r>
        <w:rPr>
          <w:spacing w:val="-3"/>
        </w:rPr>
        <w:t>bëhet</w:t>
      </w:r>
      <w:r>
        <w:t xml:space="preserve">nëpranitëtëgjithëbanorëvepjesëmarrësdhevotimibëhetmengritje dore. Numrimi i votave bëhet me zë </w:t>
      </w:r>
      <w:r>
        <w:rPr>
          <w:spacing w:val="2"/>
        </w:rPr>
        <w:t xml:space="preserve">të </w:t>
      </w:r>
      <w:r>
        <w:t xml:space="preserve">lartë nga njëri nga anëtarët e komisionit të votimit dhe rezultati shpallet menjeherë. Nëse votat janë </w:t>
      </w:r>
      <w:r>
        <w:rPr>
          <w:spacing w:val="2"/>
        </w:rPr>
        <w:t xml:space="preserve">të </w:t>
      </w:r>
      <w:r>
        <w:t xml:space="preserve">barabarta </w:t>
      </w:r>
      <w:r>
        <w:rPr>
          <w:spacing w:val="-4"/>
        </w:rPr>
        <w:t xml:space="preserve">mes </w:t>
      </w:r>
      <w:r>
        <w:t xml:space="preserve">dy kandidatëve, hidhet short. Nëse e shumë </w:t>
      </w:r>
      <w:r>
        <w:rPr>
          <w:spacing w:val="2"/>
        </w:rPr>
        <w:t xml:space="preserve">se </w:t>
      </w:r>
      <w:r>
        <w:t xml:space="preserve">dy kandidatë kanë vota të barabarta, shorti bëhet me zgjdhjen e gurëve/ goglave në një kuti </w:t>
      </w:r>
      <w:r>
        <w:rPr>
          <w:spacing w:val="2"/>
        </w:rPr>
        <w:t xml:space="preserve">të </w:t>
      </w:r>
      <w:r>
        <w:t xml:space="preserve">padukshme, </w:t>
      </w:r>
      <w:r>
        <w:rPr>
          <w:spacing w:val="-3"/>
        </w:rPr>
        <w:t xml:space="preserve">ku </w:t>
      </w:r>
      <w:r>
        <w:t xml:space="preserve">njëra </w:t>
      </w:r>
      <w:r>
        <w:rPr>
          <w:spacing w:val="-3"/>
        </w:rPr>
        <w:t xml:space="preserve">ka </w:t>
      </w:r>
      <w:r>
        <w:t xml:space="preserve">ngjyrë të ndryshme </w:t>
      </w:r>
      <w:r>
        <w:rPr>
          <w:spacing w:val="-4"/>
        </w:rPr>
        <w:t xml:space="preserve">nga </w:t>
      </w:r>
      <w:r>
        <w:t xml:space="preserve">të tjera. Marrjaegurëvebëhetsipasrenditalfabetiktëkandidatëve.Fituesishpalletmenjeherëdhe me zë </w:t>
      </w:r>
      <w:r>
        <w:rPr>
          <w:spacing w:val="2"/>
        </w:rPr>
        <w:t xml:space="preserve">të </w:t>
      </w:r>
      <w:r>
        <w:t xml:space="preserve">lartë. Pata </w:t>
      </w:r>
      <w:r>
        <w:rPr>
          <w:spacing w:val="-3"/>
        </w:rPr>
        <w:t xml:space="preserve">votimit </w:t>
      </w:r>
      <w:r>
        <w:rPr>
          <w:spacing w:val="2"/>
        </w:rPr>
        <w:t xml:space="preserve">të </w:t>
      </w:r>
      <w:r>
        <w:t xml:space="preserve">hapur secilit kandidat prezent i jepet mundësia të flasë jo </w:t>
      </w:r>
      <w:r>
        <w:rPr>
          <w:spacing w:val="-2"/>
        </w:rPr>
        <w:t xml:space="preserve">meë </w:t>
      </w:r>
      <w:r>
        <w:t xml:space="preserve">shumë </w:t>
      </w:r>
      <w:r>
        <w:rPr>
          <w:spacing w:val="2"/>
        </w:rPr>
        <w:t xml:space="preserve">se </w:t>
      </w:r>
      <w:r>
        <w:t xml:space="preserve">5 </w:t>
      </w:r>
      <w:r>
        <w:rPr>
          <w:spacing w:val="-3"/>
        </w:rPr>
        <w:t xml:space="preserve">minuta për </w:t>
      </w:r>
      <w:r>
        <w:t xml:space="preserve">interesin dhe qëllimet e tij pë të qënë anëtar i Këshillit. Kandidati duhet të citojë një nga 5 pozicionet </w:t>
      </w:r>
      <w:r>
        <w:rPr>
          <w:spacing w:val="-3"/>
        </w:rPr>
        <w:t xml:space="preserve">për </w:t>
      </w:r>
      <w:r>
        <w:t xml:space="preserve">të cilin </w:t>
      </w:r>
      <w:r>
        <w:rPr>
          <w:spacing w:val="-3"/>
        </w:rPr>
        <w:t xml:space="preserve">ka </w:t>
      </w:r>
      <w:r>
        <w:t xml:space="preserve">aplikuar, dhe nëse është për rikandidim apo </w:t>
      </w:r>
      <w:r>
        <w:rPr>
          <w:spacing w:val="-3"/>
        </w:rPr>
        <w:t xml:space="preserve">për </w:t>
      </w:r>
      <w:r>
        <w:t xml:space="preserve">herë </w:t>
      </w:r>
      <w:r>
        <w:rPr>
          <w:spacing w:val="2"/>
        </w:rPr>
        <w:t>të</w:t>
      </w:r>
      <w:r>
        <w:t>pare.</w:t>
      </w:r>
    </w:p>
    <w:p w:rsidR="003978B5" w:rsidRDefault="00C60CD2" w:rsidP="00BC6766">
      <w:pPr>
        <w:pStyle w:val="ListParagraph"/>
        <w:numPr>
          <w:ilvl w:val="0"/>
          <w:numId w:val="34"/>
        </w:numPr>
        <w:tabs>
          <w:tab w:val="left" w:pos="689"/>
        </w:tabs>
        <w:spacing w:before="120" w:line="278" w:lineRule="auto"/>
        <w:ind w:left="0" w:right="788"/>
        <w:jc w:val="both"/>
      </w:pPr>
      <w:r>
        <w:t xml:space="preserve">Çdo votues voton për kandidatët e </w:t>
      </w:r>
      <w:r>
        <w:rPr>
          <w:spacing w:val="2"/>
        </w:rPr>
        <w:t xml:space="preserve">të </w:t>
      </w:r>
      <w:r>
        <w:t>pesë kategoritë e kandidatëve, duke pëzgjedhurnga lista e secilës kategori një apo më shumë kandidatë</w:t>
      </w:r>
    </w:p>
    <w:p w:rsidR="003978B5" w:rsidRDefault="00C60CD2" w:rsidP="00BC6766">
      <w:pPr>
        <w:pStyle w:val="ListParagraph"/>
        <w:numPr>
          <w:ilvl w:val="0"/>
          <w:numId w:val="34"/>
        </w:numPr>
        <w:tabs>
          <w:tab w:val="left" w:pos="689"/>
        </w:tabs>
        <w:spacing w:before="115" w:line="278" w:lineRule="auto"/>
        <w:ind w:left="0" w:right="788"/>
        <w:jc w:val="both"/>
      </w:pPr>
      <w:r>
        <w:t>Proceduratetjeratëvotimitdhe</w:t>
      </w:r>
      <w:r>
        <w:rPr>
          <w:spacing w:val="2"/>
        </w:rPr>
        <w:t>të</w:t>
      </w:r>
      <w:r>
        <w:t>administimittëvotimitdo</w:t>
      </w:r>
      <w:r>
        <w:rPr>
          <w:spacing w:val="2"/>
        </w:rPr>
        <w:t>të</w:t>
      </w:r>
      <w:r>
        <w:t>jenëato</w:t>
      </w:r>
      <w:r>
        <w:rPr>
          <w:spacing w:val="2"/>
        </w:rPr>
        <w:t>të</w:t>
      </w:r>
      <w:r>
        <w:t>zgjedhjeve</w:t>
      </w:r>
      <w:r>
        <w:rPr>
          <w:spacing w:val="2"/>
        </w:rPr>
        <w:t xml:space="preserve">të </w:t>
      </w:r>
      <w:r>
        <w:t xml:space="preserve">Kryesive </w:t>
      </w:r>
      <w:r>
        <w:rPr>
          <w:spacing w:val="2"/>
        </w:rPr>
        <w:t xml:space="preserve">të </w:t>
      </w:r>
      <w:r>
        <w:t>fshatit, mësipër.</w:t>
      </w:r>
    </w:p>
    <w:p w:rsidR="003978B5" w:rsidRDefault="003978B5" w:rsidP="00BC6766">
      <w:pPr>
        <w:pStyle w:val="BodyText"/>
        <w:ind w:left="0" w:right="788"/>
        <w:rPr>
          <w:sz w:val="24"/>
        </w:rPr>
      </w:pPr>
    </w:p>
    <w:p w:rsidR="003978B5" w:rsidRDefault="00C60CD2" w:rsidP="00BC6766">
      <w:pPr>
        <w:pStyle w:val="Heading2"/>
        <w:spacing w:before="207"/>
        <w:ind w:left="0" w:right="788"/>
      </w:pPr>
      <w:bookmarkStart w:id="77" w:name="_TOC_250033"/>
      <w:bookmarkEnd w:id="77"/>
      <w:r>
        <w:t>KREU II – ZGJEDHJA E DREJTUESVE TE STRUKTURAVE KOMUNITARE</w:t>
      </w:r>
    </w:p>
    <w:p w:rsidR="003978B5" w:rsidRDefault="003978B5" w:rsidP="00BC6766">
      <w:pPr>
        <w:pStyle w:val="BodyText"/>
        <w:ind w:left="0" w:right="788"/>
        <w:rPr>
          <w:b/>
          <w:sz w:val="34"/>
        </w:rPr>
      </w:pPr>
    </w:p>
    <w:p w:rsidR="003978B5" w:rsidRDefault="00C60CD2" w:rsidP="00BC6766">
      <w:pPr>
        <w:ind w:right="788"/>
        <w:jc w:val="center"/>
        <w:rPr>
          <w:b/>
        </w:rPr>
      </w:pPr>
      <w:r>
        <w:rPr>
          <w:b/>
        </w:rPr>
        <w:t>Neni 62</w:t>
      </w:r>
    </w:p>
    <w:p w:rsidR="003978B5" w:rsidRDefault="00C60CD2" w:rsidP="00BC6766">
      <w:pPr>
        <w:pStyle w:val="Heading2"/>
        <w:spacing w:before="164"/>
        <w:ind w:left="0" w:right="788"/>
      </w:pPr>
      <w:bookmarkStart w:id="78" w:name="_TOC_250032"/>
      <w:bookmarkEnd w:id="78"/>
      <w:r>
        <w:t>Mbledhja e Parë e Këshillit Komunitar/ Kryesisë së FshatitZ</w:t>
      </w:r>
    </w:p>
    <w:p w:rsidR="003978B5" w:rsidRDefault="00C60CD2" w:rsidP="00BC6766">
      <w:pPr>
        <w:pStyle w:val="ListParagraph"/>
        <w:numPr>
          <w:ilvl w:val="0"/>
          <w:numId w:val="33"/>
        </w:numPr>
        <w:tabs>
          <w:tab w:val="left" w:pos="689"/>
          <w:tab w:val="left" w:pos="8182"/>
        </w:tabs>
        <w:spacing w:line="273" w:lineRule="auto"/>
        <w:ind w:left="0" w:right="788"/>
        <w:jc w:val="both"/>
      </w:pPr>
      <w:r>
        <w:t xml:space="preserve">Mbledhja e parë e Këshillit Komunitar/ Kryesisë </w:t>
      </w:r>
      <w:r>
        <w:rPr>
          <w:spacing w:val="2"/>
        </w:rPr>
        <w:t xml:space="preserve">së </w:t>
      </w:r>
      <w:r>
        <w:t>Fshatitthirretnga</w:t>
      </w:r>
      <w:r w:rsidR="00BB20CC">
        <w:t xml:space="preserve"> Drejtuesi Komunitar dhe Kryetari i Kryesisë së Fshatit</w:t>
      </w:r>
      <w:r>
        <w:t xml:space="preserve">. </w:t>
      </w:r>
      <w:r>
        <w:rPr>
          <w:spacing w:val="-9"/>
        </w:rPr>
        <w:t xml:space="preserve">Në </w:t>
      </w:r>
      <w:r>
        <w:t xml:space="preserve">mungesë të tij, nismën për thirrjen e mbledhjes </w:t>
      </w:r>
      <w:r>
        <w:rPr>
          <w:spacing w:val="2"/>
        </w:rPr>
        <w:t xml:space="preserve">së </w:t>
      </w:r>
      <w:r>
        <w:t>parë e merr Kryetari i</w:t>
      </w:r>
      <w:r w:rsidR="00BB20CC">
        <w:t>Njësisë Administrative</w:t>
      </w:r>
      <w:r>
        <w:t>.</w:t>
      </w:r>
    </w:p>
    <w:p w:rsidR="003978B5" w:rsidRDefault="00C60CD2" w:rsidP="00BC6766">
      <w:pPr>
        <w:pStyle w:val="ListParagraph"/>
        <w:numPr>
          <w:ilvl w:val="0"/>
          <w:numId w:val="33"/>
        </w:numPr>
        <w:tabs>
          <w:tab w:val="left" w:pos="689"/>
        </w:tabs>
        <w:spacing w:before="125" w:line="273" w:lineRule="auto"/>
        <w:ind w:left="0" w:right="788"/>
        <w:jc w:val="both"/>
      </w:pPr>
      <w:r>
        <w:t xml:space="preserve">Këshillit Bashkiak përcakton datat e mbajtjes së Mbledhjes </w:t>
      </w:r>
      <w:r>
        <w:rPr>
          <w:spacing w:val="2"/>
        </w:rPr>
        <w:t xml:space="preserve">së </w:t>
      </w:r>
      <w:r>
        <w:t xml:space="preserve">Parë të Këshillave Kominitare dhe Kryesive </w:t>
      </w:r>
      <w:r>
        <w:rPr>
          <w:spacing w:val="2"/>
        </w:rPr>
        <w:t>të</w:t>
      </w:r>
      <w:r>
        <w:t>Fshatit.</w:t>
      </w:r>
    </w:p>
    <w:p w:rsidR="003978B5" w:rsidRDefault="003978B5" w:rsidP="00BC6766">
      <w:pPr>
        <w:spacing w:line="273" w:lineRule="auto"/>
        <w:ind w:right="788"/>
        <w:jc w:val="both"/>
        <w:sectPr w:rsidR="003978B5" w:rsidSect="00BC6766">
          <w:pgSz w:w="11900" w:h="16840"/>
          <w:pgMar w:top="1360" w:right="500" w:bottom="940" w:left="1540" w:header="0" w:footer="759" w:gutter="0"/>
          <w:cols w:space="720"/>
        </w:sectPr>
      </w:pPr>
    </w:p>
    <w:p w:rsidR="003978B5" w:rsidRDefault="00C60CD2" w:rsidP="00BC6766">
      <w:pPr>
        <w:pStyle w:val="ListParagraph"/>
        <w:numPr>
          <w:ilvl w:val="0"/>
          <w:numId w:val="33"/>
        </w:numPr>
        <w:tabs>
          <w:tab w:val="left" w:pos="689"/>
        </w:tabs>
        <w:spacing w:before="78" w:line="276" w:lineRule="auto"/>
        <w:ind w:left="0" w:right="788"/>
        <w:jc w:val="both"/>
      </w:pPr>
      <w:r>
        <w:lastRenderedPageBreak/>
        <w:t xml:space="preserve">Sekretari i Këshillit Bashkiak njofton publikisht datat e thirrjesë mbledhjeve </w:t>
      </w:r>
      <w:r>
        <w:rPr>
          <w:spacing w:val="2"/>
        </w:rPr>
        <w:t xml:space="preserve">të </w:t>
      </w:r>
      <w:r>
        <w:t xml:space="preserve">para të Strukturave Komunitare jo më vonë </w:t>
      </w:r>
      <w:r>
        <w:rPr>
          <w:spacing w:val="2"/>
        </w:rPr>
        <w:t xml:space="preserve">se </w:t>
      </w:r>
      <w:r>
        <w:t xml:space="preserve">tre (3) ditë pune </w:t>
      </w:r>
      <w:r>
        <w:rPr>
          <w:spacing w:val="-4"/>
        </w:rPr>
        <w:t xml:space="preserve">nga </w:t>
      </w:r>
      <w:r>
        <w:t>vendimi i Këshillit Bashkiak. Publikimi i njoftimit bëhet në faqen e interneti të Bashkisë, në minimumi një media vendore kryesore, dhe Administratori i NjA mundëson postimin e publikimeve në minimumi tre zona të lagjes/fshatit.</w:t>
      </w:r>
    </w:p>
    <w:p w:rsidR="003978B5" w:rsidRDefault="00C60CD2" w:rsidP="00BC6766">
      <w:pPr>
        <w:pStyle w:val="ListParagraph"/>
        <w:numPr>
          <w:ilvl w:val="0"/>
          <w:numId w:val="33"/>
        </w:numPr>
        <w:tabs>
          <w:tab w:val="left" w:pos="689"/>
        </w:tabs>
        <w:spacing w:before="120" w:line="276" w:lineRule="auto"/>
        <w:ind w:left="0" w:right="788"/>
        <w:jc w:val="both"/>
      </w:pPr>
      <w:r>
        <w:t xml:space="preserve">Deklarimi i hapjes së Mbledhjes </w:t>
      </w:r>
      <w:r>
        <w:rPr>
          <w:spacing w:val="2"/>
        </w:rPr>
        <w:t xml:space="preserve">së </w:t>
      </w:r>
      <w:r>
        <w:t xml:space="preserve">Parë të bëhet nga Këshilltari Bashkiak që është deleguar </w:t>
      </w:r>
      <w:r>
        <w:rPr>
          <w:spacing w:val="-4"/>
        </w:rPr>
        <w:t xml:space="preserve">nga </w:t>
      </w:r>
      <w:r>
        <w:t xml:space="preserve">Këshilli të përfaqësojë Këshillin në mbledhje. Mbledhja e parë e Këshillit, deri në zgjedhjen e Kryetarit të Fshatit/ Ndërlidhësit, drejtohet nga anëtari më i vjetër në moshë i Kryesisë/ Këshillit. Procesverbali i mbledhjes së parë </w:t>
      </w:r>
      <w:r>
        <w:rPr>
          <w:spacing w:val="-3"/>
        </w:rPr>
        <w:t xml:space="preserve">mbehet </w:t>
      </w:r>
      <w:r>
        <w:t>nga punonjësi i Bashkisë i autorizuar, dhe firmoset nga anëtarët e Kryesisë/Këshillit.</w:t>
      </w:r>
    </w:p>
    <w:p w:rsidR="003978B5" w:rsidRDefault="00C60CD2" w:rsidP="00BC6766">
      <w:pPr>
        <w:pStyle w:val="ListParagraph"/>
        <w:numPr>
          <w:ilvl w:val="0"/>
          <w:numId w:val="33"/>
        </w:numPr>
        <w:tabs>
          <w:tab w:val="left" w:pos="689"/>
        </w:tabs>
        <w:spacing w:before="120"/>
        <w:ind w:left="0" w:right="788" w:hanging="429"/>
        <w:jc w:val="both"/>
      </w:pPr>
      <w:r>
        <w:t>Në mbledhjen e parë Kryesia/Këshilli:</w:t>
      </w:r>
    </w:p>
    <w:p w:rsidR="003978B5" w:rsidRDefault="00C60CD2" w:rsidP="00BC6766">
      <w:pPr>
        <w:pStyle w:val="ListParagraph"/>
        <w:numPr>
          <w:ilvl w:val="1"/>
          <w:numId w:val="33"/>
        </w:numPr>
        <w:tabs>
          <w:tab w:val="left" w:pos="972"/>
        </w:tabs>
        <w:spacing w:before="98"/>
        <w:ind w:left="0" w:right="788" w:hanging="275"/>
      </w:pPr>
      <w:r>
        <w:t>Zgjedh Kryetarin e Fshatit/ NdërlidhësinKomunitar</w:t>
      </w:r>
    </w:p>
    <w:p w:rsidR="003978B5" w:rsidRDefault="00C60CD2" w:rsidP="00BC6766">
      <w:pPr>
        <w:pStyle w:val="ListParagraph"/>
        <w:numPr>
          <w:ilvl w:val="1"/>
          <w:numId w:val="33"/>
        </w:numPr>
        <w:tabs>
          <w:tab w:val="left" w:pos="972"/>
        </w:tabs>
        <w:spacing w:before="92"/>
        <w:ind w:left="0" w:right="788" w:hanging="275"/>
      </w:pPr>
      <w:r>
        <w:t>Miraton statutin/ rregulloren efunksionimit</w:t>
      </w:r>
    </w:p>
    <w:p w:rsidR="003978B5" w:rsidRDefault="00C60CD2" w:rsidP="00BC6766">
      <w:pPr>
        <w:pStyle w:val="ListParagraph"/>
        <w:numPr>
          <w:ilvl w:val="1"/>
          <w:numId w:val="33"/>
        </w:numPr>
        <w:tabs>
          <w:tab w:val="left" w:pos="972"/>
        </w:tabs>
        <w:spacing w:before="98"/>
        <w:ind w:left="0" w:right="788" w:hanging="275"/>
      </w:pPr>
      <w:r>
        <w:t>Miraton proçesverbalin eMbledhjes.</w:t>
      </w:r>
    </w:p>
    <w:p w:rsidR="003978B5" w:rsidRDefault="003978B5" w:rsidP="00BC6766">
      <w:pPr>
        <w:pStyle w:val="BodyText"/>
        <w:spacing w:before="2"/>
        <w:ind w:left="0" w:right="788"/>
        <w:rPr>
          <w:sz w:val="35"/>
        </w:rPr>
      </w:pPr>
    </w:p>
    <w:p w:rsidR="003978B5" w:rsidRDefault="00C60CD2" w:rsidP="00BC6766">
      <w:pPr>
        <w:pStyle w:val="Heading2"/>
        <w:spacing w:before="1"/>
        <w:ind w:left="0" w:right="788"/>
      </w:pPr>
      <w:r>
        <w:t>Neni 63</w:t>
      </w:r>
    </w:p>
    <w:p w:rsidR="003978B5" w:rsidRDefault="00C60CD2" w:rsidP="00BC6766">
      <w:pPr>
        <w:pStyle w:val="Heading2"/>
        <w:spacing w:before="164"/>
        <w:ind w:left="0" w:right="788"/>
      </w:pPr>
      <w:bookmarkStart w:id="79" w:name="_TOC_250031"/>
      <w:bookmarkEnd w:id="79"/>
      <w:r>
        <w:t>Zgjedhja e Kryetarit të Fshatit dhe Ndërlidhësit Komunitar</w:t>
      </w:r>
    </w:p>
    <w:p w:rsidR="003978B5" w:rsidRDefault="00C60CD2" w:rsidP="00BC6766">
      <w:pPr>
        <w:pStyle w:val="ListParagraph"/>
        <w:numPr>
          <w:ilvl w:val="0"/>
          <w:numId w:val="32"/>
        </w:numPr>
        <w:tabs>
          <w:tab w:val="left" w:pos="689"/>
        </w:tabs>
        <w:spacing w:before="151" w:line="276" w:lineRule="auto"/>
        <w:ind w:left="0" w:right="788"/>
        <w:jc w:val="both"/>
      </w:pPr>
      <w:r>
        <w:t xml:space="preserve">Kryetari i fshatit zgjidhet nga radhët e anëtarëve </w:t>
      </w:r>
      <w:r>
        <w:rPr>
          <w:spacing w:val="2"/>
        </w:rPr>
        <w:t xml:space="preserve">të </w:t>
      </w:r>
      <w:r>
        <w:t xml:space="preserve">Kryesisë </w:t>
      </w:r>
      <w:r>
        <w:rPr>
          <w:spacing w:val="2"/>
        </w:rPr>
        <w:t xml:space="preserve">së </w:t>
      </w:r>
      <w:r>
        <w:t>Fshatit, dhe drejton dhe organizon punën e Kryesisë.</w:t>
      </w:r>
      <w:r>
        <w:rPr>
          <w:vertAlign w:val="superscript"/>
        </w:rPr>
        <w:t>26</w:t>
      </w:r>
      <w:r>
        <w:t xml:space="preserve"> Ndërlidhësit Komunitar </w:t>
      </w:r>
      <w:r>
        <w:rPr>
          <w:spacing w:val="-3"/>
        </w:rPr>
        <w:t xml:space="preserve">zgjidhet </w:t>
      </w:r>
      <w:r>
        <w:t xml:space="preserve">nga radhët e anëtarëve </w:t>
      </w:r>
      <w:r>
        <w:rPr>
          <w:spacing w:val="5"/>
        </w:rPr>
        <w:t xml:space="preserve">të </w:t>
      </w:r>
      <w:r>
        <w:t>Këshillit Komunitar, dhe drejton dhe organizon punën eKëshillit.</w:t>
      </w:r>
      <w:r>
        <w:rPr>
          <w:vertAlign w:val="superscript"/>
        </w:rPr>
        <w:t>27</w:t>
      </w:r>
    </w:p>
    <w:p w:rsidR="003978B5" w:rsidRDefault="00C60CD2" w:rsidP="00BC6766">
      <w:pPr>
        <w:pStyle w:val="ListParagraph"/>
        <w:numPr>
          <w:ilvl w:val="0"/>
          <w:numId w:val="32"/>
        </w:numPr>
        <w:tabs>
          <w:tab w:val="left" w:pos="688"/>
          <w:tab w:val="left" w:pos="689"/>
        </w:tabs>
        <w:spacing w:before="121" w:line="276" w:lineRule="auto"/>
        <w:ind w:left="0" w:right="788" w:hanging="428"/>
        <w:jc w:val="left"/>
      </w:pPr>
      <w:r>
        <w:t xml:space="preserve">Këshilli Komunitar/ </w:t>
      </w:r>
      <w:r>
        <w:rPr>
          <w:spacing w:val="-3"/>
        </w:rPr>
        <w:t xml:space="preserve">Kryesia </w:t>
      </w:r>
      <w:r>
        <w:t xml:space="preserve">e Fshatit, </w:t>
      </w:r>
      <w:r>
        <w:rPr>
          <w:spacing w:val="-3"/>
        </w:rPr>
        <w:t xml:space="preserve">në </w:t>
      </w:r>
      <w:r>
        <w:t xml:space="preserve">mbledhjen e tyre të parë, miraton ngritjen e Komisionit të Votimit për zgjedhjen e Ndërlidhësit Komunitar/ Kryetarit të Fshatit, komision cili përbëhet nga tre (3) anëtarë të Kryesisë/ Këshillit, nga të cilët dy përfaqësues </w:t>
      </w:r>
      <w:r>
        <w:rPr>
          <w:spacing w:val="2"/>
        </w:rPr>
        <w:t xml:space="preserve">të </w:t>
      </w:r>
      <w:r>
        <w:t>grupeve të interesit dhe njëbanor.</w:t>
      </w:r>
    </w:p>
    <w:p w:rsidR="003978B5" w:rsidRDefault="00C60CD2" w:rsidP="00BC6766">
      <w:pPr>
        <w:pStyle w:val="ListParagraph"/>
        <w:numPr>
          <w:ilvl w:val="0"/>
          <w:numId w:val="32"/>
        </w:numPr>
        <w:tabs>
          <w:tab w:val="left" w:pos="688"/>
          <w:tab w:val="left" w:pos="689"/>
        </w:tabs>
        <w:spacing w:before="123" w:line="273" w:lineRule="auto"/>
        <w:ind w:left="0" w:right="788" w:hanging="428"/>
        <w:jc w:val="left"/>
      </w:pPr>
      <w:r>
        <w:t xml:space="preserve">Anëtarët e Komisionit të Votimit së bashku me Sekretarin apo personin që kryen detyrat e tij/saj, përgatisin fletët e votimit me emrat e kandidatëve </w:t>
      </w:r>
      <w:r>
        <w:rPr>
          <w:spacing w:val="2"/>
        </w:rPr>
        <w:t xml:space="preserve">të </w:t>
      </w:r>
      <w:r>
        <w:t xml:space="preserve">propozuar </w:t>
      </w:r>
      <w:r>
        <w:rPr>
          <w:spacing w:val="-4"/>
        </w:rPr>
        <w:t>nga</w:t>
      </w:r>
      <w:r>
        <w:t>Këshilltarët.</w:t>
      </w:r>
    </w:p>
    <w:p w:rsidR="003978B5" w:rsidRDefault="00C60CD2" w:rsidP="00BC6766">
      <w:pPr>
        <w:pStyle w:val="ListParagraph"/>
        <w:numPr>
          <w:ilvl w:val="0"/>
          <w:numId w:val="32"/>
        </w:numPr>
        <w:tabs>
          <w:tab w:val="left" w:pos="688"/>
          <w:tab w:val="left" w:pos="689"/>
        </w:tabs>
        <w:spacing w:before="124" w:line="273" w:lineRule="auto"/>
        <w:ind w:left="0" w:right="788" w:hanging="428"/>
        <w:jc w:val="left"/>
      </w:pPr>
      <w:r>
        <w:t>Komisioni i Votimit përgatit raportin me rezultatet e votimit dhe ia përcjell Kryesuesit të Mbledhjesi cili/a shpall emrin e personit që votëbesohet si Kryetar/Ndërlidhës.</w:t>
      </w:r>
    </w:p>
    <w:p w:rsidR="003978B5" w:rsidRDefault="00C60CD2" w:rsidP="00BC6766">
      <w:pPr>
        <w:pStyle w:val="ListParagraph"/>
        <w:numPr>
          <w:ilvl w:val="0"/>
          <w:numId w:val="32"/>
        </w:numPr>
        <w:tabs>
          <w:tab w:val="left" w:pos="689"/>
        </w:tabs>
        <w:spacing w:before="124" w:line="276" w:lineRule="auto"/>
        <w:ind w:left="0" w:right="788" w:hanging="428"/>
        <w:jc w:val="both"/>
      </w:pPr>
      <w:r>
        <w:t xml:space="preserve">Votimi për Ndërlidhësin Komunitar / Kryetarin e Fshatin, bëhet i fshehtë, dhe fitues shpallet kandidati që </w:t>
      </w:r>
      <w:r>
        <w:rPr>
          <w:spacing w:val="-3"/>
        </w:rPr>
        <w:t xml:space="preserve">ka </w:t>
      </w:r>
      <w:r>
        <w:t xml:space="preserve">marrë numrin më </w:t>
      </w:r>
      <w:r>
        <w:rPr>
          <w:spacing w:val="2"/>
        </w:rPr>
        <w:t xml:space="preserve">të </w:t>
      </w:r>
      <w:r>
        <w:t xml:space="preserve">madh </w:t>
      </w:r>
      <w:r>
        <w:rPr>
          <w:spacing w:val="2"/>
        </w:rPr>
        <w:t xml:space="preserve">të </w:t>
      </w:r>
      <w:r>
        <w:t xml:space="preserve">votave </w:t>
      </w:r>
      <w:r>
        <w:rPr>
          <w:spacing w:val="2"/>
        </w:rPr>
        <w:t xml:space="preserve">të </w:t>
      </w:r>
      <w:r>
        <w:t xml:space="preserve">vlefshme, dhe nëse votat janë të barabarta, fituesi caktohet me short. Shorti drejtohet </w:t>
      </w:r>
      <w:r>
        <w:rPr>
          <w:spacing w:val="-4"/>
        </w:rPr>
        <w:t xml:space="preserve">nga </w:t>
      </w:r>
      <w:r>
        <w:t>drejuesi i mbledhjes së parë të KëshillitKomunitar.</w:t>
      </w: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0B1FD3" w:rsidP="00BC6766">
      <w:pPr>
        <w:pStyle w:val="BodyText"/>
        <w:spacing w:before="6"/>
        <w:ind w:left="0" w:right="788"/>
        <w:rPr>
          <w:sz w:val="11"/>
        </w:rPr>
      </w:pPr>
      <w:r>
        <w:rPr>
          <w:noProof/>
          <w:lang w:val="en-US"/>
        </w:rPr>
        <mc:AlternateContent>
          <mc:Choice Requires="wps">
            <w:drawing>
              <wp:anchor distT="0" distB="0" distL="0" distR="0" simplePos="0" relativeHeight="487593472" behindDoc="1" locked="0" layoutInCell="1" allowOverlap="1">
                <wp:simplePos x="0" y="0"/>
                <wp:positionH relativeFrom="page">
                  <wp:posOffset>1143635</wp:posOffset>
                </wp:positionH>
                <wp:positionV relativeFrom="paragraph">
                  <wp:posOffset>109220</wp:posOffset>
                </wp:positionV>
                <wp:extent cx="1829435" cy="6350"/>
                <wp:effectExtent l="0" t="0" r="0" b="0"/>
                <wp:wrapTopAndBottom/>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67C24" id="Rectangle 8" o:spid="_x0000_s1026" style="position:absolute;margin-left:90.05pt;margin-top:8.6pt;width:144.0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2FdwIAAPo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" fillcolor="black" stroked="f">
                <w10:wrap type="topAndBottom" anchorx="page"/>
              </v:rect>
            </w:pict>
          </mc:Fallback>
        </mc:AlternateContent>
      </w:r>
    </w:p>
    <w:p w:rsidR="003978B5" w:rsidRDefault="00C60CD2" w:rsidP="00BC6766">
      <w:pPr>
        <w:spacing w:before="53" w:line="209" w:lineRule="exact"/>
        <w:ind w:right="788"/>
        <w:rPr>
          <w:sz w:val="18"/>
        </w:rPr>
      </w:pPr>
      <w:r>
        <w:rPr>
          <w:position w:val="6"/>
          <w:sz w:val="12"/>
        </w:rPr>
        <w:t xml:space="preserve">26 </w:t>
      </w:r>
      <w:r>
        <w:rPr>
          <w:sz w:val="18"/>
        </w:rPr>
        <w:t>Ligji nr. 139/2015, neni 70/3.</w:t>
      </w:r>
    </w:p>
    <w:p w:rsidR="003978B5" w:rsidRDefault="00C60CD2" w:rsidP="00BC6766">
      <w:pPr>
        <w:spacing w:line="209" w:lineRule="exact"/>
        <w:ind w:right="788"/>
        <w:rPr>
          <w:sz w:val="18"/>
        </w:rPr>
      </w:pPr>
      <w:r>
        <w:rPr>
          <w:position w:val="6"/>
          <w:sz w:val="12"/>
        </w:rPr>
        <w:t xml:space="preserve">27 </w:t>
      </w:r>
      <w:r>
        <w:rPr>
          <w:sz w:val="18"/>
        </w:rPr>
        <w:t>Ligji nr. 139/2015, neni 68.</w:t>
      </w:r>
    </w:p>
    <w:p w:rsidR="003978B5" w:rsidRDefault="003978B5" w:rsidP="00BC6766">
      <w:pPr>
        <w:spacing w:line="209" w:lineRule="exact"/>
        <w:ind w:right="788"/>
        <w:rPr>
          <w:sz w:val="18"/>
        </w:rPr>
        <w:sectPr w:rsidR="003978B5" w:rsidSect="00BC6766">
          <w:pgSz w:w="11900" w:h="16840"/>
          <w:pgMar w:top="1340" w:right="500" w:bottom="940" w:left="1540" w:header="0" w:footer="759" w:gutter="0"/>
          <w:cols w:space="720"/>
        </w:sectPr>
      </w:pPr>
    </w:p>
    <w:p w:rsidR="003978B5" w:rsidRDefault="00C60CD2" w:rsidP="00BC6766">
      <w:pPr>
        <w:pStyle w:val="Heading2"/>
        <w:spacing w:before="63"/>
        <w:ind w:left="0" w:right="788"/>
      </w:pPr>
      <w:bookmarkStart w:id="80" w:name="_TOC_250030"/>
      <w:bookmarkEnd w:id="80"/>
      <w:r>
        <w:lastRenderedPageBreak/>
        <w:t>KREU III - FUNKSIONIMI DHE VENDIMMARRJA E KESHILLIT</w:t>
      </w:r>
    </w:p>
    <w:p w:rsidR="003978B5" w:rsidRDefault="003978B5" w:rsidP="00BC6766">
      <w:pPr>
        <w:pStyle w:val="BodyText"/>
        <w:spacing w:before="4"/>
        <w:ind w:left="0" w:right="788"/>
        <w:rPr>
          <w:b/>
          <w:sz w:val="34"/>
        </w:rPr>
      </w:pPr>
    </w:p>
    <w:p w:rsidR="003978B5" w:rsidRDefault="00C60CD2" w:rsidP="00BC6766">
      <w:pPr>
        <w:ind w:right="788"/>
        <w:jc w:val="center"/>
        <w:rPr>
          <w:b/>
        </w:rPr>
      </w:pPr>
      <w:r>
        <w:rPr>
          <w:b/>
        </w:rPr>
        <w:t>Neni 64</w:t>
      </w:r>
    </w:p>
    <w:p w:rsidR="003978B5" w:rsidRDefault="00C60CD2" w:rsidP="00BC6766">
      <w:pPr>
        <w:pStyle w:val="Heading2"/>
        <w:spacing w:before="160"/>
        <w:ind w:left="0" w:right="788"/>
      </w:pPr>
      <w:bookmarkStart w:id="81" w:name="_TOC_250029"/>
      <w:bookmarkEnd w:id="81"/>
      <w:r>
        <w:rPr>
          <w:color w:val="233E5F"/>
        </w:rPr>
        <w:t>Mbledhjet e Kryesisë/ Këshillit Komunitar</w:t>
      </w:r>
    </w:p>
    <w:p w:rsidR="003978B5" w:rsidRDefault="00C60CD2" w:rsidP="00BC6766">
      <w:pPr>
        <w:pStyle w:val="ListParagraph"/>
        <w:numPr>
          <w:ilvl w:val="0"/>
          <w:numId w:val="31"/>
        </w:numPr>
        <w:tabs>
          <w:tab w:val="left" w:pos="688"/>
          <w:tab w:val="left" w:pos="689"/>
        </w:tabs>
        <w:spacing w:line="276" w:lineRule="auto"/>
        <w:ind w:left="0" w:right="788"/>
      </w:pPr>
      <w:r>
        <w:t xml:space="preserve">Një mbledhje e Kryesisë/ Këshillit Komunitar është e vlefshme nëse shumica e gjithë anëtarëve janë </w:t>
      </w:r>
      <w:r>
        <w:rPr>
          <w:spacing w:val="2"/>
        </w:rPr>
        <w:t xml:space="preserve">të </w:t>
      </w:r>
      <w:r>
        <w:t xml:space="preserve">pranishëm në të njëjtën kohë dhe vend, </w:t>
      </w:r>
      <w:r>
        <w:rPr>
          <w:spacing w:val="-3"/>
        </w:rPr>
        <w:t xml:space="preserve">për </w:t>
      </w:r>
      <w:r>
        <w:t xml:space="preserve">të dëgjuar, diskutuar dhe shqyrtuar çështje në interes </w:t>
      </w:r>
      <w:r>
        <w:rPr>
          <w:spacing w:val="2"/>
        </w:rPr>
        <w:t xml:space="preserve">të </w:t>
      </w:r>
      <w:r>
        <w:t xml:space="preserve">lagjes/ fshatit dhe brënda kompetencave </w:t>
      </w:r>
      <w:r>
        <w:rPr>
          <w:spacing w:val="2"/>
        </w:rPr>
        <w:t xml:space="preserve">të </w:t>
      </w:r>
      <w:r>
        <w:t>Kryesisë/ Këshillit.</w:t>
      </w:r>
    </w:p>
    <w:p w:rsidR="003978B5" w:rsidRDefault="00C60CD2" w:rsidP="00BC6766">
      <w:pPr>
        <w:pStyle w:val="ListParagraph"/>
        <w:numPr>
          <w:ilvl w:val="0"/>
          <w:numId w:val="31"/>
        </w:numPr>
        <w:tabs>
          <w:tab w:val="left" w:pos="688"/>
          <w:tab w:val="left" w:pos="689"/>
        </w:tabs>
        <w:spacing w:before="119" w:line="276" w:lineRule="auto"/>
        <w:ind w:left="0" w:right="788"/>
      </w:pPr>
      <w:r>
        <w:t xml:space="preserve">Të gjitha Mbledhjet e Kryesisë/ Këshillit mbahen brenda territorit të fshatit/ lagjes, përveç </w:t>
      </w:r>
      <w:r>
        <w:rPr>
          <w:spacing w:val="2"/>
        </w:rPr>
        <w:t xml:space="preserve">se </w:t>
      </w:r>
      <w:r>
        <w:t>kur gjendja e emergjencës civile nuk e lejon. Mbledhjet nuk mbahen nëditë festash zyrtare dhe në ditën e zgjedhjeve politike, përveç se në rast të mbledhjes emergjente.</w:t>
      </w:r>
    </w:p>
    <w:p w:rsidR="003978B5" w:rsidRDefault="00C60CD2" w:rsidP="00BC6766">
      <w:pPr>
        <w:pStyle w:val="ListParagraph"/>
        <w:numPr>
          <w:ilvl w:val="0"/>
          <w:numId w:val="31"/>
        </w:numPr>
        <w:tabs>
          <w:tab w:val="left" w:pos="688"/>
          <w:tab w:val="left" w:pos="689"/>
        </w:tabs>
        <w:spacing w:before="122" w:line="276" w:lineRule="auto"/>
        <w:ind w:left="0" w:right="788"/>
      </w:pPr>
      <w:r>
        <w:t xml:space="preserve">Mbledhjet janë </w:t>
      </w:r>
      <w:r>
        <w:rPr>
          <w:spacing w:val="2"/>
        </w:rPr>
        <w:t xml:space="preserve">të </w:t>
      </w:r>
      <w:r>
        <w:t>hapura, dhe përsa është e mundur transmetohen në faqen e internetit</w:t>
      </w:r>
      <w:r>
        <w:rPr>
          <w:spacing w:val="2"/>
        </w:rPr>
        <w:t xml:space="preserve">të </w:t>
      </w:r>
      <w:r>
        <w:t xml:space="preserve">Bashkisë, dhe i njoftohen publikut jo më vonë </w:t>
      </w:r>
      <w:r>
        <w:rPr>
          <w:spacing w:val="2"/>
        </w:rPr>
        <w:t xml:space="preserve">së </w:t>
      </w:r>
      <w:r>
        <w:t>10 ditë nga data e mbledhjes. Njoftimi bëhet nga Kryetari Fshatit/ Ndërmjetësi, dhe në mungesë nga anëtari i autorizuat prejtij.</w:t>
      </w:r>
    </w:p>
    <w:p w:rsidR="003978B5" w:rsidRDefault="00C60CD2" w:rsidP="00BC6766">
      <w:pPr>
        <w:pStyle w:val="ListParagraph"/>
        <w:numPr>
          <w:ilvl w:val="0"/>
          <w:numId w:val="31"/>
        </w:numPr>
        <w:tabs>
          <w:tab w:val="left" w:pos="688"/>
          <w:tab w:val="left" w:pos="689"/>
        </w:tabs>
        <w:spacing w:before="122" w:line="276" w:lineRule="auto"/>
        <w:ind w:left="0" w:right="788"/>
      </w:pPr>
      <w:r>
        <w:t xml:space="preserve">Mbledhjet e radhës </w:t>
      </w:r>
      <w:r>
        <w:rPr>
          <w:spacing w:val="2"/>
        </w:rPr>
        <w:t xml:space="preserve">së </w:t>
      </w:r>
      <w:r>
        <w:t xml:space="preserve">mbahen jo më rrallë </w:t>
      </w:r>
      <w:r>
        <w:rPr>
          <w:spacing w:val="2"/>
        </w:rPr>
        <w:t xml:space="preserve">se </w:t>
      </w:r>
      <w:r>
        <w:t xml:space="preserve">një dy në muaj, në javën e fundit </w:t>
      </w:r>
      <w:r>
        <w:rPr>
          <w:spacing w:val="2"/>
        </w:rPr>
        <w:t>të</w:t>
      </w:r>
      <w:r>
        <w:t xml:space="preserve">muajit, përveç </w:t>
      </w:r>
      <w:r>
        <w:rPr>
          <w:spacing w:val="2"/>
        </w:rPr>
        <w:t xml:space="preserve">se </w:t>
      </w:r>
      <w:r>
        <w:t xml:space="preserve">kur Kryetari i Fshatit/ Ndëlidhësi therret mbledhjen jashtë radhe. Një petition i banorëve, më jo më pak </w:t>
      </w:r>
      <w:r>
        <w:rPr>
          <w:spacing w:val="2"/>
        </w:rPr>
        <w:t xml:space="preserve">së </w:t>
      </w:r>
      <w:r>
        <w:t xml:space="preserve">200/ 500 nënshkrime, mund të kërkojë mbajtjen e një mbledhje </w:t>
      </w:r>
      <w:r>
        <w:rPr>
          <w:spacing w:val="2"/>
        </w:rPr>
        <w:t xml:space="preserve">të </w:t>
      </w:r>
      <w:r>
        <w:t>Kryesisë /Këshillit.</w:t>
      </w:r>
    </w:p>
    <w:p w:rsidR="003978B5" w:rsidRDefault="00C60CD2" w:rsidP="00BC6766">
      <w:pPr>
        <w:pStyle w:val="ListParagraph"/>
        <w:numPr>
          <w:ilvl w:val="0"/>
          <w:numId w:val="31"/>
        </w:numPr>
        <w:tabs>
          <w:tab w:val="left" w:pos="688"/>
          <w:tab w:val="left" w:pos="689"/>
        </w:tabs>
        <w:spacing w:before="118" w:line="278" w:lineRule="auto"/>
        <w:ind w:left="0" w:right="788"/>
      </w:pPr>
      <w:r>
        <w:t xml:space="preserve">Mbledhjet jashte radhe dhe mbledhjet emergjente mbahen me kërkesë </w:t>
      </w:r>
      <w:r>
        <w:rPr>
          <w:spacing w:val="2"/>
        </w:rPr>
        <w:t xml:space="preserve">të </w:t>
      </w:r>
      <w:r>
        <w:t xml:space="preserve">Kryetarittë Fshatit/ Ndërmjetësit, apo 1/3 anëtarëvë </w:t>
      </w:r>
      <w:r>
        <w:rPr>
          <w:spacing w:val="2"/>
        </w:rPr>
        <w:t xml:space="preserve">të </w:t>
      </w:r>
      <w:r>
        <w:t>Kryeisë/Këshillit.</w:t>
      </w:r>
    </w:p>
    <w:p w:rsidR="003978B5" w:rsidRDefault="00C60CD2" w:rsidP="00BC6766">
      <w:pPr>
        <w:pStyle w:val="ListParagraph"/>
        <w:numPr>
          <w:ilvl w:val="0"/>
          <w:numId w:val="31"/>
        </w:numPr>
        <w:tabs>
          <w:tab w:val="left" w:pos="688"/>
          <w:tab w:val="left" w:pos="689"/>
        </w:tabs>
        <w:spacing w:before="114"/>
        <w:ind w:left="0" w:right="788" w:hanging="429"/>
      </w:pPr>
      <w:r>
        <w:t>Mbledhja hapet nga Kryetari/ Kryesuesi i Mbledhjes në orën e caktuar në rendin editës</w:t>
      </w:r>
    </w:p>
    <w:p w:rsidR="003978B5" w:rsidRDefault="00C60CD2" w:rsidP="00BC6766">
      <w:pPr>
        <w:pStyle w:val="ListParagraph"/>
        <w:numPr>
          <w:ilvl w:val="0"/>
          <w:numId w:val="31"/>
        </w:numPr>
        <w:tabs>
          <w:tab w:val="left" w:pos="688"/>
          <w:tab w:val="left" w:pos="689"/>
        </w:tabs>
        <w:spacing w:before="160" w:line="276" w:lineRule="auto"/>
        <w:ind w:left="0" w:right="788"/>
      </w:pPr>
      <w:r>
        <w:t xml:space="preserve">Nëse Këshilli mban një mbledhje zyrtare në një orë dhe vend ndryshe nga ç’është njoftuar publikisht, Mbledhja nuk </w:t>
      </w:r>
      <w:r>
        <w:rPr>
          <w:spacing w:val="-3"/>
        </w:rPr>
        <w:t xml:space="preserve">mbahet </w:t>
      </w:r>
      <w:r>
        <w:t>nëse nuk është njoftuar publikisht ora dhe vendi i ndryshuar i mbajtjes të kësajmbledhjeje.</w:t>
      </w:r>
    </w:p>
    <w:p w:rsidR="003978B5" w:rsidRDefault="00C60CD2" w:rsidP="00BC6766">
      <w:pPr>
        <w:pStyle w:val="ListParagraph"/>
        <w:numPr>
          <w:ilvl w:val="0"/>
          <w:numId w:val="31"/>
        </w:numPr>
        <w:tabs>
          <w:tab w:val="left" w:pos="688"/>
          <w:tab w:val="left" w:pos="689"/>
        </w:tabs>
        <w:spacing w:before="121" w:line="276" w:lineRule="auto"/>
        <w:ind w:left="0" w:right="788"/>
      </w:pPr>
      <w:r>
        <w:t xml:space="preserve">Kryetari i Fshatit / Ndërlidhësi </w:t>
      </w:r>
      <w:r>
        <w:rPr>
          <w:spacing w:val="-3"/>
        </w:rPr>
        <w:t xml:space="preserve">mund </w:t>
      </w:r>
      <w:r>
        <w:t xml:space="preserve">ta shtyjë ose </w:t>
      </w:r>
      <w:r>
        <w:rPr>
          <w:spacing w:val="2"/>
        </w:rPr>
        <w:t xml:space="preserve">të </w:t>
      </w:r>
      <w:r>
        <w:t xml:space="preserve">mbyllë mbledhjen përpara </w:t>
      </w:r>
      <w:r>
        <w:rPr>
          <w:spacing w:val="-3"/>
        </w:rPr>
        <w:t xml:space="preserve">kohe, </w:t>
      </w:r>
      <w:r>
        <w:t xml:space="preserve">në rastet e mungesës </w:t>
      </w:r>
      <w:r>
        <w:rPr>
          <w:spacing w:val="2"/>
        </w:rPr>
        <w:t xml:space="preserve">se </w:t>
      </w:r>
      <w:r>
        <w:t xml:space="preserve">kuorumit, kur rrethanat nuk e lejojnë vazhdimin normal </w:t>
      </w:r>
      <w:r>
        <w:rPr>
          <w:spacing w:val="2"/>
        </w:rPr>
        <w:t xml:space="preserve">të </w:t>
      </w:r>
      <w:r>
        <w:t xml:space="preserve">mbledhjes (konflikte, emergjencë natyrore apo tjetër), apo kur nuk </w:t>
      </w:r>
      <w:r>
        <w:rPr>
          <w:spacing w:val="-3"/>
        </w:rPr>
        <w:t xml:space="preserve">ka </w:t>
      </w:r>
      <w:r>
        <w:t xml:space="preserve">përfunduar shqyrtimi i të gjitha pikave </w:t>
      </w:r>
      <w:r>
        <w:rPr>
          <w:spacing w:val="2"/>
        </w:rPr>
        <w:t xml:space="preserve">të </w:t>
      </w:r>
      <w:r>
        <w:t xml:space="preserve">rendit të ditës, dhe vendimi pasqyrohet në procesverbaline Mbledhjes. Mbledhja vazhduese </w:t>
      </w:r>
      <w:r>
        <w:rPr>
          <w:spacing w:val="-3"/>
        </w:rPr>
        <w:t xml:space="preserve">mbahet </w:t>
      </w:r>
      <w:r>
        <w:t xml:space="preserve">në vendin, ditën dhe orën e njoftuar </w:t>
      </w:r>
      <w:r>
        <w:rPr>
          <w:spacing w:val="-3"/>
        </w:rPr>
        <w:t xml:space="preserve">në </w:t>
      </w:r>
      <w:r>
        <w:t xml:space="preserve">mbledhjen e shtyrë ose </w:t>
      </w:r>
      <w:r>
        <w:rPr>
          <w:spacing w:val="2"/>
        </w:rPr>
        <w:t xml:space="preserve">të </w:t>
      </w:r>
      <w:r>
        <w:t>mbyllur, dhe e njoftuarpublikisht.</w:t>
      </w:r>
    </w:p>
    <w:p w:rsidR="003978B5" w:rsidRDefault="00C60CD2" w:rsidP="00BC6766">
      <w:pPr>
        <w:pStyle w:val="ListParagraph"/>
        <w:numPr>
          <w:ilvl w:val="0"/>
          <w:numId w:val="31"/>
        </w:numPr>
        <w:tabs>
          <w:tab w:val="left" w:pos="688"/>
          <w:tab w:val="left" w:pos="689"/>
        </w:tabs>
        <w:spacing w:before="117" w:line="278" w:lineRule="auto"/>
        <w:ind w:left="0" w:right="788"/>
      </w:pPr>
      <w:r>
        <w:t xml:space="preserve">Në mbledhjet e Komiteteve, përsa është e mundur, zbatohen </w:t>
      </w:r>
      <w:r>
        <w:rPr>
          <w:spacing w:val="2"/>
        </w:rPr>
        <w:t xml:space="preserve">të </w:t>
      </w:r>
      <w:r>
        <w:t>njëjtat rregulla sinë mbledhjet e Kryesisë/Këshillit.</w:t>
      </w:r>
    </w:p>
    <w:p w:rsidR="003978B5" w:rsidRDefault="00C60CD2" w:rsidP="00BC6766">
      <w:pPr>
        <w:pStyle w:val="ListParagraph"/>
        <w:numPr>
          <w:ilvl w:val="0"/>
          <w:numId w:val="31"/>
        </w:numPr>
        <w:tabs>
          <w:tab w:val="left" w:pos="689"/>
        </w:tabs>
        <w:spacing w:before="119" w:line="273" w:lineRule="auto"/>
        <w:ind w:left="0" w:right="788"/>
      </w:pPr>
      <w:r>
        <w:t xml:space="preserve">Anëtarët e publikut mund të regjistrojnë mbledhje me mjete audio- video, me kusht që të </w:t>
      </w:r>
      <w:r>
        <w:rPr>
          <w:spacing w:val="-3"/>
        </w:rPr>
        <w:t xml:space="preserve">mos </w:t>
      </w:r>
      <w:r>
        <w:t xml:space="preserve">pengojnë zhillimin normal </w:t>
      </w:r>
      <w:r>
        <w:rPr>
          <w:spacing w:val="2"/>
        </w:rPr>
        <w:t xml:space="preserve">të </w:t>
      </w:r>
      <w:r>
        <w:t xml:space="preserve">mbledhjem dhe nga vendi i dedikuat </w:t>
      </w:r>
      <w:r>
        <w:rPr>
          <w:spacing w:val="-3"/>
        </w:rPr>
        <w:t xml:space="preserve">për </w:t>
      </w:r>
      <w:r>
        <w:t>pubikun.</w:t>
      </w:r>
    </w:p>
    <w:p w:rsidR="003978B5" w:rsidRDefault="00C60CD2" w:rsidP="00BC6766">
      <w:pPr>
        <w:pStyle w:val="ListParagraph"/>
        <w:numPr>
          <w:ilvl w:val="0"/>
          <w:numId w:val="31"/>
        </w:numPr>
        <w:tabs>
          <w:tab w:val="left" w:pos="689"/>
        </w:tabs>
        <w:spacing w:before="124" w:line="276" w:lineRule="auto"/>
        <w:ind w:left="0" w:right="788"/>
      </w:pPr>
      <w:r>
        <w:t>Për çdo paqartësi, në zhvillimin e mbledhjes, Kryetari i Fshatit apo Ndërmjetësi Komunitar, që drejtojnë mbledhjet e strukturave komunitare, i referohen rregullave</w:t>
      </w:r>
      <w:r>
        <w:rPr>
          <w:spacing w:val="2"/>
        </w:rPr>
        <w:t xml:space="preserve">të </w:t>
      </w:r>
      <w:r>
        <w:t xml:space="preserve">mbledhjes </w:t>
      </w:r>
      <w:r>
        <w:rPr>
          <w:spacing w:val="3"/>
        </w:rPr>
        <w:t xml:space="preserve">së </w:t>
      </w:r>
      <w:r>
        <w:t>KëshillitBashkiak.</w:t>
      </w:r>
    </w:p>
    <w:p w:rsidR="003978B5" w:rsidRDefault="003978B5" w:rsidP="00BC6766">
      <w:pPr>
        <w:pStyle w:val="BodyText"/>
        <w:spacing w:before="5"/>
        <w:ind w:left="0" w:right="788"/>
        <w:rPr>
          <w:sz w:val="31"/>
        </w:rPr>
      </w:pPr>
    </w:p>
    <w:p w:rsidR="003978B5" w:rsidRDefault="00C60CD2" w:rsidP="00BC6766">
      <w:pPr>
        <w:pStyle w:val="Heading2"/>
        <w:ind w:left="0" w:right="788"/>
      </w:pPr>
      <w:r>
        <w:t>Neni65</w:t>
      </w:r>
    </w:p>
    <w:p w:rsidR="003978B5" w:rsidRDefault="003978B5" w:rsidP="00BC6766">
      <w:pPr>
        <w:ind w:right="788"/>
        <w:sectPr w:rsidR="003978B5" w:rsidSect="00BC6766">
          <w:pgSz w:w="11900" w:h="16840"/>
          <w:pgMar w:top="1360" w:right="500" w:bottom="940" w:left="1540" w:header="0" w:footer="759" w:gutter="0"/>
          <w:cols w:space="720"/>
        </w:sectPr>
      </w:pPr>
    </w:p>
    <w:p w:rsidR="003978B5" w:rsidRDefault="00C60CD2" w:rsidP="00BC6766">
      <w:pPr>
        <w:pStyle w:val="Heading2"/>
        <w:spacing w:before="63"/>
        <w:ind w:left="0" w:right="788"/>
      </w:pPr>
      <w:bookmarkStart w:id="82" w:name="_TOC_250028"/>
      <w:bookmarkEnd w:id="82"/>
      <w:r>
        <w:lastRenderedPageBreak/>
        <w:t>Procesverbali  i  Mbledhjes</w:t>
      </w:r>
    </w:p>
    <w:p w:rsidR="003978B5" w:rsidRDefault="00C60CD2" w:rsidP="00BC6766">
      <w:pPr>
        <w:pStyle w:val="ListParagraph"/>
        <w:numPr>
          <w:ilvl w:val="0"/>
          <w:numId w:val="30"/>
        </w:numPr>
        <w:tabs>
          <w:tab w:val="left" w:pos="688"/>
          <w:tab w:val="left" w:pos="689"/>
        </w:tabs>
        <w:spacing w:line="276" w:lineRule="auto"/>
        <w:ind w:left="0" w:right="788"/>
      </w:pPr>
      <w:r>
        <w:t xml:space="preserve">Mbledhjet e Kryesisë/ Këshillit dhe </w:t>
      </w:r>
      <w:r>
        <w:rPr>
          <w:spacing w:val="2"/>
        </w:rPr>
        <w:t xml:space="preserve">të </w:t>
      </w:r>
      <w:r>
        <w:t xml:space="preserve">Komisioneve pasqyrohen në procesverbaline mbledhjes, i cili </w:t>
      </w:r>
      <w:r>
        <w:rPr>
          <w:spacing w:val="-3"/>
        </w:rPr>
        <w:t xml:space="preserve">mbahet </w:t>
      </w:r>
      <w:r>
        <w:t xml:space="preserve">nga një prej person i miratuar me vendim </w:t>
      </w:r>
      <w:r>
        <w:rPr>
          <w:spacing w:val="2"/>
        </w:rPr>
        <w:t xml:space="preserve">të </w:t>
      </w:r>
      <w:r>
        <w:t xml:space="preserve">shumicës </w:t>
      </w:r>
      <w:r>
        <w:rPr>
          <w:spacing w:val="5"/>
        </w:rPr>
        <w:t xml:space="preserve">së </w:t>
      </w:r>
      <w:r>
        <w:t xml:space="preserve">anëtarëve </w:t>
      </w:r>
      <w:r>
        <w:rPr>
          <w:spacing w:val="2"/>
        </w:rPr>
        <w:t xml:space="preserve">të </w:t>
      </w:r>
      <w:r>
        <w:t xml:space="preserve">pranishëm në mbledhjes dhe firmoset , </w:t>
      </w:r>
      <w:r>
        <w:rPr>
          <w:spacing w:val="-4"/>
        </w:rPr>
        <w:t xml:space="preserve">nga </w:t>
      </w:r>
      <w:r>
        <w:t xml:space="preserve">kryesuesi i mbledhjes, </w:t>
      </w:r>
      <w:r>
        <w:rPr>
          <w:spacing w:val="-5"/>
        </w:rPr>
        <w:t xml:space="preserve">dy </w:t>
      </w:r>
      <w:r>
        <w:t>anëtarë të Kryesisë/ Këshillit të pranishëm përgjatë gjithë mbledhjes dhe mbajtësi i procesverbalit.</w:t>
      </w:r>
    </w:p>
    <w:p w:rsidR="003978B5" w:rsidRDefault="00C60CD2" w:rsidP="00BC6766">
      <w:pPr>
        <w:pStyle w:val="ListParagraph"/>
        <w:numPr>
          <w:ilvl w:val="0"/>
          <w:numId w:val="30"/>
        </w:numPr>
        <w:tabs>
          <w:tab w:val="left" w:pos="688"/>
          <w:tab w:val="left" w:pos="689"/>
        </w:tabs>
        <w:spacing w:before="116" w:line="276" w:lineRule="auto"/>
        <w:ind w:left="0" w:right="788"/>
        <w:rPr>
          <w:rFonts w:ascii="Cambria" w:hAnsi="Cambria"/>
        </w:rPr>
      </w:pPr>
      <w:r>
        <w:t xml:space="preserve">Procesverbali i mbledhjes është i hapur </w:t>
      </w:r>
      <w:r>
        <w:rPr>
          <w:spacing w:val="-3"/>
        </w:rPr>
        <w:t xml:space="preserve">për </w:t>
      </w:r>
      <w:r>
        <w:t xml:space="preserve">inspektim të banorëve dhe palëve </w:t>
      </w:r>
      <w:r>
        <w:rPr>
          <w:spacing w:val="2"/>
        </w:rPr>
        <w:t xml:space="preserve">të </w:t>
      </w:r>
      <w:r>
        <w:t>interesuara të lagjes/fshatit.</w:t>
      </w:r>
    </w:p>
    <w:p w:rsidR="003978B5" w:rsidRDefault="003978B5" w:rsidP="00BC6766">
      <w:pPr>
        <w:pStyle w:val="BodyText"/>
        <w:spacing w:before="6"/>
        <w:ind w:left="0" w:right="788"/>
        <w:rPr>
          <w:sz w:val="31"/>
        </w:rPr>
      </w:pPr>
    </w:p>
    <w:p w:rsidR="003978B5" w:rsidRDefault="00C60CD2" w:rsidP="00BC6766">
      <w:pPr>
        <w:pStyle w:val="Heading2"/>
        <w:ind w:left="0" w:right="788"/>
      </w:pPr>
      <w:r>
        <w:t>Neni 66</w:t>
      </w:r>
    </w:p>
    <w:p w:rsidR="003978B5" w:rsidRDefault="00C60CD2" w:rsidP="00BC6766">
      <w:pPr>
        <w:pStyle w:val="Heading2"/>
        <w:spacing w:before="160"/>
        <w:ind w:left="0" w:right="788"/>
      </w:pPr>
      <w:bookmarkStart w:id="83" w:name="_TOC_250027"/>
      <w:bookmarkEnd w:id="83"/>
      <w:r>
        <w:t>Votimi në Mbledhjen e Kryesisë/ Këshillit</w:t>
      </w:r>
    </w:p>
    <w:p w:rsidR="003978B5" w:rsidRDefault="00C60CD2" w:rsidP="00BC6766">
      <w:pPr>
        <w:pStyle w:val="ListParagraph"/>
        <w:numPr>
          <w:ilvl w:val="0"/>
          <w:numId w:val="29"/>
        </w:numPr>
        <w:tabs>
          <w:tab w:val="left" w:pos="688"/>
          <w:tab w:val="left" w:pos="689"/>
        </w:tabs>
        <w:spacing w:line="276" w:lineRule="auto"/>
        <w:ind w:left="0" w:right="788"/>
      </w:pPr>
      <w:r>
        <w:t xml:space="preserve">Anëtarët e Kryesisë/ Këshillit votojnë në mënyrë individuale. Anëtarët nuk mund ta delegojë </w:t>
      </w:r>
      <w:r>
        <w:rPr>
          <w:spacing w:val="2"/>
        </w:rPr>
        <w:t xml:space="preserve">të </w:t>
      </w:r>
      <w:r>
        <w:t xml:space="preserve">drejtën e votës. Këshilltari voton në një mbledhje zyrtare dhe </w:t>
      </w:r>
      <w:r>
        <w:rPr>
          <w:spacing w:val="2"/>
        </w:rPr>
        <w:t xml:space="preserve">të </w:t>
      </w:r>
      <w:r>
        <w:t xml:space="preserve">vlefshme </w:t>
      </w:r>
      <w:r>
        <w:rPr>
          <w:spacing w:val="2"/>
        </w:rPr>
        <w:t xml:space="preserve">të </w:t>
      </w:r>
      <w:r>
        <w:t xml:space="preserve">Këshillit, kur votimi kërkohet dhe kryhet sipas procedurave ligjore dhe atyre të parashikuara </w:t>
      </w:r>
      <w:r>
        <w:rPr>
          <w:spacing w:val="-4"/>
        </w:rPr>
        <w:t xml:space="preserve">nga </w:t>
      </w:r>
      <w:r>
        <w:t>kjo rregullore e Këshillit. Votimi i Këshilltarit me telefon me video apo nëpërmjet video konferencës dhe i ndjekur nga të gjithë Këshilltarët njëkohësisht, nuk lejohet përveç në rastet e emergjencës civile. Anëtarët e pranishëm në Mbledhje dhe që nuk votojnë, pranojnë vendimin eshumicës.</w:t>
      </w:r>
    </w:p>
    <w:p w:rsidR="003978B5" w:rsidRDefault="00C60CD2" w:rsidP="00BC6766">
      <w:pPr>
        <w:pStyle w:val="ListParagraph"/>
        <w:numPr>
          <w:ilvl w:val="0"/>
          <w:numId w:val="29"/>
        </w:numPr>
        <w:tabs>
          <w:tab w:val="left" w:pos="688"/>
          <w:tab w:val="left" w:pos="689"/>
        </w:tabs>
        <w:spacing w:before="120" w:line="276" w:lineRule="auto"/>
        <w:ind w:left="0" w:right="788"/>
      </w:pPr>
      <w:r>
        <w:t xml:space="preserve">Votimi në mbledhjen mund </w:t>
      </w:r>
      <w:r>
        <w:rPr>
          <w:spacing w:val="2"/>
        </w:rPr>
        <w:t>të</w:t>
      </w:r>
      <w:r>
        <w:t>bëhet i hapur apo i fshehtë. Votimi bëhet i veçantë për secilën çështje të rendit të ditës, dhe rezultatet e votimit deklarohen nga Kryetarit të Fshatit/ Ndërmjetësit (kryesuesi) dhe regjistrohen në proçesverbalin embledhjes.</w:t>
      </w:r>
    </w:p>
    <w:p w:rsidR="003978B5" w:rsidRDefault="00C60CD2" w:rsidP="00BC6766">
      <w:pPr>
        <w:pStyle w:val="ListParagraph"/>
        <w:numPr>
          <w:ilvl w:val="0"/>
          <w:numId w:val="29"/>
        </w:numPr>
        <w:tabs>
          <w:tab w:val="left" w:pos="688"/>
          <w:tab w:val="left" w:pos="689"/>
        </w:tabs>
        <w:spacing w:before="120" w:line="276" w:lineRule="auto"/>
        <w:ind w:left="0" w:right="788"/>
      </w:pPr>
      <w:r>
        <w:t xml:space="preserve">Kërkesa </w:t>
      </w:r>
      <w:r>
        <w:rPr>
          <w:spacing w:val="-3"/>
        </w:rPr>
        <w:t xml:space="preserve">për </w:t>
      </w:r>
      <w:r>
        <w:t xml:space="preserve">votim nominal ose </w:t>
      </w:r>
      <w:r>
        <w:rPr>
          <w:spacing w:val="2"/>
        </w:rPr>
        <w:t xml:space="preserve">të </w:t>
      </w:r>
      <w:r>
        <w:t xml:space="preserve">fshehtë formulohet në kohën që kryesuesi imbledhjes mbyll diskutimet dhe deklaron </w:t>
      </w:r>
      <w:r>
        <w:rPr>
          <w:spacing w:val="2"/>
        </w:rPr>
        <w:t xml:space="preserve">se </w:t>
      </w:r>
      <w:r>
        <w:t xml:space="preserve">do </w:t>
      </w:r>
      <w:r>
        <w:rPr>
          <w:spacing w:val="2"/>
        </w:rPr>
        <w:t xml:space="preserve">të </w:t>
      </w:r>
      <w:r>
        <w:t xml:space="preserve">kalohet në votim. Çdo këshilltar </w:t>
      </w:r>
      <w:r>
        <w:rPr>
          <w:spacing w:val="-3"/>
        </w:rPr>
        <w:t xml:space="preserve">ka </w:t>
      </w:r>
      <w:r>
        <w:t xml:space="preserve">të drejtën e propozimit për përcaktimin e mënyrës </w:t>
      </w:r>
      <w:r>
        <w:rPr>
          <w:spacing w:val="2"/>
        </w:rPr>
        <w:t xml:space="preserve">së </w:t>
      </w:r>
      <w:r>
        <w:t>votimit. Propozimi hidhet në votë padebat.</w:t>
      </w:r>
    </w:p>
    <w:p w:rsidR="003978B5" w:rsidRDefault="003978B5" w:rsidP="00BC6766">
      <w:pPr>
        <w:pStyle w:val="BodyText"/>
        <w:spacing w:before="5"/>
        <w:ind w:left="0" w:right="788"/>
        <w:rPr>
          <w:sz w:val="31"/>
        </w:rPr>
      </w:pPr>
    </w:p>
    <w:p w:rsidR="003978B5" w:rsidRDefault="00C60CD2" w:rsidP="00BC6766">
      <w:pPr>
        <w:pStyle w:val="Heading2"/>
        <w:ind w:left="0" w:right="788"/>
      </w:pPr>
      <w:r>
        <w:t>Neni 67</w:t>
      </w:r>
    </w:p>
    <w:p w:rsidR="003978B5" w:rsidRDefault="00C60CD2" w:rsidP="00BC6766">
      <w:pPr>
        <w:pStyle w:val="Heading2"/>
        <w:spacing w:before="160"/>
        <w:ind w:left="0" w:right="788"/>
      </w:pPr>
      <w:bookmarkStart w:id="84" w:name="_TOC_250026"/>
      <w:bookmarkEnd w:id="84"/>
      <w:r>
        <w:t>Rendi i ditës dhe Njoftimi i Mbledhjes</w:t>
      </w:r>
    </w:p>
    <w:p w:rsidR="003978B5" w:rsidRDefault="00C60CD2" w:rsidP="00BC6766">
      <w:pPr>
        <w:pStyle w:val="ListParagraph"/>
        <w:numPr>
          <w:ilvl w:val="0"/>
          <w:numId w:val="28"/>
        </w:numPr>
        <w:tabs>
          <w:tab w:val="left" w:pos="688"/>
          <w:tab w:val="left" w:pos="689"/>
        </w:tabs>
        <w:spacing w:line="276" w:lineRule="auto"/>
        <w:ind w:left="0" w:right="788"/>
      </w:pPr>
      <w:r>
        <w:t xml:space="preserve">Rendi i ditës i mbledhjes së Kryesisë/ Këshillit Komunitar propozohet nga Kryetari i Fshatit / Ndërlidhësi, miratohet në mbledhje dhe I shpërndahet anëtarëve bashkë me njoftimin e mbledhjes, jo më vonë </w:t>
      </w:r>
      <w:r>
        <w:rPr>
          <w:spacing w:val="2"/>
        </w:rPr>
        <w:t xml:space="preserve">së </w:t>
      </w:r>
      <w:r>
        <w:t>5 ditë nga data embledhjes.</w:t>
      </w:r>
    </w:p>
    <w:p w:rsidR="003978B5" w:rsidRDefault="00C60CD2" w:rsidP="00BC6766">
      <w:pPr>
        <w:pStyle w:val="ListParagraph"/>
        <w:numPr>
          <w:ilvl w:val="0"/>
          <w:numId w:val="28"/>
        </w:numPr>
        <w:tabs>
          <w:tab w:val="left" w:pos="688"/>
          <w:tab w:val="left" w:pos="689"/>
        </w:tabs>
        <w:spacing w:before="122"/>
        <w:ind w:left="0" w:right="788" w:hanging="429"/>
      </w:pPr>
      <w:r>
        <w:t>Rendi i ditës, bashkë me njoftimin, vendosen në minimum 3 vendepublike.</w:t>
      </w:r>
    </w:p>
    <w:p w:rsidR="003978B5" w:rsidRDefault="00C60CD2" w:rsidP="00BC6766">
      <w:pPr>
        <w:pStyle w:val="ListParagraph"/>
        <w:numPr>
          <w:ilvl w:val="0"/>
          <w:numId w:val="28"/>
        </w:numPr>
        <w:tabs>
          <w:tab w:val="left" w:pos="688"/>
          <w:tab w:val="left" w:pos="689"/>
        </w:tabs>
        <w:spacing w:line="278" w:lineRule="auto"/>
        <w:ind w:left="0" w:right="788"/>
      </w:pPr>
      <w:r>
        <w:t>Rendi i ditës i Mbledhjes së Këshilli të Fshatit dhe Këshillit Komunitar kanëkryesisht këtopika:</w:t>
      </w:r>
    </w:p>
    <w:p w:rsidR="003978B5" w:rsidRDefault="00C60CD2" w:rsidP="00BC6766">
      <w:pPr>
        <w:pStyle w:val="ListParagraph"/>
        <w:numPr>
          <w:ilvl w:val="1"/>
          <w:numId w:val="28"/>
        </w:numPr>
        <w:tabs>
          <w:tab w:val="left" w:pos="1254"/>
          <w:tab w:val="left" w:pos="1255"/>
        </w:tabs>
        <w:spacing w:before="119" w:line="273" w:lineRule="auto"/>
        <w:ind w:left="0" w:right="788"/>
      </w:pPr>
      <w:r>
        <w:t xml:space="preserve">Zbatimi i projekteve dhe marrëveshjeve </w:t>
      </w:r>
      <w:r>
        <w:rPr>
          <w:spacing w:val="2"/>
        </w:rPr>
        <w:t xml:space="preserve">të </w:t>
      </w:r>
      <w:r>
        <w:t>miratuara nga këshillat dhe kryesitëe mëparshme.</w:t>
      </w:r>
    </w:p>
    <w:p w:rsidR="003978B5" w:rsidRDefault="00C60CD2" w:rsidP="00BC6766">
      <w:pPr>
        <w:pStyle w:val="ListParagraph"/>
        <w:numPr>
          <w:ilvl w:val="1"/>
          <w:numId w:val="28"/>
        </w:numPr>
        <w:tabs>
          <w:tab w:val="left" w:pos="1254"/>
          <w:tab w:val="left" w:pos="1255"/>
        </w:tabs>
        <w:spacing w:before="124"/>
        <w:ind w:left="0" w:right="788"/>
      </w:pPr>
      <w:r>
        <w:t xml:space="preserve">Shqyrtimi i çështje </w:t>
      </w:r>
      <w:r>
        <w:rPr>
          <w:spacing w:val="2"/>
        </w:rPr>
        <w:t xml:space="preserve">të </w:t>
      </w:r>
      <w:r>
        <w:t xml:space="preserve">rendit </w:t>
      </w:r>
      <w:r>
        <w:rPr>
          <w:spacing w:val="2"/>
        </w:rPr>
        <w:t xml:space="preserve">të </w:t>
      </w:r>
      <w:r>
        <w:t xml:space="preserve">ditës e parashtruara </w:t>
      </w:r>
      <w:r>
        <w:rPr>
          <w:spacing w:val="-3"/>
        </w:rPr>
        <w:t>në</w:t>
      </w:r>
      <w:r>
        <w:t>mbledhje,</w:t>
      </w:r>
    </w:p>
    <w:p w:rsidR="003978B5" w:rsidRDefault="00C60CD2" w:rsidP="00BC6766">
      <w:pPr>
        <w:pStyle w:val="ListParagraph"/>
        <w:numPr>
          <w:ilvl w:val="1"/>
          <w:numId w:val="28"/>
        </w:numPr>
        <w:tabs>
          <w:tab w:val="left" w:pos="1254"/>
          <w:tab w:val="left" w:pos="1255"/>
        </w:tabs>
        <w:spacing w:line="278" w:lineRule="auto"/>
        <w:ind w:left="0" w:right="788"/>
      </w:pPr>
      <w:r>
        <w:t>Marrja e informimit mbi gjendjen e proceseve pjesëmarrëse, konsultimetpublike dhe nismat e qytetarëve në lagje apofshat</w:t>
      </w:r>
    </w:p>
    <w:p w:rsidR="003978B5" w:rsidRDefault="00C60CD2" w:rsidP="00BC6766">
      <w:pPr>
        <w:pStyle w:val="ListParagraph"/>
        <w:numPr>
          <w:ilvl w:val="1"/>
          <w:numId w:val="28"/>
        </w:numPr>
        <w:tabs>
          <w:tab w:val="left" w:pos="1254"/>
          <w:tab w:val="left" w:pos="1255"/>
        </w:tabs>
        <w:spacing w:before="119"/>
        <w:ind w:left="0" w:right="788"/>
      </w:pPr>
      <w:r>
        <w:t xml:space="preserve">Çështje e kërkuara </w:t>
      </w:r>
      <w:r>
        <w:rPr>
          <w:spacing w:val="-3"/>
        </w:rPr>
        <w:t xml:space="preserve">për </w:t>
      </w:r>
      <w:r>
        <w:t xml:space="preserve">shqyrtim nga Drejtoria e zhvillimit </w:t>
      </w:r>
      <w:r>
        <w:rPr>
          <w:spacing w:val="2"/>
        </w:rPr>
        <w:t>të</w:t>
      </w:r>
      <w:r>
        <w:t>komuniteteve.</w:t>
      </w:r>
    </w:p>
    <w:p w:rsidR="003978B5" w:rsidRDefault="00C60CD2" w:rsidP="00BC6766">
      <w:pPr>
        <w:pStyle w:val="ListParagraph"/>
        <w:numPr>
          <w:ilvl w:val="1"/>
          <w:numId w:val="28"/>
        </w:numPr>
        <w:tabs>
          <w:tab w:val="left" w:pos="1254"/>
          <w:tab w:val="left" w:pos="1255"/>
        </w:tabs>
        <w:ind w:left="0" w:right="788"/>
      </w:pPr>
      <w:r>
        <w:t>Dëgjesa publike për pikat e rendit të</w:t>
      </w:r>
      <w:r>
        <w:rPr>
          <w:spacing w:val="-3"/>
        </w:rPr>
        <w:t>ditës</w:t>
      </w:r>
    </w:p>
    <w:p w:rsidR="003978B5" w:rsidRDefault="003978B5" w:rsidP="00BC6766">
      <w:pPr>
        <w:ind w:right="788"/>
        <w:sectPr w:rsidR="003978B5" w:rsidSect="00BC6766">
          <w:pgSz w:w="11900" w:h="16840"/>
          <w:pgMar w:top="1360" w:right="500" w:bottom="940" w:left="1540" w:header="0" w:footer="759" w:gutter="0"/>
          <w:cols w:space="720"/>
        </w:sectPr>
      </w:pPr>
    </w:p>
    <w:p w:rsidR="003978B5" w:rsidRDefault="00C60CD2" w:rsidP="00BC6766">
      <w:pPr>
        <w:pStyle w:val="ListParagraph"/>
        <w:numPr>
          <w:ilvl w:val="1"/>
          <w:numId w:val="28"/>
        </w:numPr>
        <w:tabs>
          <w:tab w:val="left" w:pos="1254"/>
          <w:tab w:val="left" w:pos="1255"/>
        </w:tabs>
        <w:spacing w:before="78" w:line="276" w:lineRule="auto"/>
        <w:ind w:left="0" w:right="788"/>
      </w:pPr>
      <w:r>
        <w:lastRenderedPageBreak/>
        <w:t xml:space="preserve">Një seancë me pyetje, dëshmi, komente e hapur </w:t>
      </w:r>
      <w:r>
        <w:rPr>
          <w:spacing w:val="-3"/>
        </w:rPr>
        <w:t xml:space="preserve">për </w:t>
      </w:r>
      <w:r>
        <w:t xml:space="preserve">banorët dhe palët e interesuara të lagjes/ fshatit, </w:t>
      </w:r>
      <w:r>
        <w:rPr>
          <w:spacing w:val="-3"/>
        </w:rPr>
        <w:t xml:space="preserve">ku </w:t>
      </w:r>
      <w:r>
        <w:t xml:space="preserve">mund të bëhen pyetje për çdo çështje jashtë rendit të </w:t>
      </w:r>
      <w:r>
        <w:rPr>
          <w:spacing w:val="-3"/>
        </w:rPr>
        <w:t xml:space="preserve">ditës </w:t>
      </w:r>
      <w:r>
        <w:t xml:space="preserve">që </w:t>
      </w:r>
      <w:r>
        <w:rPr>
          <w:spacing w:val="-3"/>
        </w:rPr>
        <w:t xml:space="preserve">ka </w:t>
      </w:r>
      <w:r>
        <w:t>të bëjë me lagjen/fshatin.</w:t>
      </w:r>
    </w:p>
    <w:p w:rsidR="003978B5" w:rsidRDefault="003978B5" w:rsidP="00BC6766">
      <w:pPr>
        <w:pStyle w:val="BodyText"/>
        <w:spacing w:before="5"/>
        <w:ind w:left="0" w:right="788"/>
        <w:rPr>
          <w:sz w:val="31"/>
        </w:rPr>
      </w:pPr>
    </w:p>
    <w:p w:rsidR="003978B5" w:rsidRDefault="00C60CD2" w:rsidP="00BC6766">
      <w:pPr>
        <w:pStyle w:val="Heading2"/>
        <w:spacing w:line="391" w:lineRule="auto"/>
        <w:ind w:left="0" w:right="788" w:firstLine="672"/>
        <w:jc w:val="left"/>
      </w:pPr>
      <w:r>
        <w:t>Neni 68</w:t>
      </w:r>
      <w:bookmarkStart w:id="85" w:name="Rishqyrtimi_i_Vendimit"/>
      <w:bookmarkEnd w:id="85"/>
      <w:r>
        <w:t xml:space="preserve"> Rishqyrtimi i Vendimit</w:t>
      </w:r>
    </w:p>
    <w:p w:rsidR="003978B5" w:rsidRDefault="00C60CD2" w:rsidP="00BC6766">
      <w:pPr>
        <w:pStyle w:val="ListParagraph"/>
        <w:numPr>
          <w:ilvl w:val="0"/>
          <w:numId w:val="27"/>
        </w:numPr>
        <w:tabs>
          <w:tab w:val="left" w:pos="688"/>
          <w:tab w:val="left" w:pos="689"/>
        </w:tabs>
        <w:spacing w:before="0" w:line="278" w:lineRule="auto"/>
        <w:ind w:left="0" w:right="788"/>
      </w:pPr>
      <w:r>
        <w:t>Kryesia/ Këshilli mund të rishqyrtojë ose ndryshojë veprimet e tij përmes procesittë mëposhtëm Mocioni përrishqyrtim:</w:t>
      </w:r>
    </w:p>
    <w:p w:rsidR="003978B5" w:rsidRDefault="00C60CD2" w:rsidP="00BC6766">
      <w:pPr>
        <w:pStyle w:val="ListParagraph"/>
        <w:numPr>
          <w:ilvl w:val="1"/>
          <w:numId w:val="27"/>
        </w:numPr>
        <w:tabs>
          <w:tab w:val="left" w:pos="688"/>
          <w:tab w:val="left" w:pos="689"/>
        </w:tabs>
        <w:spacing w:before="110" w:line="276" w:lineRule="auto"/>
        <w:ind w:left="0" w:right="788"/>
      </w:pPr>
      <w:r>
        <w:t xml:space="preserve">Para se Bordi të rishqyrtojë ndonjë çështje, Bordi duhet të aprovojë një Mocion </w:t>
      </w:r>
      <w:r>
        <w:rPr>
          <w:spacing w:val="-3"/>
        </w:rPr>
        <w:t xml:space="preserve">për </w:t>
      </w:r>
      <w:r>
        <w:t xml:space="preserve">Rishqyrtim. Mocioni për rishqyrtim duhet </w:t>
      </w:r>
      <w:r>
        <w:rPr>
          <w:spacing w:val="2"/>
        </w:rPr>
        <w:t xml:space="preserve">të </w:t>
      </w:r>
      <w:r>
        <w:t xml:space="preserve">miratohet me veprim zyrtar të Bordit.Pasi miratimit të peticionit </w:t>
      </w:r>
      <w:r>
        <w:rPr>
          <w:spacing w:val="-3"/>
        </w:rPr>
        <w:t xml:space="preserve">për </w:t>
      </w:r>
      <w:r>
        <w:t>rishqyrtim, Kryesia/ Këshilli mund ta rishqyrtojë, dhe marrë vendim përçështjen.</w:t>
      </w:r>
    </w:p>
    <w:p w:rsidR="003978B5" w:rsidRDefault="00C60CD2" w:rsidP="00BC6766">
      <w:pPr>
        <w:pStyle w:val="ListParagraph"/>
        <w:numPr>
          <w:ilvl w:val="0"/>
          <w:numId w:val="27"/>
        </w:numPr>
        <w:tabs>
          <w:tab w:val="left" w:pos="688"/>
          <w:tab w:val="left" w:pos="689"/>
        </w:tabs>
        <w:spacing w:before="123" w:line="276" w:lineRule="auto"/>
        <w:ind w:left="0" w:right="788"/>
      </w:pPr>
      <w:r>
        <w:t xml:space="preserve">Mocioni për Rishqyrtim duhet </w:t>
      </w:r>
      <w:r>
        <w:rPr>
          <w:spacing w:val="2"/>
        </w:rPr>
        <w:t xml:space="preserve">të </w:t>
      </w:r>
      <w:r>
        <w:t xml:space="preserve">paraqitet, dhe miratohen gjatë të njëjtës mbledhje </w:t>
      </w:r>
      <w:r>
        <w:rPr>
          <w:spacing w:val="-3"/>
        </w:rPr>
        <w:t xml:space="preserve">ku </w:t>
      </w:r>
      <w:r>
        <w:t xml:space="preserve">është marrë fillimisht vendimi, ose gjatë mbledhjes më të parë të radhës apo në një mbledhje jashtë radhe që mbahet jo më vonë </w:t>
      </w:r>
      <w:r>
        <w:rPr>
          <w:spacing w:val="2"/>
        </w:rPr>
        <w:t xml:space="preserve">së </w:t>
      </w:r>
      <w:r>
        <w:t>mbledhja më e parë eradhës.</w:t>
      </w:r>
    </w:p>
    <w:p w:rsidR="003978B5" w:rsidRDefault="00C60CD2" w:rsidP="00BC6766">
      <w:pPr>
        <w:pStyle w:val="ListParagraph"/>
        <w:numPr>
          <w:ilvl w:val="0"/>
          <w:numId w:val="27"/>
        </w:numPr>
        <w:tabs>
          <w:tab w:val="left" w:pos="688"/>
          <w:tab w:val="left" w:pos="689"/>
        </w:tabs>
        <w:spacing w:before="121" w:line="273" w:lineRule="auto"/>
        <w:ind w:left="0" w:right="788"/>
      </w:pPr>
      <w:r>
        <w:t xml:space="preserve">Mocion </w:t>
      </w:r>
      <w:r>
        <w:rPr>
          <w:spacing w:val="-3"/>
        </w:rPr>
        <w:t xml:space="preserve">për </w:t>
      </w:r>
      <w:r>
        <w:t xml:space="preserve">rishqyrtim mund të propozohet vetëm nga anëtari i cili më parë </w:t>
      </w:r>
      <w:r>
        <w:rPr>
          <w:spacing w:val="-3"/>
        </w:rPr>
        <w:t xml:space="preserve">ka </w:t>
      </w:r>
      <w:r>
        <w:t>votuar në favor të vendimit tëmarrë.</w:t>
      </w:r>
    </w:p>
    <w:p w:rsidR="003978B5" w:rsidRDefault="003978B5" w:rsidP="00BC6766">
      <w:pPr>
        <w:pStyle w:val="BodyText"/>
        <w:spacing w:before="8"/>
        <w:ind w:left="0" w:right="788"/>
        <w:rPr>
          <w:sz w:val="31"/>
        </w:rPr>
      </w:pPr>
    </w:p>
    <w:p w:rsidR="003978B5" w:rsidRDefault="00C60CD2" w:rsidP="00BC6766">
      <w:pPr>
        <w:pStyle w:val="Heading2"/>
        <w:ind w:left="0" w:right="788"/>
      </w:pPr>
      <w:r>
        <w:t>Neni 69</w:t>
      </w:r>
    </w:p>
    <w:p w:rsidR="003978B5" w:rsidRDefault="00C60CD2" w:rsidP="00BC6766">
      <w:pPr>
        <w:pStyle w:val="Heading2"/>
        <w:spacing w:before="160"/>
        <w:ind w:left="0" w:right="788"/>
      </w:pPr>
      <w:bookmarkStart w:id="86" w:name="_TOC_250025"/>
      <w:bookmarkEnd w:id="86"/>
      <w:r>
        <w:t>Përgjegjësitë e Kryetarit të Fshatit/ Ndërmjetësit si Kryesues i Mbledhjes</w:t>
      </w:r>
    </w:p>
    <w:p w:rsidR="003978B5" w:rsidRDefault="00C60CD2" w:rsidP="00BC6766">
      <w:pPr>
        <w:pStyle w:val="ListParagraph"/>
        <w:numPr>
          <w:ilvl w:val="0"/>
          <w:numId w:val="26"/>
        </w:numPr>
        <w:tabs>
          <w:tab w:val="left" w:pos="688"/>
          <w:tab w:val="left" w:pos="689"/>
        </w:tabs>
        <w:ind w:left="0" w:right="788" w:hanging="429"/>
      </w:pPr>
      <w:r>
        <w:t xml:space="preserve">Përgatit mbledhjes; dërgon ftesave për prezantuesit; përgatit rendit të ditë </w:t>
      </w:r>
      <w:r>
        <w:rPr>
          <w:spacing w:val="2"/>
        </w:rPr>
        <w:t>se</w:t>
      </w:r>
      <w:r>
        <w:t>mbledhjes;</w:t>
      </w:r>
    </w:p>
    <w:p w:rsidR="003978B5" w:rsidRDefault="00C60CD2" w:rsidP="00BC6766">
      <w:pPr>
        <w:pStyle w:val="ListParagraph"/>
        <w:numPr>
          <w:ilvl w:val="0"/>
          <w:numId w:val="26"/>
        </w:numPr>
        <w:tabs>
          <w:tab w:val="left" w:pos="688"/>
          <w:tab w:val="left" w:pos="689"/>
        </w:tabs>
        <w:spacing w:before="160"/>
        <w:ind w:left="0" w:right="788" w:hanging="429"/>
      </w:pPr>
      <w:r>
        <w:t xml:space="preserve">Inkurajon i pjesëmarrjes së </w:t>
      </w:r>
      <w:r>
        <w:rPr>
          <w:spacing w:val="2"/>
        </w:rPr>
        <w:t xml:space="preserve">të </w:t>
      </w:r>
      <w:r>
        <w:t>gjithë anëtarëve nëdebat;</w:t>
      </w:r>
    </w:p>
    <w:p w:rsidR="003978B5" w:rsidRDefault="00C60CD2" w:rsidP="00BC6766">
      <w:pPr>
        <w:pStyle w:val="ListParagraph"/>
        <w:numPr>
          <w:ilvl w:val="0"/>
          <w:numId w:val="26"/>
        </w:numPr>
        <w:tabs>
          <w:tab w:val="left" w:pos="688"/>
          <w:tab w:val="left" w:pos="689"/>
        </w:tabs>
        <w:spacing w:line="278" w:lineRule="auto"/>
        <w:ind w:left="0" w:right="788"/>
      </w:pPr>
      <w:r>
        <w:t xml:space="preserve">Kujdeset që mbledhja të zhvillohet sipas radhës </w:t>
      </w:r>
      <w:r>
        <w:rPr>
          <w:spacing w:val="2"/>
        </w:rPr>
        <w:t xml:space="preserve">së </w:t>
      </w:r>
      <w:r>
        <w:t xml:space="preserve">çështjeve dhe kohës </w:t>
      </w:r>
      <w:r>
        <w:rPr>
          <w:spacing w:val="2"/>
        </w:rPr>
        <w:t xml:space="preserve">së </w:t>
      </w:r>
      <w:r>
        <w:t>përcaktuar</w:t>
      </w:r>
      <w:r>
        <w:rPr>
          <w:spacing w:val="-3"/>
        </w:rPr>
        <w:t xml:space="preserve">në </w:t>
      </w:r>
      <w:r>
        <w:t>rendin editës;</w:t>
      </w:r>
    </w:p>
    <w:p w:rsidR="003978B5" w:rsidRDefault="00C60CD2" w:rsidP="00BC6766">
      <w:pPr>
        <w:pStyle w:val="ListParagraph"/>
        <w:numPr>
          <w:ilvl w:val="0"/>
          <w:numId w:val="26"/>
        </w:numPr>
        <w:tabs>
          <w:tab w:val="left" w:pos="688"/>
          <w:tab w:val="left" w:pos="689"/>
        </w:tabs>
        <w:spacing w:before="114"/>
        <w:ind w:left="0" w:right="788" w:hanging="429"/>
      </w:pPr>
      <w:r>
        <w:t xml:space="preserve">Sjell çështjeve e rendit </w:t>
      </w:r>
      <w:r>
        <w:rPr>
          <w:spacing w:val="2"/>
        </w:rPr>
        <w:t xml:space="preserve">të </w:t>
      </w:r>
      <w:r>
        <w:t>ditës në</w:t>
      </w:r>
      <w:r>
        <w:rPr>
          <w:spacing w:val="-3"/>
        </w:rPr>
        <w:t>votim;</w:t>
      </w:r>
    </w:p>
    <w:p w:rsidR="003978B5" w:rsidRDefault="00C60CD2" w:rsidP="00BC6766">
      <w:pPr>
        <w:pStyle w:val="ListParagraph"/>
        <w:numPr>
          <w:ilvl w:val="0"/>
          <w:numId w:val="26"/>
        </w:numPr>
        <w:tabs>
          <w:tab w:val="left" w:pos="688"/>
          <w:tab w:val="left" w:pos="689"/>
        </w:tabs>
        <w:spacing w:before="160" w:line="278" w:lineRule="auto"/>
        <w:ind w:left="0" w:right="788"/>
      </w:pPr>
      <w:r>
        <w:t xml:space="preserve">Sqaron vendimeve </w:t>
      </w:r>
      <w:r>
        <w:rPr>
          <w:spacing w:val="2"/>
        </w:rPr>
        <w:t xml:space="preserve">të </w:t>
      </w:r>
      <w:r>
        <w:t xml:space="preserve">marra </w:t>
      </w:r>
      <w:r>
        <w:rPr>
          <w:spacing w:val="-4"/>
        </w:rPr>
        <w:t xml:space="preserve">nga </w:t>
      </w:r>
      <w:r>
        <w:t>Kryesia/Këshilli në mbledhjen e Këshillit Bashkiak apo Komisioni të Përhershëm përkatës, kur kjo ikërkohet;</w:t>
      </w:r>
    </w:p>
    <w:p w:rsidR="003978B5" w:rsidRDefault="00C60CD2" w:rsidP="00BC6766">
      <w:pPr>
        <w:pStyle w:val="ListParagraph"/>
        <w:numPr>
          <w:ilvl w:val="0"/>
          <w:numId w:val="26"/>
        </w:numPr>
        <w:tabs>
          <w:tab w:val="left" w:pos="688"/>
          <w:tab w:val="left" w:pos="689"/>
        </w:tabs>
        <w:spacing w:before="115" w:line="278" w:lineRule="auto"/>
        <w:ind w:left="0" w:right="788"/>
      </w:pPr>
      <w:r>
        <w:t xml:space="preserve">Ndjekja e zbatimit të vendimeve </w:t>
      </w:r>
      <w:r>
        <w:rPr>
          <w:spacing w:val="2"/>
        </w:rPr>
        <w:t xml:space="preserve">të </w:t>
      </w:r>
      <w:r>
        <w:t xml:space="preserve">marra </w:t>
      </w:r>
      <w:r>
        <w:rPr>
          <w:spacing w:val="-3"/>
        </w:rPr>
        <w:t xml:space="preserve">në </w:t>
      </w:r>
      <w:r>
        <w:t>bashkëpunim me Administratorin e NjA dhe me menaxherët eBashkisë;</w:t>
      </w:r>
    </w:p>
    <w:p w:rsidR="003978B5" w:rsidRDefault="00C60CD2" w:rsidP="00BC6766">
      <w:pPr>
        <w:pStyle w:val="ListParagraph"/>
        <w:numPr>
          <w:ilvl w:val="0"/>
          <w:numId w:val="26"/>
        </w:numPr>
        <w:tabs>
          <w:tab w:val="left" w:pos="688"/>
          <w:tab w:val="left" w:pos="689"/>
        </w:tabs>
        <w:spacing w:before="113"/>
        <w:ind w:left="0" w:right="788" w:hanging="429"/>
      </w:pPr>
      <w:r>
        <w:t>Kujdeset për zbatimin i akteve nënligjore dhe procedurave tëmbledhjes.</w:t>
      </w:r>
    </w:p>
    <w:p w:rsidR="003978B5" w:rsidRDefault="00C60CD2" w:rsidP="00BC6766">
      <w:pPr>
        <w:pStyle w:val="ListParagraph"/>
        <w:numPr>
          <w:ilvl w:val="0"/>
          <w:numId w:val="26"/>
        </w:numPr>
        <w:tabs>
          <w:tab w:val="left" w:pos="688"/>
          <w:tab w:val="left" w:pos="689"/>
        </w:tabs>
        <w:spacing w:before="160" w:line="278" w:lineRule="auto"/>
        <w:ind w:left="0" w:right="788"/>
      </w:pPr>
      <w:r>
        <w:t xml:space="preserve">Kujdeset për transferimin e skedarëve, regjistrimeve dhe materialeve </w:t>
      </w:r>
      <w:r>
        <w:rPr>
          <w:spacing w:val="2"/>
        </w:rPr>
        <w:t xml:space="preserve">të </w:t>
      </w:r>
      <w:r>
        <w:t xml:space="preserve">tjera </w:t>
      </w:r>
      <w:r>
        <w:rPr>
          <w:spacing w:val="-3"/>
        </w:rPr>
        <w:t xml:space="preserve">tek </w:t>
      </w:r>
      <w:r>
        <w:t>drejtuesi isapozgjedhur.</w:t>
      </w:r>
    </w:p>
    <w:p w:rsidR="003978B5" w:rsidRDefault="003978B5" w:rsidP="00BC6766">
      <w:pPr>
        <w:pStyle w:val="BodyText"/>
        <w:spacing w:before="9"/>
        <w:ind w:left="0" w:right="788"/>
        <w:rPr>
          <w:sz w:val="30"/>
        </w:rPr>
      </w:pPr>
    </w:p>
    <w:p w:rsidR="003978B5" w:rsidRDefault="00C60CD2" w:rsidP="00BC6766">
      <w:pPr>
        <w:pStyle w:val="Heading2"/>
        <w:spacing w:before="1"/>
        <w:ind w:left="0" w:right="788"/>
      </w:pPr>
      <w:r>
        <w:t>Neni 70</w:t>
      </w:r>
    </w:p>
    <w:p w:rsidR="003978B5" w:rsidRDefault="00C60CD2" w:rsidP="00BC6766">
      <w:pPr>
        <w:pStyle w:val="Heading2"/>
        <w:spacing w:before="164"/>
        <w:ind w:left="0" w:right="788"/>
      </w:pPr>
      <w:bookmarkStart w:id="87" w:name="_TOC_250024"/>
      <w:bookmarkEnd w:id="87"/>
      <w:r>
        <w:t>Procesi i Ankesave</w:t>
      </w:r>
    </w:p>
    <w:p w:rsidR="003978B5" w:rsidRDefault="00C60CD2" w:rsidP="00BC6766">
      <w:pPr>
        <w:pStyle w:val="ListParagraph"/>
        <w:numPr>
          <w:ilvl w:val="0"/>
          <w:numId w:val="25"/>
        </w:numPr>
        <w:tabs>
          <w:tab w:val="left" w:pos="688"/>
          <w:tab w:val="left" w:pos="689"/>
        </w:tabs>
        <w:spacing w:line="276" w:lineRule="auto"/>
        <w:ind w:left="0" w:right="788"/>
      </w:pPr>
      <w:r>
        <w:t xml:space="preserve">Çdo banor apo grup interesi në lagje/ fshat që kundërshton një vendim ose politikë, ose beson </w:t>
      </w:r>
      <w:r>
        <w:rPr>
          <w:spacing w:val="2"/>
        </w:rPr>
        <w:t xml:space="preserve">se </w:t>
      </w:r>
      <w:r>
        <w:t xml:space="preserve">është ndikuar negativisht </w:t>
      </w:r>
      <w:r>
        <w:rPr>
          <w:spacing w:val="-4"/>
        </w:rPr>
        <w:t xml:space="preserve">nga </w:t>
      </w:r>
      <w:r>
        <w:t xml:space="preserve">një vendim ose politikë e Kryesisë/ Këshillit, mund </w:t>
      </w:r>
      <w:r>
        <w:rPr>
          <w:spacing w:val="2"/>
        </w:rPr>
        <w:t xml:space="preserve">të </w:t>
      </w:r>
      <w:r>
        <w:t xml:space="preserve">paraqesë një ankesë me shkrim tek Kryetari Fshatit/ Ndërlidhësi. Kryesia/ Këshilli do </w:t>
      </w:r>
      <w:r>
        <w:rPr>
          <w:spacing w:val="2"/>
        </w:rPr>
        <w:t xml:space="preserve">të </w:t>
      </w:r>
      <w:r>
        <w:t xml:space="preserve">marrë në shqyrtim dhe do ti përgjegjet ankuesit pasi </w:t>
      </w:r>
      <w:r>
        <w:rPr>
          <w:spacing w:val="-3"/>
        </w:rPr>
        <w:t xml:space="preserve">ka </w:t>
      </w:r>
      <w:r>
        <w:t xml:space="preserve">marrë më parë veprimet të duhura </w:t>
      </w:r>
      <w:r>
        <w:rPr>
          <w:spacing w:val="-3"/>
        </w:rPr>
        <w:t xml:space="preserve">për </w:t>
      </w:r>
      <w:r>
        <w:t xml:space="preserve">adresimin e ankesës. Ky proces ankimi nuk </w:t>
      </w:r>
      <w:r>
        <w:rPr>
          <w:spacing w:val="-3"/>
        </w:rPr>
        <w:t xml:space="preserve">ka </w:t>
      </w:r>
      <w:r>
        <w:t>parasysh ankesatë</w:t>
      </w:r>
    </w:p>
    <w:p w:rsidR="003978B5" w:rsidRDefault="003978B5" w:rsidP="00BC6766">
      <w:pPr>
        <w:spacing w:line="276" w:lineRule="auto"/>
        <w:ind w:right="788"/>
        <w:sectPr w:rsidR="003978B5" w:rsidSect="00BC6766">
          <w:pgSz w:w="11900" w:h="16840"/>
          <w:pgMar w:top="1340" w:right="500" w:bottom="940" w:left="1540" w:header="0" w:footer="759" w:gutter="0"/>
          <w:cols w:space="720"/>
        </w:sectPr>
      </w:pPr>
    </w:p>
    <w:p w:rsidR="003978B5" w:rsidRDefault="00C60CD2" w:rsidP="00BC6766">
      <w:pPr>
        <w:pStyle w:val="BodyText"/>
        <w:spacing w:before="78" w:line="276" w:lineRule="auto"/>
        <w:ind w:left="0" w:right="788"/>
      </w:pPr>
      <w:r>
        <w:lastRenderedPageBreak/>
        <w:t>banorëve apo grupeve të interesit që thjesht nuk pajtohen me vendimin apo veprim të ndërmarrë nga Kryesia/ Këshilli, pasi këto ankesa mund të diskutohen në mbledhjet e Këshillit. Ky proces ankimimi ka për qëllim të adresojë çështje që përfshijnë mosmarrëveshje procedurale (p.sh., mosrespektimi i Kryesisë/ Këshillit të kësaj rregullore apo statutit të SK).</w:t>
      </w:r>
    </w:p>
    <w:p w:rsidR="003978B5" w:rsidRDefault="00C60CD2" w:rsidP="00BC6766">
      <w:pPr>
        <w:pStyle w:val="ListParagraph"/>
        <w:numPr>
          <w:ilvl w:val="0"/>
          <w:numId w:val="25"/>
        </w:numPr>
        <w:tabs>
          <w:tab w:val="left" w:pos="688"/>
          <w:tab w:val="left" w:pos="689"/>
        </w:tabs>
        <w:spacing w:before="120" w:line="276" w:lineRule="auto"/>
        <w:ind w:left="0" w:right="788"/>
      </w:pPr>
      <w:r>
        <w:t xml:space="preserve">Në rast se një ankesë nuk mund </w:t>
      </w:r>
      <w:r>
        <w:rPr>
          <w:spacing w:val="2"/>
        </w:rPr>
        <w:t xml:space="preserve">të </w:t>
      </w:r>
      <w:r>
        <w:t xml:space="preserve">zgjidhet përmes procesit që administrohet nga Kryesia/ Këshilli, ankesa </w:t>
      </w:r>
      <w:r>
        <w:rPr>
          <w:spacing w:val="-3"/>
        </w:rPr>
        <w:t xml:space="preserve">mund </w:t>
      </w:r>
      <w:r>
        <w:t xml:space="preserve">ti përcillet fillimisht Drejtorise </w:t>
      </w:r>
      <w:r>
        <w:rPr>
          <w:spacing w:val="2"/>
        </w:rPr>
        <w:t xml:space="preserve">së </w:t>
      </w:r>
      <w:r>
        <w:t xml:space="preserve">fuqizimit dhe zhvillimit </w:t>
      </w:r>
      <w:r>
        <w:rPr>
          <w:spacing w:val="2"/>
        </w:rPr>
        <w:t xml:space="preserve">te </w:t>
      </w:r>
      <w:r>
        <w:t>komuniteteve, e më pas ankuesi mund to drejtohet KëshilliBashkiak.</w:t>
      </w:r>
    </w:p>
    <w:p w:rsidR="003978B5" w:rsidRDefault="003978B5" w:rsidP="00BC6766">
      <w:pPr>
        <w:pStyle w:val="BodyText"/>
        <w:spacing w:before="5"/>
        <w:ind w:left="0" w:right="788"/>
        <w:rPr>
          <w:sz w:val="31"/>
        </w:rPr>
      </w:pPr>
    </w:p>
    <w:p w:rsidR="003978B5" w:rsidRDefault="00C60CD2" w:rsidP="00BC6766">
      <w:pPr>
        <w:pStyle w:val="Heading2"/>
        <w:ind w:left="0" w:right="788"/>
      </w:pPr>
      <w:r>
        <w:t>Neni 71</w:t>
      </w:r>
    </w:p>
    <w:p w:rsidR="003978B5" w:rsidRDefault="00C60CD2" w:rsidP="00BC6766">
      <w:pPr>
        <w:pStyle w:val="Heading2"/>
        <w:spacing w:before="160"/>
        <w:ind w:left="0" w:right="788"/>
      </w:pPr>
      <w:bookmarkStart w:id="88" w:name="_TOC_250023"/>
      <w:bookmarkEnd w:id="88"/>
      <w:r>
        <w:t>Financat dhe Buxheti</w:t>
      </w:r>
    </w:p>
    <w:p w:rsidR="003978B5" w:rsidRDefault="00C60CD2" w:rsidP="00BC6766">
      <w:pPr>
        <w:pStyle w:val="ListParagraph"/>
        <w:numPr>
          <w:ilvl w:val="0"/>
          <w:numId w:val="24"/>
        </w:numPr>
        <w:tabs>
          <w:tab w:val="left" w:pos="688"/>
          <w:tab w:val="left" w:pos="689"/>
        </w:tabs>
        <w:spacing w:line="276" w:lineRule="auto"/>
        <w:ind w:left="0" w:right="788"/>
      </w:pPr>
      <w:r>
        <w:t xml:space="preserve">Këshilli Komunitar krye funksione apo kompetenca të deleguar </w:t>
      </w:r>
      <w:r>
        <w:rPr>
          <w:spacing w:val="-4"/>
        </w:rPr>
        <w:t xml:space="preserve">nga </w:t>
      </w:r>
      <w:r>
        <w:t xml:space="preserve">Këshilli Bashkiak si dhe zbaton projekte me financimin apo bashkëfinancimin e Këshilli Bashkiak, të cilat nuk mund të përdoren në asnjë rast </w:t>
      </w:r>
      <w:r>
        <w:rPr>
          <w:spacing w:val="-3"/>
        </w:rPr>
        <w:t xml:space="preserve">për </w:t>
      </w:r>
      <w:r>
        <w:t xml:space="preserve">shpërblime apo pagesa </w:t>
      </w:r>
      <w:r>
        <w:rPr>
          <w:spacing w:val="-3"/>
        </w:rPr>
        <w:t xml:space="preserve">për </w:t>
      </w:r>
      <w:r>
        <w:t>anëtarët e këshillit komunitar.</w:t>
      </w:r>
      <w:r>
        <w:rPr>
          <w:vertAlign w:val="superscript"/>
        </w:rPr>
        <w:t>28</w:t>
      </w:r>
    </w:p>
    <w:p w:rsidR="003978B5" w:rsidRDefault="00C60CD2" w:rsidP="00BC6766">
      <w:pPr>
        <w:pStyle w:val="ListParagraph"/>
        <w:numPr>
          <w:ilvl w:val="0"/>
          <w:numId w:val="24"/>
        </w:numPr>
        <w:tabs>
          <w:tab w:val="left" w:pos="688"/>
          <w:tab w:val="left" w:pos="689"/>
        </w:tabs>
        <w:spacing w:before="123" w:line="276" w:lineRule="auto"/>
        <w:ind w:left="0" w:right="788"/>
      </w:pPr>
      <w:r>
        <w:t>Kryesia dhe Kryetari i Fshatit / Këshilli dhe Ndërlidhësi Komunitar mund të shpenzojnë fonde vetëm për ushtrimin e rolit, funksioneve dhe pergjegjesive të dhëna atyre me ligj, mekëtëregulloreapomevendim</w:t>
      </w:r>
      <w:r>
        <w:rPr>
          <w:spacing w:val="2"/>
        </w:rPr>
        <w:t>të</w:t>
      </w:r>
      <w:r>
        <w:t xml:space="preserve">KëshillitBashkiak,sidhepërzbatimin eprojekteve </w:t>
      </w:r>
      <w:r>
        <w:rPr>
          <w:spacing w:val="-3"/>
        </w:rPr>
        <w:t xml:space="preserve">për </w:t>
      </w:r>
      <w:r>
        <w:t>zhvillimin e komunitetit dhe territorit të lagjes/ fshatit, dhe në çdo rast vetëm për qëllimepublike.</w:t>
      </w:r>
    </w:p>
    <w:p w:rsidR="003978B5" w:rsidRDefault="00C60CD2" w:rsidP="00BC6766">
      <w:pPr>
        <w:pStyle w:val="ListParagraph"/>
        <w:numPr>
          <w:ilvl w:val="0"/>
          <w:numId w:val="24"/>
        </w:numPr>
        <w:tabs>
          <w:tab w:val="left" w:pos="688"/>
          <w:tab w:val="left" w:pos="689"/>
        </w:tabs>
        <w:spacing w:before="120" w:line="276" w:lineRule="auto"/>
        <w:ind w:left="0" w:right="788"/>
      </w:pPr>
      <w:r>
        <w:t xml:space="preserve">Kryesia / Këshilli kanë </w:t>
      </w:r>
      <w:r>
        <w:rPr>
          <w:spacing w:val="2"/>
        </w:rPr>
        <w:t xml:space="preserve">të </w:t>
      </w:r>
      <w:r>
        <w:t xml:space="preserve">drejtë </w:t>
      </w:r>
      <w:r>
        <w:rPr>
          <w:spacing w:val="2"/>
        </w:rPr>
        <w:t xml:space="preserve">të </w:t>
      </w:r>
      <w:r>
        <w:t xml:space="preserve">hartojë dhe zbatojë buxhetin e vet. Në këtë rast Kryesia / Këshilli duhet të punësojë, me kohë të plotë apo të pjeshme, një specialist financier për menaxhimin financiar, </w:t>
      </w:r>
      <w:r>
        <w:rPr>
          <w:spacing w:val="-3"/>
        </w:rPr>
        <w:t xml:space="preserve">që </w:t>
      </w:r>
      <w:r>
        <w:t xml:space="preserve">do </w:t>
      </w:r>
      <w:r>
        <w:rPr>
          <w:spacing w:val="2"/>
        </w:rPr>
        <w:t xml:space="preserve">të </w:t>
      </w:r>
      <w:r>
        <w:t>mbajë librin llogarive, hartojë, raportin financiat, bëjë pagesat dhe do t'i dërgojë deklaratat e llogarisë Departamentit, dhedetyra të tjera që lidhen me këtëpozicion.</w:t>
      </w:r>
    </w:p>
    <w:p w:rsidR="003978B5" w:rsidRDefault="00C60CD2" w:rsidP="00BC6766">
      <w:pPr>
        <w:pStyle w:val="ListParagraph"/>
        <w:numPr>
          <w:ilvl w:val="0"/>
          <w:numId w:val="24"/>
        </w:numPr>
        <w:tabs>
          <w:tab w:val="left" w:pos="688"/>
          <w:tab w:val="left" w:pos="689"/>
        </w:tabs>
        <w:spacing w:before="121" w:line="273" w:lineRule="auto"/>
        <w:ind w:left="0" w:right="788"/>
      </w:pPr>
      <w:r>
        <w:t>Kryesia dhe Kryetari i Fshatit dhe Këshilli dhe Ndërlidhësi Komunitar nuk mund të shpenzojnëfondepublikepërtëlobuarpalëteinteresuaraoseanëtarëtetjerë</w:t>
      </w:r>
      <w:r>
        <w:rPr>
          <w:spacing w:val="2"/>
        </w:rPr>
        <w:t>të</w:t>
      </w:r>
      <w:r>
        <w:t xml:space="preserve">publikut </w:t>
      </w:r>
      <w:r>
        <w:rPr>
          <w:spacing w:val="-3"/>
        </w:rPr>
        <w:t xml:space="preserve">për </w:t>
      </w:r>
      <w:r>
        <w:t xml:space="preserve">të mbështetur qëndrimin e Kryesisë </w:t>
      </w:r>
      <w:r>
        <w:rPr>
          <w:spacing w:val="2"/>
        </w:rPr>
        <w:t xml:space="preserve">së </w:t>
      </w:r>
      <w:r>
        <w:t xml:space="preserve">Fshatit apo Këshillit Komunitar </w:t>
      </w:r>
      <w:r>
        <w:rPr>
          <w:spacing w:val="-3"/>
        </w:rPr>
        <w:t xml:space="preserve">për </w:t>
      </w:r>
      <w:r>
        <w:t>rekomandimet që atobëjnë.</w:t>
      </w:r>
    </w:p>
    <w:p w:rsidR="003978B5" w:rsidRDefault="00C60CD2" w:rsidP="00BC6766">
      <w:pPr>
        <w:pStyle w:val="ListParagraph"/>
        <w:numPr>
          <w:ilvl w:val="0"/>
          <w:numId w:val="24"/>
        </w:numPr>
        <w:tabs>
          <w:tab w:val="left" w:pos="688"/>
          <w:tab w:val="left" w:pos="689"/>
        </w:tabs>
        <w:spacing w:before="128"/>
        <w:ind w:left="0" w:right="788" w:hanging="429"/>
      </w:pPr>
      <w:r>
        <w:t xml:space="preserve">Këshilli miraton udhëzuesin operacional për përdorimin e fondeve </w:t>
      </w:r>
      <w:r>
        <w:rPr>
          <w:spacing w:val="2"/>
        </w:rPr>
        <w:t xml:space="preserve">të </w:t>
      </w:r>
      <w:r>
        <w:t xml:space="preserve">Bashkisë </w:t>
      </w:r>
      <w:r>
        <w:rPr>
          <w:spacing w:val="-4"/>
        </w:rPr>
        <w:t>nga</w:t>
      </w:r>
      <w:r>
        <w:t>SK.</w:t>
      </w:r>
    </w:p>
    <w:p w:rsidR="003978B5" w:rsidRDefault="00C60CD2" w:rsidP="00BC6766">
      <w:pPr>
        <w:pStyle w:val="ListParagraph"/>
        <w:numPr>
          <w:ilvl w:val="0"/>
          <w:numId w:val="24"/>
        </w:numPr>
        <w:tabs>
          <w:tab w:val="left" w:pos="688"/>
          <w:tab w:val="left" w:pos="689"/>
        </w:tabs>
        <w:spacing w:before="160" w:line="276" w:lineRule="auto"/>
        <w:ind w:left="0" w:right="788"/>
      </w:pPr>
      <w:r>
        <w:t xml:space="preserve">Kryesia/ Këshilli mund të shpenzojnë fonde që lidhen </w:t>
      </w:r>
      <w:r>
        <w:rPr>
          <w:spacing w:val="-2"/>
        </w:rPr>
        <w:t xml:space="preserve">me: </w:t>
      </w:r>
      <w:r>
        <w:t xml:space="preserve">shpenzimet operative dhe </w:t>
      </w:r>
      <w:r>
        <w:rPr>
          <w:spacing w:val="2"/>
        </w:rPr>
        <w:t xml:space="preserve">të </w:t>
      </w:r>
      <w:r>
        <w:t xml:space="preserve">zgjedhjeve; për komunikimin dhe shtrirjen e ndërveprimit me komunitetin; dheprojektet </w:t>
      </w:r>
      <w:r>
        <w:rPr>
          <w:spacing w:val="-3"/>
        </w:rPr>
        <w:t xml:space="preserve">për </w:t>
      </w:r>
      <w:r>
        <w:t>zhvillimin ekomunitetit.</w:t>
      </w:r>
    </w:p>
    <w:p w:rsidR="003978B5" w:rsidRDefault="00C60CD2" w:rsidP="00BC6766">
      <w:pPr>
        <w:pStyle w:val="ListParagraph"/>
        <w:numPr>
          <w:ilvl w:val="0"/>
          <w:numId w:val="24"/>
        </w:numPr>
        <w:tabs>
          <w:tab w:val="left" w:pos="688"/>
          <w:tab w:val="left" w:pos="689"/>
        </w:tabs>
        <w:spacing w:before="121" w:line="273" w:lineRule="auto"/>
        <w:ind w:left="0" w:right="788"/>
      </w:pPr>
      <w:r>
        <w:t xml:space="preserve">Strukturat Komunitare duhet të kenë një sistem </w:t>
      </w:r>
      <w:r>
        <w:rPr>
          <w:spacing w:val="2"/>
        </w:rPr>
        <w:t xml:space="preserve">të </w:t>
      </w:r>
      <w:r>
        <w:t>menaxhimit dhe llogaridhënjes financiare që rregullon përdorimin e fondeve që përdoren nga StrukturaKomunitare.</w:t>
      </w:r>
    </w:p>
    <w:p w:rsidR="003978B5" w:rsidRDefault="00C60CD2" w:rsidP="00BC6766">
      <w:pPr>
        <w:pStyle w:val="ListParagraph"/>
        <w:numPr>
          <w:ilvl w:val="0"/>
          <w:numId w:val="24"/>
        </w:numPr>
        <w:tabs>
          <w:tab w:val="left" w:pos="688"/>
          <w:tab w:val="left" w:pos="689"/>
        </w:tabs>
        <w:spacing w:before="124" w:line="273" w:lineRule="auto"/>
        <w:ind w:left="0" w:right="788"/>
      </w:pPr>
      <w:r>
        <w:t xml:space="preserve">Kryetari i Fshatit/ Ndërlidhësi siguron që libri i llogarive është i hapur </w:t>
      </w:r>
      <w:r>
        <w:rPr>
          <w:spacing w:val="-3"/>
        </w:rPr>
        <w:t xml:space="preserve">për </w:t>
      </w:r>
      <w:r>
        <w:t>aktorët e komunitetit të lagjes/ fshatit.</w:t>
      </w:r>
    </w:p>
    <w:p w:rsidR="003978B5" w:rsidRDefault="00C60CD2" w:rsidP="00BC6766">
      <w:pPr>
        <w:pStyle w:val="ListParagraph"/>
        <w:numPr>
          <w:ilvl w:val="0"/>
          <w:numId w:val="24"/>
        </w:numPr>
        <w:tabs>
          <w:tab w:val="left" w:pos="688"/>
          <w:tab w:val="left" w:pos="689"/>
        </w:tabs>
        <w:spacing w:before="124" w:line="278" w:lineRule="auto"/>
        <w:ind w:left="0" w:right="788"/>
      </w:pPr>
      <w:r>
        <w:t xml:space="preserve">Vendosin një proces transparent që i mundëson secilit anëtar të Kryesisë/ Këshillittë rishikojnë librin llogarisve </w:t>
      </w:r>
      <w:r>
        <w:rPr>
          <w:spacing w:val="2"/>
        </w:rPr>
        <w:t>të</w:t>
      </w:r>
      <w:r>
        <w:t>SK.</w:t>
      </w:r>
    </w:p>
    <w:p w:rsidR="003978B5" w:rsidRDefault="00C60CD2" w:rsidP="00BC6766">
      <w:pPr>
        <w:pStyle w:val="ListParagraph"/>
        <w:numPr>
          <w:ilvl w:val="0"/>
          <w:numId w:val="24"/>
        </w:numPr>
        <w:tabs>
          <w:tab w:val="left" w:pos="689"/>
        </w:tabs>
        <w:spacing w:before="115"/>
        <w:ind w:left="0" w:right="788" w:hanging="429"/>
      </w:pPr>
      <w:r>
        <w:t xml:space="preserve">Politikat e financimit të Bashkisë kërkon që </w:t>
      </w:r>
      <w:r>
        <w:rPr>
          <w:spacing w:val="2"/>
        </w:rPr>
        <w:t xml:space="preserve">të </w:t>
      </w:r>
      <w:r>
        <w:t>gjithaSKtë:</w:t>
      </w:r>
    </w:p>
    <w:p w:rsidR="003978B5" w:rsidRDefault="003978B5" w:rsidP="00BC6766">
      <w:pPr>
        <w:pStyle w:val="BodyText"/>
        <w:ind w:left="0" w:right="788"/>
        <w:rPr>
          <w:sz w:val="20"/>
        </w:rPr>
      </w:pPr>
    </w:p>
    <w:p w:rsidR="003978B5" w:rsidRDefault="000B1FD3" w:rsidP="00BC6766">
      <w:pPr>
        <w:pStyle w:val="BodyText"/>
        <w:spacing w:before="2"/>
        <w:ind w:left="0" w:right="788"/>
        <w:rPr>
          <w:sz w:val="24"/>
        </w:rPr>
      </w:pPr>
      <w:r>
        <w:rPr>
          <w:noProof/>
          <w:lang w:val="en-US"/>
        </w:rPr>
        <mc:AlternateContent>
          <mc:Choice Requires="wps">
            <w:drawing>
              <wp:anchor distT="0" distB="0" distL="0" distR="0" simplePos="0" relativeHeight="487593984" behindDoc="1" locked="0" layoutInCell="1" allowOverlap="1">
                <wp:simplePos x="0" y="0"/>
                <wp:positionH relativeFrom="page">
                  <wp:posOffset>1143635</wp:posOffset>
                </wp:positionH>
                <wp:positionV relativeFrom="paragraph">
                  <wp:posOffset>201930</wp:posOffset>
                </wp:positionV>
                <wp:extent cx="1829435" cy="6350"/>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F3F16" id="Rectangle 7" o:spid="_x0000_s1026" style="position:absolute;margin-left:90.05pt;margin-top:15.9pt;width:144.0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0wdw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" fillcolor="black" stroked="f">
                <w10:wrap type="topAndBottom" anchorx="page"/>
              </v:rect>
            </w:pict>
          </mc:Fallback>
        </mc:AlternateContent>
      </w:r>
    </w:p>
    <w:p w:rsidR="003978B5" w:rsidRDefault="00C60CD2" w:rsidP="00BC6766">
      <w:pPr>
        <w:spacing w:before="53"/>
        <w:ind w:right="788"/>
        <w:rPr>
          <w:sz w:val="18"/>
        </w:rPr>
      </w:pPr>
      <w:r>
        <w:rPr>
          <w:position w:val="6"/>
          <w:sz w:val="12"/>
        </w:rPr>
        <w:t xml:space="preserve">28 </w:t>
      </w:r>
      <w:r>
        <w:rPr>
          <w:sz w:val="18"/>
        </w:rPr>
        <w:t>Ligji nr. 139/2015, neni 69/2.</w:t>
      </w:r>
    </w:p>
    <w:p w:rsidR="003978B5" w:rsidRDefault="003978B5" w:rsidP="00BC6766">
      <w:pPr>
        <w:ind w:right="788"/>
        <w:rPr>
          <w:sz w:val="18"/>
        </w:rPr>
        <w:sectPr w:rsidR="003978B5" w:rsidSect="00BC6766">
          <w:pgSz w:w="11900" w:h="16840"/>
          <w:pgMar w:top="1340" w:right="500" w:bottom="940" w:left="1540" w:header="0" w:footer="759" w:gutter="0"/>
          <w:cols w:space="720"/>
        </w:sectPr>
      </w:pPr>
    </w:p>
    <w:p w:rsidR="003978B5" w:rsidRDefault="00C60CD2" w:rsidP="00BC6766">
      <w:pPr>
        <w:pStyle w:val="ListParagraph"/>
        <w:numPr>
          <w:ilvl w:val="1"/>
          <w:numId w:val="24"/>
        </w:numPr>
        <w:tabs>
          <w:tab w:val="left" w:pos="1337"/>
        </w:tabs>
        <w:spacing w:before="78"/>
        <w:ind w:left="0" w:right="788"/>
      </w:pPr>
      <w:r>
        <w:lastRenderedPageBreak/>
        <w:t>Të miratojnë buxhin vjetor, sipas rregullave dhe standartevefinanciare.</w:t>
      </w:r>
    </w:p>
    <w:p w:rsidR="003978B5" w:rsidRDefault="00C60CD2" w:rsidP="00BC6766">
      <w:pPr>
        <w:pStyle w:val="ListParagraph"/>
        <w:numPr>
          <w:ilvl w:val="1"/>
          <w:numId w:val="24"/>
        </w:numPr>
        <w:tabs>
          <w:tab w:val="left" w:pos="1337"/>
        </w:tabs>
        <w:spacing w:before="97"/>
        <w:ind w:left="0" w:right="788"/>
      </w:pPr>
      <w:r>
        <w:t>Të raportojë rregullisht për financat në mbledhjet e Kryesisë/Këshillit.</w:t>
      </w:r>
    </w:p>
    <w:p w:rsidR="003978B5" w:rsidRDefault="00C60CD2" w:rsidP="00BC6766">
      <w:pPr>
        <w:pStyle w:val="ListParagraph"/>
        <w:numPr>
          <w:ilvl w:val="1"/>
          <w:numId w:val="24"/>
        </w:numPr>
        <w:tabs>
          <w:tab w:val="left" w:pos="1336"/>
          <w:tab w:val="left" w:pos="1337"/>
        </w:tabs>
        <w:spacing w:before="98"/>
        <w:ind w:left="0" w:right="788"/>
      </w:pPr>
      <w:r>
        <w:t>Të bëje auditime 4mujore.</w:t>
      </w:r>
    </w:p>
    <w:p w:rsidR="003978B5" w:rsidRDefault="00C60CD2" w:rsidP="00BC6766">
      <w:pPr>
        <w:pStyle w:val="ListParagraph"/>
        <w:numPr>
          <w:ilvl w:val="1"/>
          <w:numId w:val="24"/>
        </w:numPr>
        <w:tabs>
          <w:tab w:val="left" w:pos="1337"/>
        </w:tabs>
        <w:spacing w:before="98"/>
        <w:ind w:left="0" w:right="788"/>
      </w:pPr>
      <w:r>
        <w:t>Të ngrejë komisionin për buxhet dhe financë i cili mblidhet sëpaku çdo tre</w:t>
      </w:r>
      <w:r>
        <w:rPr>
          <w:spacing w:val="-3"/>
        </w:rPr>
        <w:t>muaj.</w:t>
      </w:r>
    </w:p>
    <w:p w:rsidR="003978B5" w:rsidRDefault="00C60CD2" w:rsidP="00BC6766">
      <w:pPr>
        <w:pStyle w:val="ListParagraph"/>
        <w:numPr>
          <w:ilvl w:val="0"/>
          <w:numId w:val="24"/>
        </w:numPr>
        <w:tabs>
          <w:tab w:val="left" w:pos="689"/>
        </w:tabs>
        <w:spacing w:before="160" w:line="276" w:lineRule="auto"/>
        <w:ind w:left="0" w:right="788"/>
      </w:pPr>
      <w:r>
        <w:t xml:space="preserve">Bashkia mundësoj rritjen e kapaciteteve të Kryesisë/ Këshillit dhe punonjësve </w:t>
      </w:r>
      <w:r>
        <w:rPr>
          <w:spacing w:val="2"/>
        </w:rPr>
        <w:t xml:space="preserve">të </w:t>
      </w:r>
      <w:r>
        <w:t>tyre</w:t>
      </w:r>
      <w:r>
        <w:rPr>
          <w:spacing w:val="-3"/>
        </w:rPr>
        <w:t xml:space="preserve">për </w:t>
      </w:r>
      <w:r>
        <w:t xml:space="preserve">hartimin dhe raportimin </w:t>
      </w:r>
      <w:r>
        <w:rPr>
          <w:spacing w:val="-3"/>
        </w:rPr>
        <w:t xml:space="preserve">mujor </w:t>
      </w:r>
      <w:r>
        <w:t xml:space="preserve">e vjetor të zbatimi </w:t>
      </w:r>
      <w:r>
        <w:rPr>
          <w:spacing w:val="2"/>
        </w:rPr>
        <w:t xml:space="preserve">të </w:t>
      </w:r>
      <w:r>
        <w:t xml:space="preserve">buxhetit </w:t>
      </w:r>
      <w:r>
        <w:rPr>
          <w:spacing w:val="-3"/>
        </w:rPr>
        <w:t xml:space="preserve">për </w:t>
      </w:r>
      <w:r>
        <w:t xml:space="preserve">projektet e financuara nga Bashkia. </w:t>
      </w:r>
      <w:r>
        <w:rPr>
          <w:spacing w:val="-3"/>
        </w:rPr>
        <w:t xml:space="preserve">Bashkia </w:t>
      </w:r>
      <w:r>
        <w:t xml:space="preserve">harton manualin e aplikimit tek Fond Vjetor i Zhvillimi </w:t>
      </w:r>
      <w:r>
        <w:rPr>
          <w:spacing w:val="2"/>
        </w:rPr>
        <w:t xml:space="preserve">të </w:t>
      </w:r>
      <w:r>
        <w:t xml:space="preserve">Komuniteteve, si dhe i siguron Kryesisë/ Këshillit formatet e hartimit dhe raportimit te zbatimi </w:t>
      </w:r>
      <w:r>
        <w:rPr>
          <w:spacing w:val="2"/>
        </w:rPr>
        <w:t xml:space="preserve">të </w:t>
      </w:r>
      <w:r>
        <w:t xml:space="preserve">buxhetit. Bashkia ofron trajnim për anëtarët e Kryesisë/ Këshillit dhe punonjësve </w:t>
      </w:r>
      <w:r>
        <w:rPr>
          <w:spacing w:val="2"/>
        </w:rPr>
        <w:t xml:space="preserve">të </w:t>
      </w:r>
      <w:r>
        <w:t>tyre në lidhje me hartimin dhe menaxhimin ebuxhetit.</w:t>
      </w:r>
    </w:p>
    <w:p w:rsidR="003978B5" w:rsidRDefault="00C60CD2" w:rsidP="00BC6766">
      <w:pPr>
        <w:pStyle w:val="ListParagraph"/>
        <w:numPr>
          <w:ilvl w:val="0"/>
          <w:numId w:val="24"/>
        </w:numPr>
        <w:tabs>
          <w:tab w:val="left" w:pos="689"/>
        </w:tabs>
        <w:spacing w:before="122" w:line="276" w:lineRule="auto"/>
        <w:ind w:left="0" w:right="788"/>
      </w:pPr>
      <w:r>
        <w:t xml:space="preserve">Ndërlidhësi komunitar dhe Kryetari i Fshatit mund të shpërblehet dhe </w:t>
      </w:r>
      <w:r>
        <w:rPr>
          <w:spacing w:val="2"/>
        </w:rPr>
        <w:t>të</w:t>
      </w:r>
      <w:r>
        <w:t xml:space="preserve">rimbursohen për punën që kryen, sipas kritereve </w:t>
      </w:r>
      <w:r>
        <w:rPr>
          <w:spacing w:val="2"/>
        </w:rPr>
        <w:t xml:space="preserve">të </w:t>
      </w:r>
      <w:r>
        <w:t xml:space="preserve">përcaktuara </w:t>
      </w:r>
      <w:r>
        <w:rPr>
          <w:spacing w:val="-4"/>
        </w:rPr>
        <w:t xml:space="preserve">nga </w:t>
      </w:r>
      <w:r>
        <w:t>Këshilli Bashkiak, në përputhje me legjislacionin nëfuqi</w:t>
      </w:r>
      <w:r>
        <w:rPr>
          <w:vertAlign w:val="superscript"/>
        </w:rPr>
        <w:t>29</w:t>
      </w:r>
      <w:r>
        <w:t>.</w:t>
      </w:r>
    </w:p>
    <w:p w:rsidR="003978B5" w:rsidRDefault="00C60CD2" w:rsidP="00BC6766">
      <w:pPr>
        <w:pStyle w:val="ListParagraph"/>
        <w:numPr>
          <w:ilvl w:val="0"/>
          <w:numId w:val="24"/>
        </w:numPr>
        <w:tabs>
          <w:tab w:val="left" w:pos="689"/>
        </w:tabs>
        <w:spacing w:before="116" w:line="278" w:lineRule="auto"/>
        <w:ind w:left="0" w:right="788"/>
      </w:pPr>
      <w:r>
        <w:t xml:space="preserve">Këshill/ Kryesia auditohet nga Bashkia </w:t>
      </w:r>
      <w:r>
        <w:rPr>
          <w:spacing w:val="-3"/>
        </w:rPr>
        <w:t xml:space="preserve">për </w:t>
      </w:r>
      <w:r>
        <w:t xml:space="preserve">fondet dhëna </w:t>
      </w:r>
      <w:r>
        <w:rPr>
          <w:spacing w:val="-4"/>
        </w:rPr>
        <w:t xml:space="preserve">nga </w:t>
      </w:r>
      <w:r>
        <w:t xml:space="preserve">Bashkia, dhe sipas kërkesave </w:t>
      </w:r>
      <w:r>
        <w:rPr>
          <w:spacing w:val="2"/>
        </w:rPr>
        <w:t xml:space="preserve">të </w:t>
      </w:r>
      <w:r>
        <w:t>legjislacionit nëfuqi.</w:t>
      </w:r>
    </w:p>
    <w:p w:rsidR="003978B5" w:rsidRDefault="003978B5" w:rsidP="00BC6766">
      <w:pPr>
        <w:pStyle w:val="BodyText"/>
        <w:ind w:left="0" w:right="788"/>
        <w:rPr>
          <w:sz w:val="24"/>
        </w:rPr>
      </w:pPr>
    </w:p>
    <w:p w:rsidR="003978B5" w:rsidRDefault="00C60CD2" w:rsidP="00BC6766">
      <w:pPr>
        <w:pStyle w:val="Heading2"/>
        <w:spacing w:before="208"/>
        <w:ind w:left="0" w:right="788"/>
      </w:pPr>
      <w:bookmarkStart w:id="89" w:name="_TOC_250022"/>
      <w:bookmarkEnd w:id="89"/>
      <w:r>
        <w:t>KREU IV - NDËRVEPRIMI I SK ME BASHKINE</w:t>
      </w:r>
    </w:p>
    <w:p w:rsidR="003978B5" w:rsidRDefault="003978B5" w:rsidP="00BC6766">
      <w:pPr>
        <w:pStyle w:val="BodyText"/>
        <w:spacing w:before="11"/>
        <w:ind w:left="0" w:right="788"/>
        <w:rPr>
          <w:b/>
          <w:sz w:val="33"/>
        </w:rPr>
      </w:pPr>
    </w:p>
    <w:p w:rsidR="003978B5" w:rsidRDefault="00C60CD2" w:rsidP="00BC6766">
      <w:pPr>
        <w:ind w:right="788"/>
        <w:jc w:val="center"/>
        <w:rPr>
          <w:b/>
        </w:rPr>
      </w:pPr>
      <w:r>
        <w:rPr>
          <w:b/>
        </w:rPr>
        <w:t>Neni 72</w:t>
      </w:r>
    </w:p>
    <w:p w:rsidR="003978B5" w:rsidRDefault="00C60CD2" w:rsidP="00BC6766">
      <w:pPr>
        <w:pStyle w:val="Heading2"/>
        <w:spacing w:before="165"/>
        <w:ind w:left="0" w:right="788"/>
      </w:pPr>
      <w:bookmarkStart w:id="90" w:name="_TOC_250021"/>
      <w:bookmarkEnd w:id="90"/>
      <w:r>
        <w:t>Mbështja e Funksionet Qeverisëse të Bashkisë</w:t>
      </w:r>
    </w:p>
    <w:p w:rsidR="003978B5" w:rsidRDefault="00C60CD2" w:rsidP="00BC6766">
      <w:pPr>
        <w:pStyle w:val="ListParagraph"/>
        <w:numPr>
          <w:ilvl w:val="0"/>
          <w:numId w:val="23"/>
        </w:numPr>
        <w:tabs>
          <w:tab w:val="left" w:pos="688"/>
          <w:tab w:val="left" w:pos="689"/>
        </w:tabs>
        <w:spacing w:before="150" w:line="276" w:lineRule="auto"/>
        <w:ind w:left="0" w:right="788"/>
      </w:pPr>
      <w:r>
        <w:t xml:space="preserve">Kryetari dhe Kryesia e Fshatit, si dhe Këshilli dhe Ndërlidhësi Komunitar kryejnë dhe mbështesin funksionet vetëqeverisëse </w:t>
      </w:r>
      <w:r>
        <w:rPr>
          <w:spacing w:val="2"/>
        </w:rPr>
        <w:t xml:space="preserve">të </w:t>
      </w:r>
      <w:r>
        <w:t>Bashkisë në fshatin dhe lagjen e tyre, dhe janë</w:t>
      </w:r>
      <w:r>
        <w:rPr>
          <w:spacing w:val="2"/>
        </w:rPr>
        <w:t xml:space="preserve">të </w:t>
      </w:r>
      <w:r>
        <w:t>detyruar të zbatojnë vendimet, urdhëresat dhe urdhrat e Këshillit dhe Kryetarit të Bashkisë.</w:t>
      </w:r>
    </w:p>
    <w:p w:rsidR="003978B5" w:rsidRDefault="00C60CD2" w:rsidP="00BC6766">
      <w:pPr>
        <w:pStyle w:val="ListParagraph"/>
        <w:numPr>
          <w:ilvl w:val="0"/>
          <w:numId w:val="23"/>
        </w:numPr>
        <w:tabs>
          <w:tab w:val="left" w:pos="689"/>
        </w:tabs>
        <w:spacing w:before="123" w:line="276" w:lineRule="auto"/>
        <w:ind w:left="0" w:right="788"/>
        <w:jc w:val="both"/>
      </w:pPr>
      <w:r>
        <w:t>Çdo projekt që zbatohet nga SK, me fonde nga jashtë qeverisë bashkiake, duhet</w:t>
      </w:r>
      <w:r>
        <w:rPr>
          <w:spacing w:val="2"/>
        </w:rPr>
        <w:t xml:space="preserve">të </w:t>
      </w:r>
      <w:r>
        <w:t xml:space="preserve">prezantohet në Bashki, dhe përsa është e kërkuar </w:t>
      </w:r>
      <w:r>
        <w:rPr>
          <w:spacing w:val="-4"/>
        </w:rPr>
        <w:t xml:space="preserve">nga </w:t>
      </w:r>
      <w:r>
        <w:t xml:space="preserve">ligji dhe aket nënligjore dhe vendimet e Bashkisë, duhet </w:t>
      </w:r>
      <w:r>
        <w:rPr>
          <w:spacing w:val="2"/>
        </w:rPr>
        <w:t xml:space="preserve">të </w:t>
      </w:r>
      <w:r>
        <w:t>marrë miratimin ngaBashkia.</w:t>
      </w:r>
    </w:p>
    <w:p w:rsidR="003978B5" w:rsidRDefault="003978B5" w:rsidP="00BC6766">
      <w:pPr>
        <w:pStyle w:val="BodyText"/>
        <w:spacing w:before="5"/>
        <w:ind w:left="0" w:right="788"/>
        <w:rPr>
          <w:sz w:val="31"/>
        </w:rPr>
      </w:pPr>
    </w:p>
    <w:p w:rsidR="003978B5" w:rsidRDefault="00C60CD2" w:rsidP="00BC6766">
      <w:pPr>
        <w:pStyle w:val="Heading2"/>
        <w:ind w:left="0" w:right="788"/>
      </w:pPr>
      <w:r>
        <w:t>Neni 73</w:t>
      </w:r>
    </w:p>
    <w:p w:rsidR="003978B5" w:rsidRDefault="00C60CD2" w:rsidP="00BC6766">
      <w:pPr>
        <w:pStyle w:val="Heading2"/>
        <w:spacing w:before="160"/>
        <w:ind w:left="0" w:right="788"/>
      </w:pPr>
      <w:bookmarkStart w:id="91" w:name="_TOC_250020"/>
      <w:bookmarkEnd w:id="91"/>
      <w:r>
        <w:t>Ndërveprimi i SK me me Këshillin Bashkiak</w:t>
      </w:r>
    </w:p>
    <w:p w:rsidR="003978B5" w:rsidRDefault="00C60CD2" w:rsidP="00BC6766">
      <w:pPr>
        <w:pStyle w:val="Heading2"/>
        <w:spacing w:before="159"/>
        <w:ind w:left="0" w:right="788"/>
      </w:pPr>
      <w:bookmarkStart w:id="92" w:name="_TOC_250019"/>
      <w:bookmarkEnd w:id="92"/>
      <w:r>
        <w:t>Marrëdhënia e Këshillit Komunitar dhe Kryesisë së Fshatit me Këshillin Bashkiak</w:t>
      </w:r>
    </w:p>
    <w:p w:rsidR="003978B5" w:rsidRDefault="00C60CD2" w:rsidP="00BC6766">
      <w:pPr>
        <w:pStyle w:val="ListParagraph"/>
        <w:numPr>
          <w:ilvl w:val="0"/>
          <w:numId w:val="22"/>
        </w:numPr>
        <w:tabs>
          <w:tab w:val="left" w:pos="545"/>
        </w:tabs>
        <w:spacing w:line="276" w:lineRule="auto"/>
        <w:ind w:left="0" w:right="788"/>
        <w:jc w:val="both"/>
      </w:pPr>
      <w:r>
        <w:t xml:space="preserve">Ndërlidhësi Kommunitar/ Kryetari i Fshatit </w:t>
      </w:r>
      <w:r>
        <w:rPr>
          <w:spacing w:val="-3"/>
        </w:rPr>
        <w:t xml:space="preserve">mund </w:t>
      </w:r>
      <w:r>
        <w:rPr>
          <w:spacing w:val="2"/>
        </w:rPr>
        <w:t xml:space="preserve">të </w:t>
      </w:r>
      <w:r>
        <w:t xml:space="preserve">thirret në Mbledhjet e Këshillit Bashkiak ose merr pjesë në to me nismën e tij, dhe </w:t>
      </w:r>
      <w:r>
        <w:rPr>
          <w:spacing w:val="-3"/>
        </w:rPr>
        <w:t xml:space="preserve">ka </w:t>
      </w:r>
      <w:r>
        <w:t xml:space="preserve">të drejtë </w:t>
      </w:r>
      <w:r>
        <w:rPr>
          <w:spacing w:val="2"/>
        </w:rPr>
        <w:t xml:space="preserve">të </w:t>
      </w:r>
      <w:r>
        <w:t xml:space="preserve">shprehë mendimin e tij apo të bëjë propozime për çështje që janë </w:t>
      </w:r>
      <w:r>
        <w:rPr>
          <w:spacing w:val="2"/>
        </w:rPr>
        <w:t xml:space="preserve">të </w:t>
      </w:r>
      <w:r>
        <w:t>lidhura me lagjen/ fshatinpërkatës.</w:t>
      </w:r>
    </w:p>
    <w:p w:rsidR="003978B5" w:rsidRDefault="00C60CD2" w:rsidP="00BC6766">
      <w:pPr>
        <w:pStyle w:val="ListParagraph"/>
        <w:numPr>
          <w:ilvl w:val="0"/>
          <w:numId w:val="22"/>
        </w:numPr>
        <w:tabs>
          <w:tab w:val="left" w:pos="545"/>
        </w:tabs>
        <w:spacing w:before="117" w:line="276" w:lineRule="auto"/>
        <w:ind w:left="0" w:right="788"/>
        <w:jc w:val="both"/>
      </w:pPr>
      <w:r>
        <w:t xml:space="preserve">Këshilli Bashkiak mbikëqyr veprimtarinë e Këshillave Komunitarë dhe Kryesisë </w:t>
      </w:r>
      <w:r>
        <w:rPr>
          <w:spacing w:val="2"/>
        </w:rPr>
        <w:t xml:space="preserve">së </w:t>
      </w:r>
      <w:r>
        <w:t>Fshatrave. Komisioni i Përhershëm për Marrëdhënjet me Komunitetit, brenda muajit Maj, hartonraportinvjetorpërveprimtarinëeKëshillaveKomunitarëdheKryesisë</w:t>
      </w:r>
      <w:r>
        <w:rPr>
          <w:spacing w:val="2"/>
        </w:rPr>
        <w:t>së</w:t>
      </w:r>
      <w:r>
        <w:t xml:space="preserve">Fshatrave, </w:t>
      </w:r>
      <w:r>
        <w:rPr>
          <w:spacing w:val="-3"/>
        </w:rPr>
        <w:t xml:space="preserve">për </w:t>
      </w:r>
      <w:r>
        <w:t>vitin paraardhës, dhe ia paraqet Këshillit përshqyrtim.</w:t>
      </w: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0B1FD3" w:rsidP="00BC6766">
      <w:pPr>
        <w:pStyle w:val="BodyText"/>
        <w:spacing w:before="5"/>
        <w:ind w:left="0" w:right="788"/>
        <w:rPr>
          <w:sz w:val="14"/>
        </w:rPr>
      </w:pPr>
      <w:r>
        <w:rPr>
          <w:noProof/>
          <w:lang w:val="en-US"/>
        </w:rPr>
        <mc:AlternateContent>
          <mc:Choice Requires="wps">
            <w:drawing>
              <wp:anchor distT="0" distB="0" distL="0" distR="0" simplePos="0" relativeHeight="487594496" behindDoc="1" locked="0" layoutInCell="1" allowOverlap="1">
                <wp:simplePos x="0" y="0"/>
                <wp:positionH relativeFrom="page">
                  <wp:posOffset>1143635</wp:posOffset>
                </wp:positionH>
                <wp:positionV relativeFrom="paragraph">
                  <wp:posOffset>130175</wp:posOffset>
                </wp:positionV>
                <wp:extent cx="1829435" cy="635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01D86" id="Rectangle 6" o:spid="_x0000_s1026" style="position:absolute;margin-left:90.05pt;margin-top:10.25pt;width:144.0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w+dwIAAPo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" fillcolor="black" stroked="f">
                <w10:wrap type="topAndBottom" anchorx="page"/>
              </v:rect>
            </w:pict>
          </mc:Fallback>
        </mc:AlternateContent>
      </w:r>
    </w:p>
    <w:p w:rsidR="003978B5" w:rsidRDefault="00C60CD2" w:rsidP="00BC6766">
      <w:pPr>
        <w:spacing w:before="53"/>
        <w:ind w:right="788"/>
        <w:rPr>
          <w:sz w:val="18"/>
        </w:rPr>
      </w:pPr>
      <w:r>
        <w:rPr>
          <w:position w:val="6"/>
          <w:sz w:val="12"/>
        </w:rPr>
        <w:t xml:space="preserve">29 </w:t>
      </w:r>
      <w:r>
        <w:rPr>
          <w:sz w:val="18"/>
        </w:rPr>
        <w:t>Ligji nr. 139/2015, neni 69/3, 71/6.</w:t>
      </w:r>
    </w:p>
    <w:p w:rsidR="003978B5" w:rsidRDefault="003978B5" w:rsidP="00BC6766">
      <w:pPr>
        <w:ind w:right="788"/>
        <w:rPr>
          <w:sz w:val="18"/>
        </w:rPr>
        <w:sectPr w:rsidR="003978B5" w:rsidSect="00BC6766">
          <w:footerReference w:type="default" r:id="rId10"/>
          <w:pgSz w:w="11900" w:h="16840"/>
          <w:pgMar w:top="1340" w:right="500" w:bottom="940" w:left="1540" w:header="0" w:footer="759" w:gutter="0"/>
          <w:pgNumType w:start="43"/>
          <w:cols w:space="720"/>
        </w:sectPr>
      </w:pPr>
    </w:p>
    <w:p w:rsidR="003978B5" w:rsidRDefault="00C60CD2" w:rsidP="00BC6766">
      <w:pPr>
        <w:pStyle w:val="ListParagraph"/>
        <w:numPr>
          <w:ilvl w:val="0"/>
          <w:numId w:val="22"/>
        </w:numPr>
        <w:tabs>
          <w:tab w:val="left" w:pos="545"/>
        </w:tabs>
        <w:spacing w:before="78" w:line="276" w:lineRule="auto"/>
        <w:ind w:left="0" w:right="788"/>
        <w:jc w:val="both"/>
      </w:pPr>
      <w:r>
        <w:lastRenderedPageBreak/>
        <w:t xml:space="preserve">Komisioni i Përhershëm për Marrëdhënjet me Komunitetit organizon dy here në vit takim me </w:t>
      </w:r>
      <w:r>
        <w:rPr>
          <w:spacing w:val="2"/>
        </w:rPr>
        <w:t xml:space="preserve">të </w:t>
      </w:r>
      <w:r>
        <w:t xml:space="preserve">gjithë ndërlidhësit komunitarë dhe kryetarët e fshatrave për të diskutuar çështjet dhe problematikat e funksionimit </w:t>
      </w:r>
      <w:r>
        <w:rPr>
          <w:spacing w:val="2"/>
        </w:rPr>
        <w:t xml:space="preserve">të </w:t>
      </w:r>
      <w:r>
        <w:t xml:space="preserve">Këshillave Komunitarë dhe Kryesive </w:t>
      </w:r>
      <w:r>
        <w:rPr>
          <w:spacing w:val="2"/>
        </w:rPr>
        <w:t>të</w:t>
      </w:r>
      <w:r>
        <w:t>Fshatrave.</w:t>
      </w:r>
    </w:p>
    <w:p w:rsidR="003978B5" w:rsidRDefault="00C60CD2" w:rsidP="00BC6766">
      <w:pPr>
        <w:pStyle w:val="ListParagraph"/>
        <w:numPr>
          <w:ilvl w:val="0"/>
          <w:numId w:val="22"/>
        </w:numPr>
        <w:tabs>
          <w:tab w:val="left" w:pos="545"/>
        </w:tabs>
        <w:spacing w:before="121" w:line="273" w:lineRule="auto"/>
        <w:ind w:left="0" w:right="788"/>
        <w:jc w:val="both"/>
      </w:pPr>
      <w:r>
        <w:t xml:space="preserve">Marrëdhëniet e Këshillit Bashkiak me Ndërlidhësin dhe Këshillin Komunitarë, si dhe me Kryetarin dhe Kryesinë e Fshatit koordinohen </w:t>
      </w:r>
      <w:r>
        <w:rPr>
          <w:spacing w:val="-4"/>
        </w:rPr>
        <w:t>nga</w:t>
      </w:r>
      <w:r>
        <w:t>Sekretari.</w:t>
      </w:r>
    </w:p>
    <w:p w:rsidR="003978B5" w:rsidRDefault="003978B5" w:rsidP="00BC6766">
      <w:pPr>
        <w:pStyle w:val="BodyText"/>
        <w:spacing w:before="8"/>
        <w:ind w:left="0" w:right="788"/>
        <w:rPr>
          <w:sz w:val="31"/>
        </w:rPr>
      </w:pPr>
    </w:p>
    <w:p w:rsidR="003978B5" w:rsidRDefault="00C60CD2" w:rsidP="00BC6766">
      <w:pPr>
        <w:pStyle w:val="Heading2"/>
        <w:ind w:left="0" w:right="788"/>
      </w:pPr>
      <w:r>
        <w:t>Neni 74</w:t>
      </w:r>
    </w:p>
    <w:p w:rsidR="003978B5" w:rsidRDefault="00C60CD2" w:rsidP="00BC6766">
      <w:pPr>
        <w:pStyle w:val="Heading2"/>
        <w:spacing w:before="164"/>
        <w:ind w:left="0" w:right="788"/>
      </w:pPr>
      <w:bookmarkStart w:id="93" w:name="_TOC_250018"/>
      <w:bookmarkEnd w:id="93"/>
      <w:r>
        <w:t>Ndërveprimi i Kryesisë / Këshillit me Kryetarin e Bashkisë</w:t>
      </w:r>
    </w:p>
    <w:p w:rsidR="003978B5" w:rsidRDefault="00C60CD2" w:rsidP="00BC6766">
      <w:pPr>
        <w:pStyle w:val="ListParagraph"/>
        <w:numPr>
          <w:ilvl w:val="0"/>
          <w:numId w:val="21"/>
        </w:numPr>
        <w:tabs>
          <w:tab w:val="left" w:pos="688"/>
          <w:tab w:val="left" w:pos="689"/>
        </w:tabs>
        <w:spacing w:before="151"/>
        <w:ind w:left="0" w:right="788" w:hanging="429"/>
      </w:pPr>
      <w:r>
        <w:t xml:space="preserve">Zbaton urdhërat e nxjerra </w:t>
      </w:r>
      <w:r>
        <w:rPr>
          <w:spacing w:val="-4"/>
        </w:rPr>
        <w:t xml:space="preserve">nga </w:t>
      </w:r>
      <w:r>
        <w:t>Kryetari iBashkisë,</w:t>
      </w:r>
    </w:p>
    <w:p w:rsidR="003978B5" w:rsidRDefault="00C60CD2" w:rsidP="00BC6766">
      <w:pPr>
        <w:pStyle w:val="ListParagraph"/>
        <w:numPr>
          <w:ilvl w:val="0"/>
          <w:numId w:val="21"/>
        </w:numPr>
        <w:tabs>
          <w:tab w:val="left" w:pos="688"/>
          <w:tab w:val="left" w:pos="689"/>
        </w:tabs>
        <w:spacing w:before="160" w:line="273" w:lineRule="auto"/>
        <w:ind w:left="0" w:right="788"/>
      </w:pPr>
      <w:r>
        <w:t>I dërgon Kryetarit të Bashkisë listën e prioriteve për investime në territorin efshatit/ lagjes, të miratuara paraprakisht nga Kryesia/Këshilli,</w:t>
      </w:r>
    </w:p>
    <w:p w:rsidR="003978B5" w:rsidRDefault="00C60CD2" w:rsidP="00BC6766">
      <w:pPr>
        <w:pStyle w:val="ListParagraph"/>
        <w:numPr>
          <w:ilvl w:val="0"/>
          <w:numId w:val="21"/>
        </w:numPr>
        <w:tabs>
          <w:tab w:val="left" w:pos="688"/>
          <w:tab w:val="left" w:pos="689"/>
        </w:tabs>
        <w:spacing w:before="124"/>
        <w:ind w:left="0" w:right="788" w:hanging="429"/>
      </w:pPr>
      <w:r>
        <w:t>I dërgon kryetarit komentet dhe sugjerimet për buxhetin vjetor dhe paketënfiskale,</w:t>
      </w:r>
    </w:p>
    <w:p w:rsidR="003978B5" w:rsidRDefault="00C60CD2" w:rsidP="00BC6766">
      <w:pPr>
        <w:pStyle w:val="ListParagraph"/>
        <w:numPr>
          <w:ilvl w:val="0"/>
          <w:numId w:val="21"/>
        </w:numPr>
        <w:tabs>
          <w:tab w:val="left" w:pos="688"/>
          <w:tab w:val="left" w:pos="689"/>
        </w:tabs>
        <w:spacing w:before="160" w:line="273" w:lineRule="auto"/>
        <w:ind w:left="0" w:right="788"/>
      </w:pPr>
      <w:r>
        <w:t xml:space="preserve">Lobon pranë Kryetarit të Bashkisë për zbatim </w:t>
      </w:r>
      <w:r>
        <w:rPr>
          <w:spacing w:val="2"/>
        </w:rPr>
        <w:t xml:space="preserve">të </w:t>
      </w:r>
      <w:r>
        <w:t>projekteve kulturore dhe mjedisorenë fshat /</w:t>
      </w:r>
      <w:r>
        <w:rPr>
          <w:spacing w:val="-3"/>
        </w:rPr>
        <w:t>lagje.</w:t>
      </w:r>
    </w:p>
    <w:p w:rsidR="003978B5" w:rsidRDefault="00C60CD2" w:rsidP="00BC6766">
      <w:pPr>
        <w:pStyle w:val="ListParagraph"/>
        <w:numPr>
          <w:ilvl w:val="0"/>
          <w:numId w:val="21"/>
        </w:numPr>
        <w:tabs>
          <w:tab w:val="left" w:pos="688"/>
          <w:tab w:val="left" w:pos="689"/>
        </w:tabs>
        <w:spacing w:before="124"/>
        <w:ind w:left="0" w:right="788" w:hanging="429"/>
      </w:pPr>
      <w:r>
        <w:t>Këshillon Kryetarin e Bashkisë për veprime apo mosveprime në fshat/</w:t>
      </w:r>
      <w:r>
        <w:rPr>
          <w:spacing w:val="-3"/>
        </w:rPr>
        <w:t>lagje.</w:t>
      </w:r>
    </w:p>
    <w:p w:rsidR="003978B5" w:rsidRDefault="003978B5" w:rsidP="00BC6766">
      <w:pPr>
        <w:pStyle w:val="BodyText"/>
        <w:spacing w:before="9"/>
        <w:ind w:left="0" w:right="788"/>
        <w:rPr>
          <w:sz w:val="34"/>
        </w:rPr>
      </w:pPr>
    </w:p>
    <w:p w:rsidR="003978B5" w:rsidRDefault="00C60CD2" w:rsidP="00BC6766">
      <w:pPr>
        <w:pStyle w:val="Heading2"/>
        <w:ind w:left="0" w:right="788"/>
      </w:pPr>
      <w:r>
        <w:t>Neni 75</w:t>
      </w:r>
    </w:p>
    <w:p w:rsidR="003978B5" w:rsidRDefault="00C60CD2" w:rsidP="00BC6766">
      <w:pPr>
        <w:pStyle w:val="Heading2"/>
        <w:spacing w:before="160"/>
        <w:ind w:left="0" w:right="788"/>
      </w:pPr>
      <w:bookmarkStart w:id="94" w:name="_TOC_250017"/>
      <w:bookmarkEnd w:id="94"/>
      <w:r>
        <w:t>Ndërveprimi i Ndërlidhësit/ Kryetarit të Fshatit me Administratën e Bashkisë</w:t>
      </w:r>
    </w:p>
    <w:p w:rsidR="003978B5" w:rsidRDefault="00C60CD2" w:rsidP="00BC6766">
      <w:pPr>
        <w:pStyle w:val="ListParagraph"/>
        <w:numPr>
          <w:ilvl w:val="0"/>
          <w:numId w:val="21"/>
        </w:numPr>
        <w:tabs>
          <w:tab w:val="left" w:pos="688"/>
          <w:tab w:val="left" w:pos="689"/>
        </w:tabs>
        <w:spacing w:line="273" w:lineRule="auto"/>
        <w:ind w:left="0" w:right="788"/>
      </w:pPr>
      <w:r>
        <w:t>Ndërlidhësi/ Kryetari të Fshatit komunikon në mënyrë të vazhdueshme dhebashkëpunon me administratën e Bashkisë për të gjitha çështjet që i ndikojnë fshatit/lagjes</w:t>
      </w:r>
    </w:p>
    <w:p w:rsidR="003978B5" w:rsidRDefault="00C60CD2" w:rsidP="00BC6766">
      <w:pPr>
        <w:pStyle w:val="ListParagraph"/>
        <w:numPr>
          <w:ilvl w:val="0"/>
          <w:numId w:val="21"/>
        </w:numPr>
        <w:tabs>
          <w:tab w:val="left" w:pos="688"/>
          <w:tab w:val="left" w:pos="689"/>
        </w:tabs>
        <w:spacing w:before="124" w:line="278" w:lineRule="auto"/>
        <w:ind w:left="0" w:right="788"/>
      </w:pPr>
      <w:r>
        <w:t xml:space="preserve">Bashkëpunon me drejtorët e Bashkisë për hartimin, zbatimin dhe monitorimine projekteve </w:t>
      </w:r>
      <w:r>
        <w:rPr>
          <w:spacing w:val="2"/>
        </w:rPr>
        <w:t xml:space="preserve">të </w:t>
      </w:r>
      <w:r>
        <w:t xml:space="preserve">financuara </w:t>
      </w:r>
      <w:r>
        <w:rPr>
          <w:spacing w:val="-4"/>
        </w:rPr>
        <w:t xml:space="preserve">nga </w:t>
      </w:r>
      <w:r>
        <w:t>Bashkia në lagje/fshat.</w:t>
      </w:r>
    </w:p>
    <w:p w:rsidR="003978B5" w:rsidRDefault="00C60CD2" w:rsidP="00BC6766">
      <w:pPr>
        <w:pStyle w:val="ListParagraph"/>
        <w:numPr>
          <w:ilvl w:val="0"/>
          <w:numId w:val="21"/>
        </w:numPr>
        <w:tabs>
          <w:tab w:val="left" w:pos="688"/>
          <w:tab w:val="left" w:pos="689"/>
        </w:tabs>
        <w:spacing w:before="115" w:line="276" w:lineRule="auto"/>
        <w:ind w:left="0" w:right="788"/>
      </w:pPr>
      <w:r>
        <w:t xml:space="preserve">Bashkëpunon me drejtorët e Bashkisë për hartimin, zbatimin dhe monitorimin e projekteve zbatuara </w:t>
      </w:r>
      <w:r>
        <w:rPr>
          <w:spacing w:val="-4"/>
        </w:rPr>
        <w:t xml:space="preserve">nga </w:t>
      </w:r>
      <w:r>
        <w:t xml:space="preserve">SK të financuara apo bashkëfinancuara </w:t>
      </w:r>
      <w:r>
        <w:rPr>
          <w:spacing w:val="-4"/>
        </w:rPr>
        <w:t xml:space="preserve">nga </w:t>
      </w:r>
      <w:r>
        <w:t xml:space="preserve">Fondi i Zhvillimit të Komuniteteve </w:t>
      </w:r>
      <w:r>
        <w:rPr>
          <w:spacing w:val="2"/>
        </w:rPr>
        <w:t xml:space="preserve">të </w:t>
      </w:r>
      <w:r>
        <w:t>Bashkisën apoaktorë.</w:t>
      </w:r>
    </w:p>
    <w:p w:rsidR="003978B5" w:rsidRDefault="00C60CD2" w:rsidP="00BC6766">
      <w:pPr>
        <w:pStyle w:val="ListParagraph"/>
        <w:numPr>
          <w:ilvl w:val="0"/>
          <w:numId w:val="21"/>
        </w:numPr>
        <w:tabs>
          <w:tab w:val="left" w:pos="688"/>
          <w:tab w:val="left" w:pos="689"/>
        </w:tabs>
        <w:spacing w:before="121" w:line="276" w:lineRule="auto"/>
        <w:ind w:left="0" w:right="788"/>
      </w:pPr>
      <w:r>
        <w:t xml:space="preserve">Komunikon me Drejtorinë e fuqizimit dhe zhvillimit të komuniteteve për tëparaqitur problemet e komunitetit të lagje/ fshati dhe për aspektë të fuksioninimit </w:t>
      </w:r>
      <w:r>
        <w:rPr>
          <w:spacing w:val="2"/>
        </w:rPr>
        <w:t xml:space="preserve">të </w:t>
      </w:r>
      <w:r>
        <w:t>Kryesisë/ KëshillitKomunitar.</w:t>
      </w:r>
    </w:p>
    <w:p w:rsidR="003978B5" w:rsidRDefault="00C60CD2" w:rsidP="00BC6766">
      <w:pPr>
        <w:pStyle w:val="ListParagraph"/>
        <w:numPr>
          <w:ilvl w:val="0"/>
          <w:numId w:val="21"/>
        </w:numPr>
        <w:tabs>
          <w:tab w:val="left" w:pos="689"/>
        </w:tabs>
        <w:spacing w:before="121" w:line="273" w:lineRule="auto"/>
        <w:ind w:left="0" w:right="788"/>
      </w:pPr>
      <w:r>
        <w:t xml:space="preserve">Komunikon me Drejtorinë e financës dhe buxhetit </w:t>
      </w:r>
      <w:r>
        <w:rPr>
          <w:spacing w:val="-3"/>
        </w:rPr>
        <w:t xml:space="preserve">për </w:t>
      </w:r>
      <w:r>
        <w:t>aspektet e menaxhimit dhe raportimitfinanciar.</w:t>
      </w:r>
    </w:p>
    <w:p w:rsidR="003978B5" w:rsidRDefault="003978B5" w:rsidP="00BC6766">
      <w:pPr>
        <w:pStyle w:val="BodyText"/>
        <w:ind w:left="0" w:right="788"/>
        <w:rPr>
          <w:sz w:val="24"/>
        </w:rPr>
      </w:pPr>
    </w:p>
    <w:p w:rsidR="003978B5" w:rsidRDefault="003978B5" w:rsidP="00BC6766">
      <w:pPr>
        <w:pStyle w:val="BodyText"/>
        <w:spacing w:before="2"/>
        <w:ind w:left="0" w:right="788"/>
        <w:rPr>
          <w:sz w:val="33"/>
        </w:rPr>
      </w:pPr>
    </w:p>
    <w:p w:rsidR="003978B5" w:rsidRDefault="00C60CD2" w:rsidP="00BC6766">
      <w:pPr>
        <w:pStyle w:val="Heading2"/>
        <w:ind w:left="0" w:right="788"/>
      </w:pPr>
      <w:r>
        <w:t>Neni 76</w:t>
      </w:r>
    </w:p>
    <w:p w:rsidR="003978B5" w:rsidRDefault="00C60CD2" w:rsidP="00BC6766">
      <w:pPr>
        <w:pStyle w:val="Heading2"/>
        <w:spacing w:before="160"/>
        <w:ind w:left="0" w:right="788"/>
      </w:pPr>
      <w:bookmarkStart w:id="95" w:name="_TOC_250016"/>
      <w:bookmarkEnd w:id="95"/>
      <w:r>
        <w:t>Ndërveprimi i Ndërlidhësit/ Kryetarit të Fshatit me Policinë Bashkiake</w:t>
      </w:r>
    </w:p>
    <w:p w:rsidR="003978B5" w:rsidRDefault="00C60CD2" w:rsidP="00BC6766">
      <w:pPr>
        <w:pStyle w:val="ListParagraph"/>
        <w:numPr>
          <w:ilvl w:val="0"/>
          <w:numId w:val="21"/>
        </w:numPr>
        <w:tabs>
          <w:tab w:val="left" w:pos="689"/>
        </w:tabs>
        <w:spacing w:line="276" w:lineRule="auto"/>
        <w:ind w:left="0" w:right="788"/>
      </w:pPr>
      <w:r>
        <w:t xml:space="preserve">Ndërlidhësi/ Kryetari i Fshatit është në komunikim më Policinë Bashkiake për çështje </w:t>
      </w:r>
      <w:r>
        <w:rPr>
          <w:spacing w:val="2"/>
        </w:rPr>
        <w:t xml:space="preserve">të </w:t>
      </w:r>
      <w:r>
        <w:t xml:space="preserve">sigurisë publike, kontrollit të territorit, dhe zbatimit të akteve </w:t>
      </w:r>
      <w:r>
        <w:rPr>
          <w:spacing w:val="2"/>
        </w:rPr>
        <w:t xml:space="preserve">të </w:t>
      </w:r>
      <w:r>
        <w:t>Bashkisë në territorin e lagjes/fshatit.</w:t>
      </w:r>
    </w:p>
    <w:p w:rsidR="003978B5" w:rsidRDefault="00C60CD2" w:rsidP="00BC6766">
      <w:pPr>
        <w:pStyle w:val="ListParagraph"/>
        <w:numPr>
          <w:ilvl w:val="0"/>
          <w:numId w:val="21"/>
        </w:numPr>
        <w:tabs>
          <w:tab w:val="left" w:pos="689"/>
        </w:tabs>
        <w:spacing w:before="121"/>
        <w:ind w:left="0" w:right="788" w:hanging="429"/>
      </w:pPr>
      <w:r>
        <w:t>Njofton Shefin e Policisë Bashkiake në rastetkur:</w:t>
      </w:r>
    </w:p>
    <w:p w:rsidR="003978B5" w:rsidRDefault="00C60CD2" w:rsidP="00BC6766">
      <w:pPr>
        <w:pStyle w:val="ListParagraph"/>
        <w:numPr>
          <w:ilvl w:val="1"/>
          <w:numId w:val="21"/>
        </w:numPr>
        <w:tabs>
          <w:tab w:val="left" w:pos="1254"/>
          <w:tab w:val="left" w:pos="1255"/>
        </w:tabs>
        <w:spacing w:before="93"/>
        <w:ind w:left="0" w:right="788" w:hanging="361"/>
      </w:pPr>
      <w:r>
        <w:t>Ka probleme me sigurinë publike,</w:t>
      </w:r>
    </w:p>
    <w:p w:rsidR="003978B5" w:rsidRDefault="00C60CD2" w:rsidP="00BC6766">
      <w:pPr>
        <w:pStyle w:val="ListParagraph"/>
        <w:numPr>
          <w:ilvl w:val="1"/>
          <w:numId w:val="21"/>
        </w:numPr>
        <w:tabs>
          <w:tab w:val="left" w:pos="1255"/>
        </w:tabs>
        <w:spacing w:before="97"/>
        <w:ind w:left="0" w:right="788" w:hanging="361"/>
      </w:pPr>
      <w:r>
        <w:t>Ka ndërtime pa leje në pronapublike,</w:t>
      </w:r>
    </w:p>
    <w:p w:rsidR="003978B5" w:rsidRDefault="003978B5" w:rsidP="00BC6766">
      <w:pPr>
        <w:ind w:right="788"/>
        <w:sectPr w:rsidR="003978B5" w:rsidSect="00BC6766">
          <w:pgSz w:w="11900" w:h="16840"/>
          <w:pgMar w:top="1340" w:right="500" w:bottom="940" w:left="1540" w:header="0" w:footer="759" w:gutter="0"/>
          <w:cols w:space="720"/>
        </w:sectPr>
      </w:pPr>
    </w:p>
    <w:p w:rsidR="003978B5" w:rsidRDefault="00C60CD2" w:rsidP="00BC6766">
      <w:pPr>
        <w:pStyle w:val="ListParagraph"/>
        <w:numPr>
          <w:ilvl w:val="1"/>
          <w:numId w:val="21"/>
        </w:numPr>
        <w:tabs>
          <w:tab w:val="left" w:pos="1254"/>
          <w:tab w:val="left" w:pos="1255"/>
        </w:tabs>
        <w:spacing w:before="78"/>
        <w:ind w:left="0" w:right="788" w:hanging="361"/>
      </w:pPr>
      <w:r>
        <w:lastRenderedPageBreak/>
        <w:t>Vërehet dëmtim i zonave apo objekteve me rëndësi historike dhearkeologjike,</w:t>
      </w:r>
    </w:p>
    <w:p w:rsidR="003978B5" w:rsidRDefault="00C60CD2" w:rsidP="00BC6766">
      <w:pPr>
        <w:pStyle w:val="ListParagraph"/>
        <w:numPr>
          <w:ilvl w:val="1"/>
          <w:numId w:val="21"/>
        </w:numPr>
        <w:tabs>
          <w:tab w:val="left" w:pos="1255"/>
        </w:tabs>
        <w:spacing w:before="97"/>
        <w:ind w:left="0" w:right="788" w:hanging="361"/>
      </w:pPr>
      <w:r>
        <w:t xml:space="preserve">Ka zënje pa leje apo dëmtim </w:t>
      </w:r>
      <w:r>
        <w:rPr>
          <w:spacing w:val="2"/>
        </w:rPr>
        <w:t xml:space="preserve">të </w:t>
      </w:r>
      <w:r>
        <w:t>pronëspublike.</w:t>
      </w:r>
    </w:p>
    <w:p w:rsidR="003978B5" w:rsidRDefault="00C60CD2" w:rsidP="00BC6766">
      <w:pPr>
        <w:pStyle w:val="ListParagraph"/>
        <w:numPr>
          <w:ilvl w:val="1"/>
          <w:numId w:val="21"/>
        </w:numPr>
        <w:tabs>
          <w:tab w:val="left" w:pos="1254"/>
          <w:tab w:val="left" w:pos="1255"/>
        </w:tabs>
        <w:spacing w:before="98"/>
        <w:ind w:left="0" w:right="788" w:hanging="361"/>
      </w:pPr>
      <w:r>
        <w:t xml:space="preserve">Pengohet zbatimi i një urdhëri apo investimi </w:t>
      </w:r>
      <w:r>
        <w:rPr>
          <w:spacing w:val="2"/>
        </w:rPr>
        <w:t>të</w:t>
      </w:r>
      <w:r>
        <w:t>bashkisë,</w:t>
      </w:r>
    </w:p>
    <w:p w:rsidR="003978B5" w:rsidRDefault="00C60CD2" w:rsidP="00BC6766">
      <w:pPr>
        <w:pStyle w:val="ListParagraph"/>
        <w:numPr>
          <w:ilvl w:val="1"/>
          <w:numId w:val="21"/>
        </w:numPr>
        <w:tabs>
          <w:tab w:val="left" w:pos="1254"/>
          <w:tab w:val="left" w:pos="1255"/>
        </w:tabs>
        <w:spacing w:before="98"/>
        <w:ind w:left="0" w:right="788" w:hanging="361"/>
      </w:pPr>
      <w:r>
        <w:t>Në rastet e ndotjes së mjedisit në mjedisepublike.</w:t>
      </w:r>
    </w:p>
    <w:p w:rsidR="003978B5" w:rsidRDefault="00C60CD2" w:rsidP="00BC6766">
      <w:pPr>
        <w:pStyle w:val="ListParagraph"/>
        <w:numPr>
          <w:ilvl w:val="1"/>
          <w:numId w:val="21"/>
        </w:numPr>
        <w:tabs>
          <w:tab w:val="left" w:pos="1255"/>
        </w:tabs>
        <w:spacing w:before="97"/>
        <w:ind w:left="0" w:right="788" w:hanging="361"/>
      </w:pPr>
      <w:r>
        <w:t xml:space="preserve">Në rastet e bllokimit </w:t>
      </w:r>
      <w:r>
        <w:rPr>
          <w:spacing w:val="3"/>
        </w:rPr>
        <w:t>të</w:t>
      </w:r>
      <w:r>
        <w:t>rrugëve.</w:t>
      </w:r>
    </w:p>
    <w:p w:rsidR="003978B5" w:rsidRDefault="003978B5" w:rsidP="00BC6766">
      <w:pPr>
        <w:pStyle w:val="BodyText"/>
        <w:spacing w:before="9"/>
        <w:ind w:left="0" w:right="788"/>
        <w:rPr>
          <w:sz w:val="34"/>
        </w:rPr>
      </w:pPr>
    </w:p>
    <w:p w:rsidR="003978B5" w:rsidRDefault="00C60CD2" w:rsidP="00BC6766">
      <w:pPr>
        <w:pStyle w:val="Heading2"/>
        <w:ind w:left="0" w:right="788"/>
      </w:pPr>
      <w:r>
        <w:t>Neni 77</w:t>
      </w:r>
    </w:p>
    <w:p w:rsidR="003978B5" w:rsidRDefault="00C60CD2" w:rsidP="00BC6766">
      <w:pPr>
        <w:pStyle w:val="Heading2"/>
        <w:spacing w:before="165"/>
        <w:ind w:left="0" w:right="788"/>
      </w:pPr>
      <w:bookmarkStart w:id="96" w:name="_TOC_250015"/>
      <w:bookmarkEnd w:id="96"/>
      <w:r>
        <w:t>Veprimet e Ndërlidhësit/ Kryetarit të Fshatit në Lidhje Shërbimet Publike</w:t>
      </w:r>
    </w:p>
    <w:p w:rsidR="003978B5" w:rsidRDefault="00C60CD2" w:rsidP="00BC6766">
      <w:pPr>
        <w:pStyle w:val="ListParagraph"/>
        <w:numPr>
          <w:ilvl w:val="0"/>
          <w:numId w:val="20"/>
        </w:numPr>
        <w:tabs>
          <w:tab w:val="left" w:pos="688"/>
          <w:tab w:val="left" w:pos="689"/>
        </w:tabs>
        <w:spacing w:before="150" w:line="276" w:lineRule="auto"/>
        <w:ind w:left="0" w:right="788"/>
      </w:pPr>
      <w:r>
        <w:t xml:space="preserve">Monitoron investimet publike në territor dhe njofton Admnistratorin e NjA nesë </w:t>
      </w:r>
      <w:r>
        <w:rPr>
          <w:spacing w:val="-3"/>
        </w:rPr>
        <w:t xml:space="preserve">ka </w:t>
      </w:r>
      <w:r>
        <w:t xml:space="preserve">ankesa nga banoret dhe bizneset për ndërhyrjet e </w:t>
      </w:r>
      <w:r>
        <w:rPr>
          <w:spacing w:val="-3"/>
        </w:rPr>
        <w:t xml:space="preserve">entit </w:t>
      </w:r>
      <w:r>
        <w:t xml:space="preserve">investues në dëm </w:t>
      </w:r>
      <w:r>
        <w:rPr>
          <w:spacing w:val="2"/>
        </w:rPr>
        <w:t xml:space="preserve">të </w:t>
      </w:r>
      <w:r>
        <w:t xml:space="preserve">shëndetit apo pronave </w:t>
      </w:r>
      <w:r>
        <w:rPr>
          <w:spacing w:val="2"/>
        </w:rPr>
        <w:t xml:space="preserve">të </w:t>
      </w:r>
      <w:r>
        <w:t>banorëve dhebizneseve.</w:t>
      </w:r>
    </w:p>
    <w:p w:rsidR="003978B5" w:rsidRDefault="00C60CD2" w:rsidP="00BC6766">
      <w:pPr>
        <w:pStyle w:val="ListParagraph"/>
        <w:numPr>
          <w:ilvl w:val="0"/>
          <w:numId w:val="20"/>
        </w:numPr>
        <w:tabs>
          <w:tab w:val="left" w:pos="688"/>
          <w:tab w:val="left" w:pos="689"/>
        </w:tabs>
        <w:spacing w:before="121"/>
        <w:ind w:left="0" w:right="788" w:hanging="429"/>
      </w:pPr>
      <w:r>
        <w:t xml:space="preserve">Kryetari i fshatit kujdeset për administrimin e varrezave </w:t>
      </w:r>
      <w:r>
        <w:rPr>
          <w:spacing w:val="2"/>
        </w:rPr>
        <w:t>të</w:t>
      </w:r>
      <w:r>
        <w:t>fshatit.</w:t>
      </w:r>
    </w:p>
    <w:p w:rsidR="003978B5" w:rsidRDefault="003978B5" w:rsidP="00BC6766">
      <w:pPr>
        <w:pStyle w:val="BodyText"/>
        <w:spacing w:before="9"/>
        <w:ind w:left="0" w:right="788"/>
        <w:rPr>
          <w:sz w:val="34"/>
        </w:rPr>
      </w:pPr>
    </w:p>
    <w:p w:rsidR="003978B5" w:rsidRDefault="00C60CD2" w:rsidP="00BC6766">
      <w:pPr>
        <w:pStyle w:val="Heading2"/>
        <w:spacing w:before="1"/>
        <w:ind w:left="0" w:right="788"/>
      </w:pPr>
      <w:r>
        <w:t>Neni 78</w:t>
      </w:r>
    </w:p>
    <w:p w:rsidR="003978B5" w:rsidRDefault="00C60CD2" w:rsidP="00BC6766">
      <w:pPr>
        <w:pStyle w:val="Heading2"/>
        <w:spacing w:before="159"/>
        <w:ind w:left="0" w:right="788"/>
      </w:pPr>
      <w:bookmarkStart w:id="97" w:name="_TOC_250014"/>
      <w:bookmarkEnd w:id="97"/>
      <w:r>
        <w:t>Veprimet e Ndërlidhësit/ Kryetarit të Fshatit në Lidhje Kontrollin e Territori</w:t>
      </w:r>
    </w:p>
    <w:p w:rsidR="003978B5" w:rsidRDefault="00C60CD2" w:rsidP="00BC6766">
      <w:pPr>
        <w:pStyle w:val="ListParagraph"/>
        <w:numPr>
          <w:ilvl w:val="0"/>
          <w:numId w:val="19"/>
        </w:numPr>
        <w:tabs>
          <w:tab w:val="left" w:pos="688"/>
          <w:tab w:val="left" w:pos="689"/>
        </w:tabs>
        <w:spacing w:line="278" w:lineRule="auto"/>
        <w:ind w:left="0" w:right="788"/>
      </w:pPr>
      <w:r>
        <w:t>Kryetari i Fshatit dhe Ndërlidhësi Komunitar bashkëpunon ngushtë me Administratorin e Njësisë Administrative në lidhje me kontrollin eterritorit.</w:t>
      </w:r>
    </w:p>
    <w:p w:rsidR="003978B5" w:rsidRDefault="00C60CD2" w:rsidP="00BC6766">
      <w:pPr>
        <w:pStyle w:val="ListParagraph"/>
        <w:numPr>
          <w:ilvl w:val="0"/>
          <w:numId w:val="19"/>
        </w:numPr>
        <w:tabs>
          <w:tab w:val="left" w:pos="688"/>
          <w:tab w:val="left" w:pos="689"/>
        </w:tabs>
        <w:spacing w:before="115" w:line="278" w:lineRule="auto"/>
        <w:ind w:left="0" w:right="788"/>
      </w:pPr>
      <w:r>
        <w:t xml:space="preserve">Gjatë punës </w:t>
      </w:r>
      <w:r>
        <w:rPr>
          <w:spacing w:val="-3"/>
        </w:rPr>
        <w:t xml:space="preserve">për </w:t>
      </w:r>
      <w:r>
        <w:t>monitorimin e territorit Ndërlidhësit/ Kryetarit të Fshatit njofton Admnistratorin e NjA në lidhjeme:</w:t>
      </w:r>
    </w:p>
    <w:p w:rsidR="003978B5" w:rsidRDefault="00C60CD2" w:rsidP="00BC6766">
      <w:pPr>
        <w:pStyle w:val="ListParagraph"/>
        <w:numPr>
          <w:ilvl w:val="1"/>
          <w:numId w:val="19"/>
        </w:numPr>
        <w:tabs>
          <w:tab w:val="left" w:pos="1111"/>
        </w:tabs>
        <w:spacing w:before="51" w:line="278" w:lineRule="auto"/>
        <w:ind w:left="0" w:right="788"/>
      </w:pPr>
      <w:r>
        <w:t xml:space="preserve">raste e hedhjes së mbetjeve nga banorë dhe biznese jashtë pikave </w:t>
      </w:r>
      <w:r>
        <w:rPr>
          <w:spacing w:val="2"/>
        </w:rPr>
        <w:t>të</w:t>
      </w:r>
      <w:r>
        <w:t xml:space="preserve">grumbullimit </w:t>
      </w:r>
      <w:r>
        <w:rPr>
          <w:spacing w:val="2"/>
        </w:rPr>
        <w:t xml:space="preserve">të </w:t>
      </w:r>
      <w:r>
        <w:t>mbetjeve.</w:t>
      </w:r>
    </w:p>
    <w:p w:rsidR="003978B5" w:rsidRDefault="00C60CD2" w:rsidP="00BC6766">
      <w:pPr>
        <w:pStyle w:val="ListParagraph"/>
        <w:numPr>
          <w:ilvl w:val="1"/>
          <w:numId w:val="19"/>
        </w:numPr>
        <w:tabs>
          <w:tab w:val="left" w:pos="1111"/>
        </w:tabs>
        <w:spacing w:before="56"/>
        <w:ind w:left="0" w:right="788"/>
      </w:pPr>
      <w:r>
        <w:t>dëmtimet e rrugëve, trotuareve, ndriçuesve publik, mungesat e pusetave,</w:t>
      </w:r>
      <w:r>
        <w:rPr>
          <w:spacing w:val="-3"/>
        </w:rPr>
        <w:t>etj.</w:t>
      </w:r>
    </w:p>
    <w:p w:rsidR="003978B5" w:rsidRDefault="00C60CD2" w:rsidP="00BC6766">
      <w:pPr>
        <w:pStyle w:val="ListParagraph"/>
        <w:numPr>
          <w:ilvl w:val="1"/>
          <w:numId w:val="19"/>
        </w:numPr>
        <w:tabs>
          <w:tab w:val="left" w:pos="1110"/>
          <w:tab w:val="left" w:pos="1111"/>
        </w:tabs>
        <w:spacing w:before="98" w:line="278" w:lineRule="auto"/>
        <w:ind w:left="0" w:right="788"/>
      </w:pPr>
      <w:r>
        <w:t>rasteteshpërthimit</w:t>
      </w:r>
      <w:r>
        <w:rPr>
          <w:spacing w:val="2"/>
        </w:rPr>
        <w:t>të</w:t>
      </w:r>
      <w:r>
        <w:t>tubacioneve</w:t>
      </w:r>
      <w:r>
        <w:rPr>
          <w:spacing w:val="2"/>
        </w:rPr>
        <w:t>të</w:t>
      </w:r>
      <w:r>
        <w:t>ujittëpijshëmdheujrave</w:t>
      </w:r>
      <w:r>
        <w:rPr>
          <w:spacing w:val="2"/>
        </w:rPr>
        <w:t>të</w:t>
      </w:r>
      <w:r>
        <w:t>zezanësipërfaqen etokës.</w:t>
      </w:r>
    </w:p>
    <w:p w:rsidR="003978B5" w:rsidRDefault="00C60CD2" w:rsidP="00BC6766">
      <w:pPr>
        <w:pStyle w:val="ListParagraph"/>
        <w:numPr>
          <w:ilvl w:val="1"/>
          <w:numId w:val="19"/>
        </w:numPr>
        <w:tabs>
          <w:tab w:val="left" w:pos="1111"/>
        </w:tabs>
        <w:spacing w:before="57" w:line="278" w:lineRule="auto"/>
        <w:ind w:left="0" w:right="788"/>
      </w:pPr>
      <w:r>
        <w:t xml:space="preserve">dëmtimet e brigjeve </w:t>
      </w:r>
      <w:r>
        <w:rPr>
          <w:spacing w:val="2"/>
        </w:rPr>
        <w:t xml:space="preserve">të </w:t>
      </w:r>
      <w:r>
        <w:t xml:space="preserve">lumejve dhe përrejve, që përbëjnë rrezik </w:t>
      </w:r>
      <w:r>
        <w:rPr>
          <w:spacing w:val="-3"/>
        </w:rPr>
        <w:t xml:space="preserve">për </w:t>
      </w:r>
      <w:r>
        <w:t>banorëtdhe bizneset.</w:t>
      </w:r>
    </w:p>
    <w:p w:rsidR="003978B5" w:rsidRDefault="00C60CD2" w:rsidP="00BC6766">
      <w:pPr>
        <w:pStyle w:val="ListParagraph"/>
        <w:numPr>
          <w:ilvl w:val="1"/>
          <w:numId w:val="19"/>
        </w:numPr>
        <w:tabs>
          <w:tab w:val="left" w:pos="1110"/>
          <w:tab w:val="left" w:pos="1111"/>
        </w:tabs>
        <w:spacing w:before="56" w:line="278" w:lineRule="auto"/>
        <w:ind w:left="0" w:right="788"/>
      </w:pPr>
      <w:r>
        <w:t xml:space="preserve">hedhjen në territor të llumrave dhe solucioneve </w:t>
      </w:r>
      <w:r>
        <w:rPr>
          <w:spacing w:val="2"/>
        </w:rPr>
        <w:t xml:space="preserve">të </w:t>
      </w:r>
      <w:r>
        <w:t>lengshme, që përbëjnë rrezik</w:t>
      </w:r>
      <w:r>
        <w:rPr>
          <w:spacing w:val="-3"/>
        </w:rPr>
        <w:t xml:space="preserve">për </w:t>
      </w:r>
      <w:r>
        <w:t>banorët dhebizneset.</w:t>
      </w:r>
    </w:p>
    <w:p w:rsidR="003978B5" w:rsidRDefault="00C60CD2" w:rsidP="00BC6766">
      <w:pPr>
        <w:pStyle w:val="ListParagraph"/>
        <w:numPr>
          <w:ilvl w:val="1"/>
          <w:numId w:val="19"/>
        </w:numPr>
        <w:tabs>
          <w:tab w:val="left" w:pos="1110"/>
          <w:tab w:val="left" w:pos="1111"/>
        </w:tabs>
        <w:spacing w:before="52"/>
        <w:ind w:left="0" w:right="788"/>
      </w:pPr>
      <w:r>
        <w:t>dëmtimet e strukturaveujëmbledhëse</w:t>
      </w:r>
    </w:p>
    <w:p w:rsidR="003978B5" w:rsidRDefault="00C60CD2" w:rsidP="00BC6766">
      <w:pPr>
        <w:pStyle w:val="ListParagraph"/>
        <w:numPr>
          <w:ilvl w:val="1"/>
          <w:numId w:val="19"/>
        </w:numPr>
        <w:tabs>
          <w:tab w:val="left" w:pos="1111"/>
        </w:tabs>
        <w:spacing w:before="97"/>
        <w:ind w:left="0" w:right="788"/>
      </w:pPr>
      <w:r>
        <w:t>ndërtime pa leje nëterritory</w:t>
      </w:r>
    </w:p>
    <w:p w:rsidR="003978B5" w:rsidRDefault="003978B5" w:rsidP="00BC6766">
      <w:pPr>
        <w:pStyle w:val="BodyText"/>
        <w:spacing w:before="2"/>
        <w:ind w:left="0" w:right="788"/>
        <w:rPr>
          <w:sz w:val="35"/>
        </w:rPr>
      </w:pPr>
    </w:p>
    <w:p w:rsidR="003978B5" w:rsidRDefault="00C60CD2" w:rsidP="00BC6766">
      <w:pPr>
        <w:pStyle w:val="Heading2"/>
        <w:spacing w:before="1"/>
        <w:ind w:left="0" w:right="788"/>
      </w:pPr>
      <w:r>
        <w:t>Neni 79</w:t>
      </w:r>
    </w:p>
    <w:p w:rsidR="003978B5" w:rsidRDefault="00C60CD2" w:rsidP="00BC6766">
      <w:pPr>
        <w:pStyle w:val="Heading2"/>
        <w:spacing w:before="160"/>
        <w:ind w:left="0" w:right="788"/>
      </w:pPr>
      <w:bookmarkStart w:id="98" w:name="_TOC_250013"/>
      <w:r>
        <w:t xml:space="preserve">Veprimet e Ndërlidhësit/ Kryetarit të Fshatit </w:t>
      </w:r>
      <w:r>
        <w:rPr>
          <w:spacing w:val="-4"/>
        </w:rPr>
        <w:t xml:space="preserve">në </w:t>
      </w:r>
      <w:r>
        <w:t>Lidhje Sigurinë</w:t>
      </w:r>
      <w:bookmarkEnd w:id="98"/>
      <w:r>
        <w:t>Publike</w:t>
      </w:r>
    </w:p>
    <w:p w:rsidR="003978B5" w:rsidRDefault="00C60CD2" w:rsidP="00BC6766">
      <w:pPr>
        <w:pStyle w:val="ListParagraph"/>
        <w:numPr>
          <w:ilvl w:val="0"/>
          <w:numId w:val="18"/>
        </w:numPr>
        <w:tabs>
          <w:tab w:val="left" w:pos="689"/>
        </w:tabs>
        <w:spacing w:line="276" w:lineRule="auto"/>
        <w:ind w:left="0" w:right="788"/>
        <w:jc w:val="both"/>
      </w:pPr>
      <w:r>
        <w:t xml:space="preserve">Në rastet e emergjenace civile që vijnë nga bllokimi nga bora, përrmbytjet, shkarjet e dheut, çarjet e digave </w:t>
      </w:r>
      <w:r>
        <w:rPr>
          <w:spacing w:val="2"/>
        </w:rPr>
        <w:t xml:space="preserve">të </w:t>
      </w:r>
      <w:r>
        <w:t xml:space="preserve">ujëmbledhësve, bllokimit </w:t>
      </w:r>
      <w:r>
        <w:rPr>
          <w:spacing w:val="2"/>
        </w:rPr>
        <w:t xml:space="preserve">të </w:t>
      </w:r>
      <w:r>
        <w:t>rrugëve nga çarjet e rrugëve, emergjenca shëndetesore apo epidemi nga sëmundje virale apotjetër.</w:t>
      </w:r>
    </w:p>
    <w:p w:rsidR="003978B5" w:rsidRDefault="00C60CD2" w:rsidP="00BC6766">
      <w:pPr>
        <w:pStyle w:val="ListParagraph"/>
        <w:numPr>
          <w:ilvl w:val="0"/>
          <w:numId w:val="18"/>
        </w:numPr>
        <w:tabs>
          <w:tab w:val="left" w:pos="689"/>
        </w:tabs>
        <w:spacing w:before="121" w:line="276" w:lineRule="auto"/>
        <w:ind w:left="0" w:right="788"/>
        <w:jc w:val="both"/>
      </w:pPr>
      <w:r>
        <w:t xml:space="preserve">Kryetari i Fshatit dhe Ndërlidhësi Komunitar informon Bashkinë dhe mobilizon burime njerezore dhe material në komunitet për përballimin e situates. Eshtë pjesë e taskforcës </w:t>
      </w:r>
      <w:r>
        <w:rPr>
          <w:spacing w:val="2"/>
        </w:rPr>
        <w:t xml:space="preserve">të </w:t>
      </w:r>
      <w:r>
        <w:t>ngritur në fshat/ lagje për përballimin dhe rekuperimin mbas fatkeqësisë natyrore, shëndetësore apotjetër</w:t>
      </w:r>
    </w:p>
    <w:p w:rsidR="003978B5" w:rsidRDefault="003978B5" w:rsidP="00BC6766">
      <w:pPr>
        <w:spacing w:line="276" w:lineRule="auto"/>
        <w:ind w:right="788"/>
        <w:jc w:val="both"/>
        <w:sectPr w:rsidR="003978B5" w:rsidSect="00BC6766">
          <w:pgSz w:w="11900" w:h="16840"/>
          <w:pgMar w:top="1340" w:right="500" w:bottom="940" w:left="1540" w:header="0" w:footer="759" w:gutter="0"/>
          <w:cols w:space="720"/>
        </w:sectPr>
      </w:pPr>
    </w:p>
    <w:p w:rsidR="003978B5" w:rsidRDefault="00C60CD2" w:rsidP="00BC6766">
      <w:pPr>
        <w:pStyle w:val="ListParagraph"/>
        <w:numPr>
          <w:ilvl w:val="0"/>
          <w:numId w:val="18"/>
        </w:numPr>
        <w:tabs>
          <w:tab w:val="left" w:pos="689"/>
        </w:tabs>
        <w:spacing w:before="78" w:line="276" w:lineRule="auto"/>
        <w:ind w:left="0" w:right="788"/>
        <w:jc w:val="both"/>
      </w:pPr>
      <w:r>
        <w:lastRenderedPageBreak/>
        <w:t xml:space="preserve">Ndihmon në identifikimin e familjeve në nevojë për ndihma finaciare dhe material. Merr masa </w:t>
      </w:r>
      <w:r>
        <w:rPr>
          <w:spacing w:val="-3"/>
        </w:rPr>
        <w:t xml:space="preserve">për </w:t>
      </w:r>
      <w:r>
        <w:t xml:space="preserve">ofrimin e asistencës në banesë ndaj shtresave në nevojë, në kushtet e epidemisë së shkaktuar, siç është rasti i familjeve/ individëve në nevojë, përfituesit e ndihmës ekonomike; personat me aftësi </w:t>
      </w:r>
      <w:r>
        <w:rPr>
          <w:spacing w:val="2"/>
        </w:rPr>
        <w:t>të</w:t>
      </w:r>
      <w:r>
        <w:t>kufizuara; personat, të cilët përfitojnë pension pleqërie.</w:t>
      </w:r>
    </w:p>
    <w:p w:rsidR="003978B5" w:rsidRDefault="00C60CD2" w:rsidP="00BC6766">
      <w:pPr>
        <w:pStyle w:val="ListParagraph"/>
        <w:numPr>
          <w:ilvl w:val="0"/>
          <w:numId w:val="18"/>
        </w:numPr>
        <w:tabs>
          <w:tab w:val="left" w:pos="689"/>
        </w:tabs>
        <w:spacing w:before="118" w:line="278" w:lineRule="auto"/>
        <w:ind w:left="0" w:right="788"/>
        <w:jc w:val="both"/>
      </w:pPr>
      <w:r>
        <w:t xml:space="preserve">Ndihmon në shpërndarjen e ndihmave dhe produkteve, ushqimore dhe joushqimore, </w:t>
      </w:r>
      <w:r>
        <w:rPr>
          <w:spacing w:val="-3"/>
        </w:rPr>
        <w:t xml:space="preserve">për </w:t>
      </w:r>
      <w:r>
        <w:t>komunitetin, në bashkëpunim edhe me shërbimin evullnetarëve.</w:t>
      </w:r>
    </w:p>
    <w:p w:rsidR="003978B5" w:rsidRDefault="00C60CD2" w:rsidP="00BC6766">
      <w:pPr>
        <w:pStyle w:val="ListParagraph"/>
        <w:numPr>
          <w:ilvl w:val="0"/>
          <w:numId w:val="18"/>
        </w:numPr>
        <w:tabs>
          <w:tab w:val="left" w:pos="689"/>
        </w:tabs>
        <w:spacing w:before="119" w:line="276" w:lineRule="auto"/>
        <w:ind w:left="0" w:right="788"/>
        <w:jc w:val="both"/>
      </w:pPr>
      <w:r>
        <w:t>Ndihmojnënëorganizimindhezbatimineevakuimit</w:t>
      </w:r>
      <w:r>
        <w:rPr>
          <w:spacing w:val="2"/>
        </w:rPr>
        <w:t>të</w:t>
      </w:r>
      <w:r>
        <w:t>detyruar</w:t>
      </w:r>
      <w:r>
        <w:rPr>
          <w:spacing w:val="-3"/>
        </w:rPr>
        <w:t>për</w:t>
      </w:r>
      <w:r>
        <w:t xml:space="preserve">popullsinëerrezikuar, të gjendjes </w:t>
      </w:r>
      <w:r>
        <w:rPr>
          <w:spacing w:val="2"/>
        </w:rPr>
        <w:t xml:space="preserve">së </w:t>
      </w:r>
      <w:r>
        <w:t xml:space="preserve">karantinës </w:t>
      </w:r>
      <w:r>
        <w:rPr>
          <w:spacing w:val="-3"/>
        </w:rPr>
        <w:t xml:space="preserve">për </w:t>
      </w:r>
      <w:r>
        <w:t xml:space="preserve">popullsinë ose subjektet e prekura, </w:t>
      </w:r>
      <w:r>
        <w:rPr>
          <w:spacing w:val="-3"/>
        </w:rPr>
        <w:t xml:space="preserve">në </w:t>
      </w:r>
      <w:r>
        <w:t xml:space="preserve">organizimin e punës </w:t>
      </w:r>
      <w:r>
        <w:rPr>
          <w:spacing w:val="-3"/>
        </w:rPr>
        <w:t>për</w:t>
      </w:r>
      <w:r>
        <w:t xml:space="preserve">kontrollittënjëanshëmosenëbashkëpunimmekomunitetintëbanesavedheobjekteve private </w:t>
      </w:r>
      <w:r>
        <w:rPr>
          <w:spacing w:val="2"/>
        </w:rPr>
        <w:t xml:space="preserve">të </w:t>
      </w:r>
      <w:r>
        <w:t xml:space="preserve">demtuara apo </w:t>
      </w:r>
      <w:r>
        <w:rPr>
          <w:spacing w:val="-3"/>
        </w:rPr>
        <w:t xml:space="preserve">për </w:t>
      </w:r>
      <w:r>
        <w:t xml:space="preserve">gjetjen e </w:t>
      </w:r>
      <w:r>
        <w:rPr>
          <w:spacing w:val="2"/>
        </w:rPr>
        <w:t xml:space="preserve">të </w:t>
      </w:r>
      <w:r>
        <w:t xml:space="preserve">mbijetuarve dhe </w:t>
      </w:r>
      <w:r>
        <w:rPr>
          <w:spacing w:val="2"/>
        </w:rPr>
        <w:t xml:space="preserve">të </w:t>
      </w:r>
      <w:r>
        <w:t xml:space="preserve">viktimave të fatkeqësisë, në kryerjeneshërbimevefuneralenërastfatkeqësish,nëorganizimineprocesittëeliminimit dhe </w:t>
      </w:r>
      <w:r>
        <w:rPr>
          <w:spacing w:val="2"/>
        </w:rPr>
        <w:t xml:space="preserve">të </w:t>
      </w:r>
      <w:r>
        <w:t xml:space="preserve">groposjes </w:t>
      </w:r>
      <w:r>
        <w:rPr>
          <w:spacing w:val="2"/>
        </w:rPr>
        <w:t xml:space="preserve">së </w:t>
      </w:r>
      <w:r>
        <w:t xml:space="preserve">detyruar të kafshëve dhe </w:t>
      </w:r>
      <w:r>
        <w:rPr>
          <w:spacing w:val="2"/>
        </w:rPr>
        <w:t xml:space="preserve">të </w:t>
      </w:r>
      <w:r>
        <w:t>çdo materiali tjetër që përbën burim infeksioni, epidemie masive, ndotjejemasive.</w:t>
      </w:r>
      <w:r>
        <w:rPr>
          <w:vertAlign w:val="superscript"/>
        </w:rPr>
        <w:t>30</w:t>
      </w:r>
    </w:p>
    <w:p w:rsidR="003978B5" w:rsidRDefault="003978B5" w:rsidP="00BC6766">
      <w:pPr>
        <w:pStyle w:val="BodyText"/>
        <w:ind w:left="0" w:right="788"/>
        <w:rPr>
          <w:sz w:val="26"/>
        </w:rPr>
      </w:pPr>
    </w:p>
    <w:p w:rsidR="003978B5" w:rsidRDefault="00C60CD2" w:rsidP="00BC6766">
      <w:pPr>
        <w:pStyle w:val="Heading2"/>
        <w:spacing w:before="186"/>
        <w:ind w:left="0" w:right="788"/>
      </w:pPr>
      <w:bookmarkStart w:id="99" w:name="_TOC_250012"/>
      <w:bookmarkEnd w:id="99"/>
      <w:r>
        <w:t>KREU V - KOMUNIKIMI DHE ANGAZHIMI I KOMUNITETIT</w:t>
      </w:r>
    </w:p>
    <w:p w:rsidR="003978B5" w:rsidRDefault="003978B5" w:rsidP="00BC6766">
      <w:pPr>
        <w:pStyle w:val="BodyText"/>
        <w:spacing w:before="4"/>
        <w:ind w:left="0" w:right="788"/>
        <w:rPr>
          <w:b/>
          <w:sz w:val="34"/>
        </w:rPr>
      </w:pPr>
    </w:p>
    <w:p w:rsidR="003978B5" w:rsidRDefault="00C60CD2" w:rsidP="00BC6766">
      <w:pPr>
        <w:spacing w:line="391" w:lineRule="auto"/>
        <w:ind w:right="788" w:firstLine="998"/>
        <w:rPr>
          <w:b/>
        </w:rPr>
      </w:pPr>
      <w:r>
        <w:rPr>
          <w:b/>
        </w:rPr>
        <w:t>Neni 80</w:t>
      </w:r>
      <w:bookmarkStart w:id="100" w:name="Komunikimi_me_Komunitetin"/>
      <w:bookmarkEnd w:id="100"/>
      <w:r>
        <w:rPr>
          <w:b/>
        </w:rPr>
        <w:t xml:space="preserve"> Komunikimi me Komunitetin</w:t>
      </w:r>
    </w:p>
    <w:p w:rsidR="003978B5" w:rsidRDefault="00C60CD2" w:rsidP="00BC6766">
      <w:pPr>
        <w:pStyle w:val="ListParagraph"/>
        <w:numPr>
          <w:ilvl w:val="0"/>
          <w:numId w:val="17"/>
        </w:numPr>
        <w:tabs>
          <w:tab w:val="left" w:pos="688"/>
          <w:tab w:val="left" w:pos="689"/>
        </w:tabs>
        <w:spacing w:before="0" w:line="276" w:lineRule="auto"/>
        <w:ind w:left="0" w:right="788"/>
      </w:pPr>
      <w:r>
        <w:t xml:space="preserve">Kryetari i Fshatit/ Ndërmjetësi dhe anëtarët e Kryesisë/ Këshillit do </w:t>
      </w:r>
      <w:r>
        <w:rPr>
          <w:spacing w:val="2"/>
        </w:rPr>
        <w:t>të</w:t>
      </w:r>
      <w:r>
        <w:t xml:space="preserve">komunikojnë rregullisht me banorët dhe palët e interesit të komunitetit, si dhe do të sigurojnë që informacionet e SK shpërndahet në mënyrë </w:t>
      </w:r>
      <w:r>
        <w:rPr>
          <w:spacing w:val="2"/>
        </w:rPr>
        <w:t xml:space="preserve">të </w:t>
      </w:r>
      <w:r>
        <w:t>barabartë dhe në kohën eduhur.</w:t>
      </w:r>
    </w:p>
    <w:p w:rsidR="003978B5" w:rsidRDefault="00C60CD2" w:rsidP="00BC6766">
      <w:pPr>
        <w:pStyle w:val="ListParagraph"/>
        <w:numPr>
          <w:ilvl w:val="0"/>
          <w:numId w:val="17"/>
        </w:numPr>
        <w:tabs>
          <w:tab w:val="left" w:pos="688"/>
          <w:tab w:val="left" w:pos="689"/>
        </w:tabs>
        <w:spacing w:before="117" w:line="276" w:lineRule="auto"/>
        <w:ind w:left="0" w:right="788"/>
      </w:pPr>
      <w:r>
        <w:t xml:space="preserve">Këshilli/ Kryesia do </w:t>
      </w:r>
      <w:r>
        <w:rPr>
          <w:spacing w:val="2"/>
        </w:rPr>
        <w:t xml:space="preserve">të </w:t>
      </w:r>
      <w:r>
        <w:t xml:space="preserve">përpiqet </w:t>
      </w:r>
      <w:r>
        <w:rPr>
          <w:spacing w:val="2"/>
        </w:rPr>
        <w:t xml:space="preserve">të </w:t>
      </w:r>
      <w:r>
        <w:t xml:space="preserve">organizojë dhe koordinojë </w:t>
      </w:r>
      <w:r>
        <w:rPr>
          <w:spacing w:val="2"/>
        </w:rPr>
        <w:t xml:space="preserve">të </w:t>
      </w:r>
      <w:r>
        <w:t xml:space="preserve">paktën dy komunikime masive në vit, </w:t>
      </w:r>
      <w:r>
        <w:rPr>
          <w:spacing w:val="-3"/>
        </w:rPr>
        <w:t xml:space="preserve">çdo </w:t>
      </w:r>
      <w:r>
        <w:t xml:space="preserve">5- 6 muaj përmes shpërndarjes të materialeve </w:t>
      </w:r>
      <w:r>
        <w:rPr>
          <w:spacing w:val="2"/>
        </w:rPr>
        <w:t xml:space="preserve">të </w:t>
      </w:r>
      <w:r>
        <w:t>shtypura, fletëpalosjeve, mesazhe me email tek grupet e interest dhe organizatat, takime derë më derë, njoftime në vendet publike, stendat e informacionit, prezencë në median vendore</w:t>
      </w:r>
      <w:r>
        <w:rPr>
          <w:spacing w:val="2"/>
        </w:rPr>
        <w:t xml:space="preserve">të </w:t>
      </w:r>
      <w:r>
        <w:t xml:space="preserve">shkruar dhe audiovizive, deklarata </w:t>
      </w:r>
      <w:r>
        <w:rPr>
          <w:spacing w:val="-3"/>
        </w:rPr>
        <w:t xml:space="preserve">për </w:t>
      </w:r>
      <w:r>
        <w:t xml:space="preserve">shtyp, ngjarje </w:t>
      </w:r>
      <w:r>
        <w:rPr>
          <w:spacing w:val="2"/>
        </w:rPr>
        <w:t xml:space="preserve">të </w:t>
      </w:r>
      <w:r>
        <w:t xml:space="preserve">komunitetit, </w:t>
      </w:r>
      <w:r>
        <w:rPr>
          <w:spacing w:val="-3"/>
        </w:rPr>
        <w:t xml:space="preserve">në </w:t>
      </w:r>
      <w:r>
        <w:t xml:space="preserve">mënyrë që </w:t>
      </w:r>
      <w:r>
        <w:rPr>
          <w:spacing w:val="2"/>
        </w:rPr>
        <w:t xml:space="preserve">të </w:t>
      </w:r>
      <w:r>
        <w:t>zgjerojë mundësinë e njerëzve për të marrë pjesë në aktivitetet dhe punët eSK.</w:t>
      </w:r>
    </w:p>
    <w:p w:rsidR="003978B5" w:rsidRDefault="00C60CD2" w:rsidP="00BC6766">
      <w:pPr>
        <w:pStyle w:val="ListParagraph"/>
        <w:numPr>
          <w:ilvl w:val="0"/>
          <w:numId w:val="17"/>
        </w:numPr>
        <w:tabs>
          <w:tab w:val="left" w:pos="688"/>
          <w:tab w:val="left" w:pos="689"/>
        </w:tabs>
        <w:spacing w:before="117"/>
        <w:ind w:left="0" w:right="788" w:hanging="429"/>
      </w:pPr>
      <w:r>
        <w:t xml:space="preserve">SK </w:t>
      </w:r>
      <w:r>
        <w:rPr>
          <w:spacing w:val="-3"/>
        </w:rPr>
        <w:t xml:space="preserve">ka </w:t>
      </w:r>
      <w:r>
        <w:t xml:space="preserve">faqen e saj të internetit dhe </w:t>
      </w:r>
      <w:r>
        <w:rPr>
          <w:spacing w:val="-3"/>
        </w:rPr>
        <w:t xml:space="preserve">meda </w:t>
      </w:r>
      <w:r>
        <w:t>e saj sociale, e cila mbështetet ngaBashkia.</w:t>
      </w:r>
    </w:p>
    <w:p w:rsidR="003978B5" w:rsidRDefault="003978B5" w:rsidP="00BC6766">
      <w:pPr>
        <w:pStyle w:val="BodyText"/>
        <w:spacing w:before="10"/>
        <w:ind w:left="0" w:right="788"/>
        <w:rPr>
          <w:sz w:val="34"/>
        </w:rPr>
      </w:pPr>
    </w:p>
    <w:p w:rsidR="003978B5" w:rsidRDefault="00C60CD2" w:rsidP="00BC6766">
      <w:pPr>
        <w:pStyle w:val="Heading2"/>
        <w:ind w:left="0" w:right="788"/>
      </w:pPr>
      <w:r>
        <w:t>Neni 81</w:t>
      </w:r>
    </w:p>
    <w:p w:rsidR="003978B5" w:rsidRDefault="00C60CD2" w:rsidP="00BC6766">
      <w:pPr>
        <w:pStyle w:val="Heading2"/>
        <w:spacing w:before="160"/>
        <w:ind w:left="0" w:right="788"/>
      </w:pPr>
      <w:bookmarkStart w:id="101" w:name="_TOC_250011"/>
      <w:bookmarkEnd w:id="101"/>
      <w:r>
        <w:t>Mobilizimi dhe Angazhimi i Komunitetin</w:t>
      </w:r>
    </w:p>
    <w:p w:rsidR="003978B5" w:rsidRDefault="00C60CD2" w:rsidP="00BC6766">
      <w:pPr>
        <w:pStyle w:val="ListParagraph"/>
        <w:numPr>
          <w:ilvl w:val="0"/>
          <w:numId w:val="16"/>
        </w:numPr>
        <w:tabs>
          <w:tab w:val="left" w:pos="689"/>
        </w:tabs>
        <w:spacing w:line="278" w:lineRule="auto"/>
        <w:ind w:left="0" w:right="788"/>
        <w:jc w:val="left"/>
      </w:pPr>
      <w:r>
        <w:t>Kryesia/ Këshillido</w:t>
      </w:r>
      <w:r>
        <w:rPr>
          <w:spacing w:val="2"/>
        </w:rPr>
        <w:t>të</w:t>
      </w:r>
      <w:r>
        <w:t>prioritarizojëmobiliziminegrupevenënevojëpërtëqënëaktiv, duke nxitur edhe angazhimin dhe mbështetjen e vullnetarëve për ketogrupe.</w:t>
      </w:r>
    </w:p>
    <w:p w:rsidR="003978B5" w:rsidRDefault="00C60CD2" w:rsidP="00BC6766">
      <w:pPr>
        <w:pStyle w:val="ListParagraph"/>
        <w:numPr>
          <w:ilvl w:val="0"/>
          <w:numId w:val="16"/>
        </w:numPr>
        <w:tabs>
          <w:tab w:val="left" w:pos="688"/>
          <w:tab w:val="left" w:pos="689"/>
        </w:tabs>
        <w:spacing w:before="114" w:line="278" w:lineRule="auto"/>
        <w:ind w:left="0" w:right="788" w:hanging="428"/>
        <w:jc w:val="left"/>
      </w:pPr>
      <w:r>
        <w:t xml:space="preserve">Këshilli do </w:t>
      </w:r>
      <w:r>
        <w:rPr>
          <w:spacing w:val="2"/>
        </w:rPr>
        <w:t xml:space="preserve">të </w:t>
      </w:r>
      <w:r>
        <w:t xml:space="preserve">bëjë përpjekje </w:t>
      </w:r>
      <w:r>
        <w:rPr>
          <w:spacing w:val="2"/>
        </w:rPr>
        <w:t xml:space="preserve">të </w:t>
      </w:r>
      <w:r>
        <w:t xml:space="preserve">vazhdueshme dhe </w:t>
      </w:r>
      <w:r>
        <w:rPr>
          <w:spacing w:val="2"/>
        </w:rPr>
        <w:t xml:space="preserve">të </w:t>
      </w:r>
      <w:r>
        <w:t xml:space="preserve">bashkërenduara me Bashkine dhe aktorët komunitarë </w:t>
      </w:r>
      <w:r>
        <w:rPr>
          <w:spacing w:val="-3"/>
        </w:rPr>
        <w:t xml:space="preserve">për </w:t>
      </w:r>
      <w:r>
        <w:t xml:space="preserve">të rritur pjesëmarrjen dhe angazhimin e banorëve dhe grupeve </w:t>
      </w:r>
      <w:r>
        <w:rPr>
          <w:spacing w:val="2"/>
        </w:rPr>
        <w:t xml:space="preserve">të </w:t>
      </w:r>
      <w:r>
        <w:t>interesit në punët dhe aktivitetet eSK.</w:t>
      </w:r>
    </w:p>
    <w:p w:rsidR="003978B5" w:rsidRDefault="00C60CD2" w:rsidP="00BC6766">
      <w:pPr>
        <w:pStyle w:val="ListParagraph"/>
        <w:numPr>
          <w:ilvl w:val="0"/>
          <w:numId w:val="16"/>
        </w:numPr>
        <w:tabs>
          <w:tab w:val="left" w:pos="688"/>
          <w:tab w:val="left" w:pos="689"/>
        </w:tabs>
        <w:spacing w:before="113" w:line="276" w:lineRule="auto"/>
        <w:ind w:left="0" w:right="788" w:hanging="428"/>
        <w:jc w:val="left"/>
      </w:pPr>
      <w:r>
        <w:t xml:space="preserve">Kryesia/ Këshilli organizon sëpaku një konsultim me komunitetit </w:t>
      </w:r>
      <w:r>
        <w:rPr>
          <w:spacing w:val="-3"/>
        </w:rPr>
        <w:t xml:space="preserve">për </w:t>
      </w:r>
      <w:r>
        <w:t xml:space="preserve">të diskutuar propozimin nëse në një lagje duhet </w:t>
      </w:r>
      <w:r>
        <w:rPr>
          <w:spacing w:val="2"/>
        </w:rPr>
        <w:t>të</w:t>
      </w:r>
      <w:r>
        <w:t xml:space="preserve">krijohen më shumë </w:t>
      </w:r>
      <w:r>
        <w:rPr>
          <w:spacing w:val="2"/>
        </w:rPr>
        <w:t xml:space="preserve">se </w:t>
      </w:r>
      <w:r>
        <w:t xml:space="preserve">dy këshilla komunitarë ose bashkimin e këshillave </w:t>
      </w:r>
      <w:r>
        <w:rPr>
          <w:spacing w:val="2"/>
        </w:rPr>
        <w:t xml:space="preserve">të </w:t>
      </w:r>
      <w:r>
        <w:t>dy apo më shumëlagjeve.</w:t>
      </w:r>
    </w:p>
    <w:p w:rsidR="003978B5" w:rsidRDefault="003978B5" w:rsidP="00BC6766">
      <w:pPr>
        <w:pStyle w:val="BodyText"/>
        <w:ind w:left="0" w:right="788"/>
        <w:rPr>
          <w:sz w:val="20"/>
        </w:rPr>
      </w:pPr>
    </w:p>
    <w:p w:rsidR="003978B5" w:rsidRDefault="003978B5" w:rsidP="00BC6766">
      <w:pPr>
        <w:pStyle w:val="BodyText"/>
        <w:ind w:left="0" w:right="788"/>
        <w:rPr>
          <w:sz w:val="20"/>
        </w:rPr>
      </w:pPr>
    </w:p>
    <w:p w:rsidR="003978B5" w:rsidRDefault="000B1FD3" w:rsidP="00BC6766">
      <w:pPr>
        <w:pStyle w:val="BodyText"/>
        <w:spacing w:before="8"/>
        <w:ind w:left="0" w:right="788"/>
        <w:rPr>
          <w:sz w:val="24"/>
        </w:rPr>
      </w:pPr>
      <w:r>
        <w:rPr>
          <w:noProof/>
          <w:lang w:val="en-US"/>
        </w:rPr>
        <mc:AlternateContent>
          <mc:Choice Requires="wps">
            <w:drawing>
              <wp:anchor distT="0" distB="0" distL="0" distR="0" simplePos="0" relativeHeight="487595008" behindDoc="1" locked="0" layoutInCell="1" allowOverlap="1">
                <wp:simplePos x="0" y="0"/>
                <wp:positionH relativeFrom="page">
                  <wp:posOffset>1143635</wp:posOffset>
                </wp:positionH>
                <wp:positionV relativeFrom="paragraph">
                  <wp:posOffset>205105</wp:posOffset>
                </wp:positionV>
                <wp:extent cx="1829435" cy="635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84EB4" id="Rectangle 5" o:spid="_x0000_s1026" style="position:absolute;margin-left:90.05pt;margin-top:16.15pt;width:144.0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hodwIAAPk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" fillcolor="black" stroked="f">
                <w10:wrap type="topAndBottom" anchorx="page"/>
              </v:rect>
            </w:pict>
          </mc:Fallback>
        </mc:AlternateContent>
      </w:r>
    </w:p>
    <w:p w:rsidR="003978B5" w:rsidRDefault="00C60CD2" w:rsidP="00BC6766">
      <w:pPr>
        <w:spacing w:before="53"/>
        <w:ind w:right="788"/>
        <w:rPr>
          <w:sz w:val="18"/>
        </w:rPr>
      </w:pPr>
      <w:r>
        <w:rPr>
          <w:color w:val="006FC0"/>
          <w:position w:val="6"/>
          <w:sz w:val="12"/>
        </w:rPr>
        <w:t xml:space="preserve">30 </w:t>
      </w:r>
      <w:r>
        <w:rPr>
          <w:color w:val="006FC0"/>
          <w:sz w:val="18"/>
        </w:rPr>
        <w:t>Ligji nr. 45/2019, neni 42/2.</w:t>
      </w:r>
    </w:p>
    <w:p w:rsidR="003978B5" w:rsidRDefault="003978B5" w:rsidP="00BC6766">
      <w:pPr>
        <w:ind w:right="788"/>
        <w:rPr>
          <w:sz w:val="18"/>
        </w:rPr>
        <w:sectPr w:rsidR="003978B5" w:rsidSect="00BC6766">
          <w:pgSz w:w="11900" w:h="16840"/>
          <w:pgMar w:top="1340" w:right="500" w:bottom="940" w:left="1540" w:header="0" w:footer="759" w:gutter="0"/>
          <w:cols w:space="720"/>
        </w:sectPr>
      </w:pPr>
    </w:p>
    <w:p w:rsidR="003978B5" w:rsidRDefault="00C60CD2" w:rsidP="00BC6766">
      <w:pPr>
        <w:pStyle w:val="ListParagraph"/>
        <w:numPr>
          <w:ilvl w:val="0"/>
          <w:numId w:val="16"/>
        </w:numPr>
        <w:tabs>
          <w:tab w:val="left" w:pos="688"/>
          <w:tab w:val="left" w:pos="689"/>
        </w:tabs>
        <w:spacing w:before="78" w:line="276" w:lineRule="auto"/>
        <w:ind w:left="0" w:right="788" w:hanging="428"/>
        <w:jc w:val="left"/>
      </w:pPr>
      <w:r>
        <w:lastRenderedPageBreak/>
        <w:t xml:space="preserve">Kryesia/ Këshilli nxit dhe mobilizon banorët dhe palët e interesuara të marrin pjesë në takimet dhe konsultimet publike </w:t>
      </w:r>
      <w:r>
        <w:rPr>
          <w:spacing w:val="2"/>
        </w:rPr>
        <w:t xml:space="preserve">të </w:t>
      </w:r>
      <w:r>
        <w:t xml:space="preserve">organizuara </w:t>
      </w:r>
      <w:r>
        <w:rPr>
          <w:spacing w:val="-4"/>
        </w:rPr>
        <w:t xml:space="preserve">nga </w:t>
      </w:r>
      <w:r>
        <w:t xml:space="preserve">Bashkia apo aktorë </w:t>
      </w:r>
      <w:r>
        <w:rPr>
          <w:spacing w:val="2"/>
        </w:rPr>
        <w:t xml:space="preserve">të </w:t>
      </w:r>
      <w:r>
        <w:t xml:space="preserve">tjerë, në lidhje buxhetin vjetor të Bashkisë, paketën fiskale, përcaktiin e prioritet strategjike, planifikimin e zhvillimit </w:t>
      </w:r>
      <w:r>
        <w:rPr>
          <w:spacing w:val="2"/>
        </w:rPr>
        <w:t xml:space="preserve">të </w:t>
      </w:r>
      <w:r>
        <w:t xml:space="preserve">territorirt, hartimin e planeve </w:t>
      </w:r>
      <w:r>
        <w:rPr>
          <w:spacing w:val="2"/>
        </w:rPr>
        <w:t xml:space="preserve">të </w:t>
      </w:r>
      <w:r>
        <w:t>shërbimevepublike, zbatimin e projekteve zhvilluese, shitjen apo dhënjen me qera të pronave bashkiake, zbatimin e projekteve dhe bërjen e investimeve me ndikim në mjedis,</w:t>
      </w:r>
      <w:r>
        <w:rPr>
          <w:spacing w:val="-3"/>
        </w:rPr>
        <w:t>etj.</w:t>
      </w:r>
    </w:p>
    <w:p w:rsidR="003978B5" w:rsidRDefault="00C60CD2" w:rsidP="00BC6766">
      <w:pPr>
        <w:pStyle w:val="ListParagraph"/>
        <w:numPr>
          <w:ilvl w:val="0"/>
          <w:numId w:val="16"/>
        </w:numPr>
        <w:tabs>
          <w:tab w:val="left" w:pos="688"/>
          <w:tab w:val="left" w:pos="689"/>
        </w:tabs>
        <w:spacing w:before="122" w:line="276" w:lineRule="auto"/>
        <w:ind w:left="0" w:right="788" w:hanging="428"/>
        <w:jc w:val="left"/>
      </w:pPr>
      <w:r>
        <w:t xml:space="preserve">Këshilli/ Kryesia miraton planin vjetor dhe afatmesëm </w:t>
      </w:r>
      <w:r>
        <w:rPr>
          <w:spacing w:val="2"/>
        </w:rPr>
        <w:t xml:space="preserve">të </w:t>
      </w:r>
      <w:r>
        <w:t>Komunikimit dhe Angazhimit të komunitetit në aktivitetet dhe punët e SK dhe politikëbërjne dhe ofrimin eshërbimeve tëBashkisë.</w:t>
      </w:r>
    </w:p>
    <w:p w:rsidR="003978B5" w:rsidRDefault="003978B5" w:rsidP="00BC6766">
      <w:pPr>
        <w:pStyle w:val="BodyText"/>
        <w:ind w:left="0" w:right="788"/>
        <w:rPr>
          <w:sz w:val="31"/>
        </w:rPr>
      </w:pPr>
    </w:p>
    <w:p w:rsidR="003978B5" w:rsidRDefault="00C60CD2" w:rsidP="00BC6766">
      <w:pPr>
        <w:pStyle w:val="Heading2"/>
        <w:spacing w:line="396" w:lineRule="auto"/>
        <w:ind w:left="0" w:right="788" w:firstLine="2766"/>
        <w:jc w:val="left"/>
      </w:pPr>
      <w:r>
        <w:t>Neni 82</w:t>
      </w:r>
      <w:bookmarkStart w:id="102" w:name="Etika_në_Punën_e_Strukturave_Komunitare"/>
      <w:bookmarkEnd w:id="102"/>
      <w:r>
        <w:t xml:space="preserve"> Etika </w:t>
      </w:r>
      <w:r>
        <w:rPr>
          <w:spacing w:val="-4"/>
        </w:rPr>
        <w:t xml:space="preserve">në </w:t>
      </w:r>
      <w:r>
        <w:t>Punën e StrukturaveKomunitare</w:t>
      </w:r>
    </w:p>
    <w:p w:rsidR="003978B5" w:rsidRDefault="00C60CD2" w:rsidP="00BC6766">
      <w:pPr>
        <w:pStyle w:val="ListParagraph"/>
        <w:numPr>
          <w:ilvl w:val="0"/>
          <w:numId w:val="15"/>
        </w:numPr>
        <w:tabs>
          <w:tab w:val="left" w:pos="688"/>
          <w:tab w:val="left" w:pos="689"/>
        </w:tabs>
        <w:spacing w:before="0" w:line="273" w:lineRule="auto"/>
        <w:ind w:left="0" w:right="788"/>
      </w:pPr>
      <w:r>
        <w:t xml:space="preserve">Anëtarët e secilës Strukturë Komunitare do të respektojë Kodin e Etikës </w:t>
      </w:r>
      <w:r>
        <w:rPr>
          <w:spacing w:val="2"/>
        </w:rPr>
        <w:t xml:space="preserve">të </w:t>
      </w:r>
      <w:r>
        <w:t xml:space="preserve">miratuar </w:t>
      </w:r>
      <w:r>
        <w:rPr>
          <w:spacing w:val="-4"/>
        </w:rPr>
        <w:t xml:space="preserve">nga </w:t>
      </w:r>
      <w:r>
        <w:t>KëshilliBashkiak.</w:t>
      </w:r>
    </w:p>
    <w:p w:rsidR="003978B5" w:rsidRDefault="00C60CD2" w:rsidP="00BC6766">
      <w:pPr>
        <w:pStyle w:val="ListParagraph"/>
        <w:numPr>
          <w:ilvl w:val="0"/>
          <w:numId w:val="15"/>
        </w:numPr>
        <w:tabs>
          <w:tab w:val="left" w:pos="688"/>
          <w:tab w:val="left" w:pos="689"/>
        </w:tabs>
        <w:spacing w:before="115" w:line="278" w:lineRule="auto"/>
        <w:ind w:left="0" w:right="788"/>
      </w:pPr>
      <w:r>
        <w:t xml:space="preserve">Të gjitha ligjet në fuqi do </w:t>
      </w:r>
      <w:r>
        <w:rPr>
          <w:spacing w:val="2"/>
        </w:rPr>
        <w:t xml:space="preserve">të </w:t>
      </w:r>
      <w:r>
        <w:t>përbëjnë standartin minimal të etikës përKryesinë/ Këshillin, Kryetarin e Fshatit dheNdërlidhësin.</w:t>
      </w:r>
    </w:p>
    <w:p w:rsidR="003978B5" w:rsidRDefault="003978B5" w:rsidP="00BC6766">
      <w:pPr>
        <w:pStyle w:val="BodyText"/>
        <w:spacing w:before="9"/>
        <w:ind w:left="0" w:right="788"/>
        <w:rPr>
          <w:sz w:val="30"/>
        </w:rPr>
      </w:pPr>
    </w:p>
    <w:p w:rsidR="003978B5" w:rsidRDefault="00C60CD2" w:rsidP="00BC6766">
      <w:pPr>
        <w:pStyle w:val="Heading2"/>
        <w:ind w:left="0" w:right="788"/>
      </w:pPr>
      <w:r>
        <w:t>Neni 83</w:t>
      </w:r>
    </w:p>
    <w:p w:rsidR="003978B5" w:rsidRDefault="00C60CD2" w:rsidP="00BC6766">
      <w:pPr>
        <w:pStyle w:val="Heading2"/>
        <w:spacing w:before="165"/>
        <w:ind w:left="0" w:right="788"/>
      </w:pPr>
      <w:bookmarkStart w:id="103" w:name="_TOC_250010"/>
      <w:bookmarkEnd w:id="103"/>
      <w:r>
        <w:t>Vetëvlerësimi i Strukturës Komunitare</w:t>
      </w:r>
    </w:p>
    <w:p w:rsidR="003978B5" w:rsidRDefault="00C60CD2" w:rsidP="00BC6766">
      <w:pPr>
        <w:pStyle w:val="ListParagraph"/>
        <w:numPr>
          <w:ilvl w:val="0"/>
          <w:numId w:val="14"/>
        </w:numPr>
        <w:tabs>
          <w:tab w:val="left" w:pos="688"/>
          <w:tab w:val="left" w:pos="689"/>
        </w:tabs>
        <w:spacing w:before="151" w:line="276" w:lineRule="auto"/>
        <w:ind w:left="0" w:right="788"/>
      </w:pPr>
      <w:r>
        <w:t xml:space="preserve">Çdo Kryesi/ Këshill Komunitar i çertifikuar, me ndihmën e Drejtorisë </w:t>
      </w:r>
      <w:r>
        <w:rPr>
          <w:spacing w:val="-3"/>
        </w:rPr>
        <w:t xml:space="preserve">për </w:t>
      </w:r>
      <w:r>
        <w:t xml:space="preserve">fuqizimin dhe zhvillimin e komuniteteve, siç kërkohet, </w:t>
      </w:r>
      <w:r>
        <w:rPr>
          <w:spacing w:val="-3"/>
        </w:rPr>
        <w:t xml:space="preserve">do </w:t>
      </w:r>
      <w:r>
        <w:rPr>
          <w:spacing w:val="2"/>
        </w:rPr>
        <w:t xml:space="preserve">të </w:t>
      </w:r>
      <w:r>
        <w:t xml:space="preserve">anketojë banorët të paktën një herë në dy vjet, </w:t>
      </w:r>
      <w:r>
        <w:rPr>
          <w:spacing w:val="-3"/>
        </w:rPr>
        <w:t xml:space="preserve">për </w:t>
      </w:r>
      <w:r>
        <w:t xml:space="preserve">të vlerësuar nëse Kryesia/ Këshilli </w:t>
      </w:r>
      <w:r>
        <w:rPr>
          <w:spacing w:val="-3"/>
        </w:rPr>
        <w:t xml:space="preserve">ka </w:t>
      </w:r>
      <w:r>
        <w:t xml:space="preserve">përmbushur qëllimet e zbatueshme </w:t>
      </w:r>
      <w:r>
        <w:rPr>
          <w:spacing w:val="2"/>
        </w:rPr>
        <w:t xml:space="preserve">të </w:t>
      </w:r>
      <w:r>
        <w:t xml:space="preserve">përcaktuara këte rregullore apo në ndonjë dokumente </w:t>
      </w:r>
      <w:r>
        <w:rPr>
          <w:spacing w:val="2"/>
        </w:rPr>
        <w:t xml:space="preserve">të </w:t>
      </w:r>
      <w:r>
        <w:t xml:space="preserve">politikave </w:t>
      </w:r>
      <w:r>
        <w:rPr>
          <w:spacing w:val="2"/>
        </w:rPr>
        <w:t xml:space="preserve">të </w:t>
      </w:r>
      <w:r>
        <w:t>Bashkisë për strukturatkomunitare.</w:t>
      </w:r>
    </w:p>
    <w:p w:rsidR="003978B5" w:rsidRDefault="00C60CD2" w:rsidP="00BC6766">
      <w:pPr>
        <w:pStyle w:val="ListParagraph"/>
        <w:numPr>
          <w:ilvl w:val="0"/>
          <w:numId w:val="14"/>
        </w:numPr>
        <w:tabs>
          <w:tab w:val="left" w:pos="688"/>
          <w:tab w:val="left" w:pos="689"/>
        </w:tabs>
        <w:spacing w:before="120"/>
        <w:ind w:left="0" w:right="788" w:hanging="429"/>
      </w:pPr>
      <w:r>
        <w:t xml:space="preserve">Gjetjet e anketimit do </w:t>
      </w:r>
      <w:r>
        <w:rPr>
          <w:spacing w:val="2"/>
        </w:rPr>
        <w:t xml:space="preserve">të </w:t>
      </w:r>
      <w:r>
        <w:t>bëhen publike në faqen e internetit tëBashkisë.</w:t>
      </w:r>
    </w:p>
    <w:p w:rsidR="003978B5" w:rsidRDefault="003978B5" w:rsidP="00BC6766">
      <w:pPr>
        <w:pStyle w:val="BodyText"/>
        <w:ind w:left="0" w:right="788"/>
        <w:rPr>
          <w:sz w:val="24"/>
        </w:rPr>
      </w:pPr>
    </w:p>
    <w:p w:rsidR="003978B5" w:rsidRDefault="003978B5" w:rsidP="00BC6766">
      <w:pPr>
        <w:pStyle w:val="BodyText"/>
        <w:spacing w:before="9"/>
        <w:ind w:left="0" w:right="788"/>
        <w:rPr>
          <w:sz w:val="25"/>
        </w:rPr>
      </w:pPr>
    </w:p>
    <w:p w:rsidR="003978B5" w:rsidRDefault="00C60CD2" w:rsidP="00BC6766">
      <w:pPr>
        <w:pStyle w:val="BodyText"/>
        <w:spacing w:line="276" w:lineRule="auto"/>
        <w:ind w:left="0" w:right="788" w:hanging="428"/>
        <w:jc w:val="both"/>
      </w:pPr>
      <w:r>
        <w:t xml:space="preserve">1. Këshilli organizon brenda muajit Prill </w:t>
      </w:r>
      <w:r>
        <w:rPr>
          <w:spacing w:val="2"/>
        </w:rPr>
        <w:t xml:space="preserve">të </w:t>
      </w:r>
      <w:r>
        <w:t xml:space="preserve">çdo viti takimin llogaridhënës publik, </w:t>
      </w:r>
      <w:r>
        <w:rPr>
          <w:spacing w:val="-3"/>
        </w:rPr>
        <w:t xml:space="preserve">ku </w:t>
      </w:r>
      <w:r>
        <w:t xml:space="preserve">prezanton raportin vjetori </w:t>
      </w:r>
      <w:r>
        <w:rPr>
          <w:spacing w:val="2"/>
        </w:rPr>
        <w:t xml:space="preserve">të </w:t>
      </w:r>
      <w:r>
        <w:t xml:space="preserve">veprimtarisë </w:t>
      </w:r>
      <w:r>
        <w:rPr>
          <w:spacing w:val="2"/>
        </w:rPr>
        <w:t xml:space="preserve">së </w:t>
      </w:r>
      <w:r>
        <w:t xml:space="preserve">Këshillit dhe mbështetjen buxhetore për prioritet zhvillimore </w:t>
      </w:r>
      <w:r>
        <w:rPr>
          <w:spacing w:val="2"/>
        </w:rPr>
        <w:t xml:space="preserve">të </w:t>
      </w:r>
      <w:r>
        <w:t xml:space="preserve">Bashkisë. Prezantimi bëhen nga Kryetari i Këshilli, sipas një formati </w:t>
      </w:r>
      <w:r>
        <w:rPr>
          <w:spacing w:val="2"/>
        </w:rPr>
        <w:t xml:space="preserve">të </w:t>
      </w:r>
      <w:r>
        <w:t xml:space="preserve">miratuar </w:t>
      </w:r>
      <w:r>
        <w:rPr>
          <w:spacing w:val="-4"/>
        </w:rPr>
        <w:t xml:space="preserve">nga </w:t>
      </w:r>
      <w:r>
        <w:t xml:space="preserve">Këshilli. Takimi llogaridhënës i njoftohet publikut 10 ditë para mbledhjes,dheSekretariftonmediaaudiovizivevendoredhekombëtarepërtëmarrëpjesë në takimin publik </w:t>
      </w:r>
      <w:r>
        <w:rPr>
          <w:spacing w:val="2"/>
        </w:rPr>
        <w:t>të</w:t>
      </w:r>
      <w:r>
        <w:t>llogaridhënjes.</w:t>
      </w:r>
    </w:p>
    <w:p w:rsidR="003978B5" w:rsidRDefault="003978B5" w:rsidP="00BC6766">
      <w:pPr>
        <w:pStyle w:val="BodyText"/>
        <w:spacing w:before="1"/>
        <w:ind w:left="0" w:right="788"/>
        <w:rPr>
          <w:sz w:val="31"/>
        </w:rPr>
      </w:pPr>
    </w:p>
    <w:p w:rsidR="003978B5" w:rsidRDefault="00C60CD2" w:rsidP="00BC6766">
      <w:pPr>
        <w:pStyle w:val="Heading2"/>
        <w:ind w:left="0" w:right="788"/>
      </w:pPr>
      <w:r>
        <w:t>Neni 84</w:t>
      </w:r>
    </w:p>
    <w:p w:rsidR="003978B5" w:rsidRDefault="00C60CD2" w:rsidP="00BC6766">
      <w:pPr>
        <w:pStyle w:val="Heading2"/>
        <w:spacing w:before="165"/>
        <w:ind w:left="0" w:right="788"/>
      </w:pPr>
      <w:bookmarkStart w:id="104" w:name="_TOC_250009"/>
      <w:bookmarkEnd w:id="104"/>
      <w:r>
        <w:t>Llogaridhënja e Kryesisë/ Këshillit Komunitar</w:t>
      </w:r>
    </w:p>
    <w:p w:rsidR="003978B5" w:rsidRDefault="00C60CD2" w:rsidP="00BC6766">
      <w:pPr>
        <w:pStyle w:val="ListParagraph"/>
        <w:numPr>
          <w:ilvl w:val="0"/>
          <w:numId w:val="13"/>
        </w:numPr>
        <w:tabs>
          <w:tab w:val="left" w:pos="688"/>
          <w:tab w:val="left" w:pos="689"/>
        </w:tabs>
        <w:ind w:left="0" w:right="788" w:hanging="429"/>
      </w:pPr>
      <w:r>
        <w:t>Kryesia /Këshilli miraton një grup treguesish të përformancë për punën e saj/tij.</w:t>
      </w:r>
    </w:p>
    <w:p w:rsidR="003978B5" w:rsidRDefault="00C60CD2" w:rsidP="00BC6766">
      <w:pPr>
        <w:pStyle w:val="ListParagraph"/>
        <w:numPr>
          <w:ilvl w:val="0"/>
          <w:numId w:val="13"/>
        </w:numPr>
        <w:tabs>
          <w:tab w:val="left" w:pos="689"/>
        </w:tabs>
        <w:spacing w:line="276" w:lineRule="auto"/>
        <w:ind w:left="0" w:right="788"/>
        <w:jc w:val="both"/>
      </w:pPr>
      <w:r>
        <w:t xml:space="preserve">Kryesia /Këshilli organizon brenda muajit Prill/Maj të çdo viti takimin llogaridhënës më komunitetin e lagjes/ fshatit, </w:t>
      </w:r>
      <w:r>
        <w:rPr>
          <w:spacing w:val="-3"/>
        </w:rPr>
        <w:t xml:space="preserve">ku </w:t>
      </w:r>
      <w:r>
        <w:t xml:space="preserve">prezanton raportin vjetori </w:t>
      </w:r>
      <w:r>
        <w:rPr>
          <w:spacing w:val="2"/>
        </w:rPr>
        <w:t xml:space="preserve">të </w:t>
      </w:r>
      <w:r>
        <w:t xml:space="preserve">veprimtarisë </w:t>
      </w:r>
      <w:r>
        <w:rPr>
          <w:spacing w:val="2"/>
        </w:rPr>
        <w:t xml:space="preserve">së </w:t>
      </w:r>
      <w:r>
        <w:t>saj/tij Prezantimi bëhen nga Kryetari i Fshatit/Ndërlidhësi.</w:t>
      </w:r>
    </w:p>
    <w:p w:rsidR="003978B5" w:rsidRDefault="00C60CD2" w:rsidP="00BC6766">
      <w:pPr>
        <w:pStyle w:val="ListParagraph"/>
        <w:numPr>
          <w:ilvl w:val="0"/>
          <w:numId w:val="13"/>
        </w:numPr>
        <w:tabs>
          <w:tab w:val="left" w:pos="689"/>
        </w:tabs>
        <w:spacing w:before="121" w:line="278" w:lineRule="auto"/>
        <w:ind w:left="0" w:right="788"/>
        <w:jc w:val="both"/>
      </w:pPr>
      <w:r>
        <w:t>Takimillogaridhënësinjoftohetkomunitetit10ditëparatakimit,meshpalljenësëpaku3 vende publike në lagje/ fshat, dhe në faqen zyrtare të internetit tëBashkisë.</w:t>
      </w:r>
    </w:p>
    <w:p w:rsidR="003978B5" w:rsidRDefault="003978B5" w:rsidP="00BC6766">
      <w:pPr>
        <w:spacing w:line="278" w:lineRule="auto"/>
        <w:ind w:right="788"/>
        <w:jc w:val="both"/>
        <w:sectPr w:rsidR="003978B5" w:rsidSect="00BC6766">
          <w:pgSz w:w="11900" w:h="16840"/>
          <w:pgMar w:top="1340" w:right="500" w:bottom="940" w:left="1540" w:header="0" w:footer="759" w:gutter="0"/>
          <w:cols w:space="720"/>
        </w:sectPr>
      </w:pPr>
    </w:p>
    <w:p w:rsidR="003978B5" w:rsidRDefault="00C60CD2" w:rsidP="00BC6766">
      <w:pPr>
        <w:pStyle w:val="Heading2"/>
        <w:spacing w:before="78"/>
        <w:ind w:left="0" w:right="788"/>
      </w:pPr>
      <w:r>
        <w:lastRenderedPageBreak/>
        <w:t>Neni 85</w:t>
      </w:r>
    </w:p>
    <w:p w:rsidR="003978B5" w:rsidRDefault="00C60CD2" w:rsidP="00BC6766">
      <w:pPr>
        <w:pStyle w:val="Heading2"/>
        <w:spacing w:before="165"/>
        <w:ind w:left="0" w:right="788"/>
      </w:pPr>
      <w:bookmarkStart w:id="105" w:name="_TOC_250008"/>
      <w:bookmarkEnd w:id="105"/>
      <w:r>
        <w:t>E drejta e Informimit, Komunikimi dhe Marrëdhënjet me Publikun</w:t>
      </w:r>
    </w:p>
    <w:p w:rsidR="003978B5" w:rsidRDefault="00C60CD2" w:rsidP="00BC6766">
      <w:pPr>
        <w:pStyle w:val="ListParagraph"/>
        <w:numPr>
          <w:ilvl w:val="0"/>
          <w:numId w:val="12"/>
        </w:numPr>
        <w:tabs>
          <w:tab w:val="left" w:pos="688"/>
          <w:tab w:val="left" w:pos="689"/>
        </w:tabs>
        <w:spacing w:before="150" w:line="276" w:lineRule="auto"/>
        <w:ind w:left="0" w:right="788"/>
      </w:pPr>
      <w:r>
        <w:t xml:space="preserve">Kryetari i Fshati dhe Ndërmjetësi, në zbatim </w:t>
      </w:r>
      <w:r>
        <w:rPr>
          <w:spacing w:val="2"/>
        </w:rPr>
        <w:t>të</w:t>
      </w:r>
      <w:r>
        <w:t>ligjit për të drejtën e informimit, duhet t'i përgjigjet një kërkese për marrje informacioni, të dhëne apo dokumentei brenda 10 ditëve nga data dorëzimi i kërksës në strukturënkomunitare.</w:t>
      </w:r>
    </w:p>
    <w:p w:rsidR="003978B5" w:rsidRDefault="00C60CD2" w:rsidP="00BC6766">
      <w:pPr>
        <w:pStyle w:val="ListParagraph"/>
        <w:numPr>
          <w:ilvl w:val="0"/>
          <w:numId w:val="12"/>
        </w:numPr>
        <w:tabs>
          <w:tab w:val="left" w:pos="688"/>
          <w:tab w:val="left" w:pos="689"/>
        </w:tabs>
        <w:spacing w:before="121" w:line="278" w:lineRule="auto"/>
        <w:ind w:left="0" w:right="788"/>
      </w:pPr>
      <w:r>
        <w:t xml:space="preserve">Nëse </w:t>
      </w:r>
      <w:r>
        <w:rPr>
          <w:spacing w:val="2"/>
        </w:rPr>
        <w:t xml:space="preserve">të </w:t>
      </w:r>
      <w:r>
        <w:t xml:space="preserve">dhënat, informacionet apo dokumentet e kërkuara nuk i jepen kërkuesit,në shkresën e pergjigjes duket përcaktuar baza ligjore për </w:t>
      </w:r>
      <w:r>
        <w:rPr>
          <w:spacing w:val="-3"/>
        </w:rPr>
        <w:t xml:space="preserve">mos </w:t>
      </w:r>
      <w:r>
        <w:t>dhënjen etyre.</w:t>
      </w:r>
    </w:p>
    <w:p w:rsidR="003978B5" w:rsidRDefault="00C60CD2" w:rsidP="00BC6766">
      <w:pPr>
        <w:pStyle w:val="ListParagraph"/>
        <w:numPr>
          <w:ilvl w:val="0"/>
          <w:numId w:val="12"/>
        </w:numPr>
        <w:tabs>
          <w:tab w:val="left" w:pos="688"/>
          <w:tab w:val="left" w:pos="689"/>
        </w:tabs>
        <w:spacing w:before="114"/>
        <w:ind w:left="0" w:right="788" w:hanging="429"/>
      </w:pPr>
      <w:r>
        <w:t xml:space="preserve">Çdo Strukturë Komuniare </w:t>
      </w:r>
      <w:r>
        <w:rPr>
          <w:spacing w:val="-3"/>
        </w:rPr>
        <w:t xml:space="preserve">ka </w:t>
      </w:r>
      <w:r>
        <w:t>faqen e saj tëinternetit.</w:t>
      </w:r>
    </w:p>
    <w:p w:rsidR="003978B5" w:rsidRDefault="003978B5" w:rsidP="00BC6766">
      <w:pPr>
        <w:pStyle w:val="BodyText"/>
        <w:ind w:left="0" w:right="788"/>
        <w:rPr>
          <w:sz w:val="24"/>
        </w:rPr>
      </w:pPr>
    </w:p>
    <w:p w:rsidR="003978B5" w:rsidRDefault="003978B5" w:rsidP="00BC6766">
      <w:pPr>
        <w:pStyle w:val="BodyText"/>
        <w:spacing w:before="10"/>
        <w:ind w:left="0" w:right="788"/>
        <w:rPr>
          <w:sz w:val="35"/>
        </w:rPr>
      </w:pPr>
    </w:p>
    <w:p w:rsidR="003978B5" w:rsidRDefault="00C60CD2" w:rsidP="00BC6766">
      <w:pPr>
        <w:pStyle w:val="Heading2"/>
        <w:ind w:left="0" w:right="788"/>
      </w:pPr>
      <w:r>
        <w:t>Neni 86</w:t>
      </w:r>
    </w:p>
    <w:p w:rsidR="003978B5" w:rsidRDefault="00C60CD2" w:rsidP="00BC6766">
      <w:pPr>
        <w:pStyle w:val="Heading2"/>
        <w:spacing w:before="164"/>
        <w:ind w:left="0" w:right="788"/>
      </w:pPr>
      <w:bookmarkStart w:id="106" w:name="_TOC_250007"/>
      <w:bookmarkEnd w:id="106"/>
      <w:r>
        <w:t>Përdorimi i Vulës dhe Stemës nga Strukturat Komunitare</w:t>
      </w:r>
    </w:p>
    <w:p w:rsidR="003978B5" w:rsidRDefault="00C60CD2" w:rsidP="00BC6766">
      <w:pPr>
        <w:pStyle w:val="ListParagraph"/>
        <w:numPr>
          <w:ilvl w:val="0"/>
          <w:numId w:val="11"/>
        </w:numPr>
        <w:tabs>
          <w:tab w:val="left" w:pos="688"/>
          <w:tab w:val="left" w:pos="689"/>
        </w:tabs>
        <w:spacing w:before="156" w:line="273" w:lineRule="auto"/>
        <w:ind w:left="0" w:right="788"/>
      </w:pPr>
      <w:r>
        <w:t xml:space="preserve">Struktura Komunitare </w:t>
      </w:r>
      <w:r>
        <w:rPr>
          <w:spacing w:val="-3"/>
        </w:rPr>
        <w:t xml:space="preserve">ka </w:t>
      </w:r>
      <w:r>
        <w:t xml:space="preserve">vulën e </w:t>
      </w:r>
      <w:r>
        <w:rPr>
          <w:spacing w:val="-3"/>
        </w:rPr>
        <w:t xml:space="preserve">vet </w:t>
      </w:r>
      <w:r>
        <w:t xml:space="preserve">e cila </w:t>
      </w:r>
      <w:r>
        <w:rPr>
          <w:spacing w:val="-3"/>
        </w:rPr>
        <w:t xml:space="preserve">mbahet </w:t>
      </w:r>
      <w:r>
        <w:t xml:space="preserve">dhe përdoret nga Kryetati i Fshatit/ Ndërlidhësi, apo </w:t>
      </w:r>
      <w:r>
        <w:rPr>
          <w:spacing w:val="-4"/>
        </w:rPr>
        <w:t xml:space="preserve">nga </w:t>
      </w:r>
      <w:r>
        <w:t xml:space="preserve">një punonjnës i SK i miratuar </w:t>
      </w:r>
      <w:r>
        <w:rPr>
          <w:spacing w:val="-4"/>
        </w:rPr>
        <w:t xml:space="preserve">nga </w:t>
      </w:r>
      <w:r>
        <w:t>Kryesia/Këshilli.</w:t>
      </w:r>
    </w:p>
    <w:p w:rsidR="003978B5" w:rsidRDefault="00C60CD2" w:rsidP="00BC6766">
      <w:pPr>
        <w:pStyle w:val="ListParagraph"/>
        <w:numPr>
          <w:ilvl w:val="0"/>
          <w:numId w:val="11"/>
        </w:numPr>
        <w:tabs>
          <w:tab w:val="left" w:pos="688"/>
          <w:tab w:val="left" w:pos="689"/>
        </w:tabs>
        <w:spacing w:before="124" w:line="278" w:lineRule="auto"/>
        <w:ind w:left="0" w:right="788"/>
      </w:pPr>
      <w:r>
        <w:t>Vulapërdoret edhepëlëshimin evërtetimevepërfaktee</w:t>
      </w:r>
      <w:r>
        <w:rPr>
          <w:spacing w:val="2"/>
        </w:rPr>
        <w:t>të</w:t>
      </w:r>
      <w:r>
        <w:t>dhëna</w:t>
      </w:r>
      <w:r>
        <w:rPr>
          <w:spacing w:val="-3"/>
        </w:rPr>
        <w:t>për</w:t>
      </w:r>
      <w:r>
        <w:t xml:space="preserve">banorëtosefshatin, </w:t>
      </w:r>
      <w:r>
        <w:rPr>
          <w:spacing w:val="-3"/>
        </w:rPr>
        <w:t xml:space="preserve">për </w:t>
      </w:r>
      <w:r>
        <w:t xml:space="preserve">të cilat </w:t>
      </w:r>
      <w:r>
        <w:rPr>
          <w:spacing w:val="-3"/>
        </w:rPr>
        <w:t xml:space="preserve">ka </w:t>
      </w:r>
      <w:r>
        <w:t>dijeni të plotë dhe është përgjegjës paraligjit.</w:t>
      </w:r>
    </w:p>
    <w:p w:rsidR="003978B5" w:rsidRDefault="00C60CD2" w:rsidP="00BC6766">
      <w:pPr>
        <w:pStyle w:val="ListParagraph"/>
        <w:numPr>
          <w:ilvl w:val="0"/>
          <w:numId w:val="11"/>
        </w:numPr>
        <w:tabs>
          <w:tab w:val="left" w:pos="688"/>
          <w:tab w:val="left" w:pos="689"/>
        </w:tabs>
        <w:spacing w:before="114" w:line="278" w:lineRule="auto"/>
        <w:ind w:left="0" w:right="788"/>
      </w:pPr>
      <w:r>
        <w:t>StrukturaKomunitarezhvillonstemëne</w:t>
      </w:r>
      <w:r>
        <w:rPr>
          <w:spacing w:val="-3"/>
        </w:rPr>
        <w:t>vet</w:t>
      </w:r>
      <w:r>
        <w:t>tëcilënepërdorënëtëgjithakorrespendencat, botimet, publikimet dhengjarjet.</w:t>
      </w:r>
    </w:p>
    <w:p w:rsidR="003978B5" w:rsidRDefault="00C60CD2" w:rsidP="00BC6766">
      <w:pPr>
        <w:pStyle w:val="ListParagraph"/>
        <w:numPr>
          <w:ilvl w:val="0"/>
          <w:numId w:val="11"/>
        </w:numPr>
        <w:tabs>
          <w:tab w:val="left" w:pos="688"/>
          <w:tab w:val="left" w:pos="689"/>
        </w:tabs>
        <w:spacing w:before="114" w:line="278" w:lineRule="auto"/>
        <w:ind w:left="0" w:right="788"/>
      </w:pPr>
      <w:r>
        <w:t>Për dëmtimin ose humbjen e vulës Kryetari/ Ndërlidhësi njofton mënjëherë Këshillin dhe Kryeatrin e Bashkisë, dhe për këtë bën një deklaratë më</w:t>
      </w:r>
      <w:r>
        <w:rPr>
          <w:spacing w:val="-3"/>
        </w:rPr>
        <w:t>shkrim.</w:t>
      </w:r>
    </w:p>
    <w:p w:rsidR="003978B5" w:rsidRDefault="00C60CD2" w:rsidP="00BC6766">
      <w:pPr>
        <w:pStyle w:val="ListParagraph"/>
        <w:numPr>
          <w:ilvl w:val="0"/>
          <w:numId w:val="11"/>
        </w:numPr>
        <w:tabs>
          <w:tab w:val="left" w:pos="688"/>
          <w:tab w:val="left" w:pos="689"/>
        </w:tabs>
        <w:spacing w:before="119" w:line="273" w:lineRule="auto"/>
        <w:ind w:left="0" w:right="788"/>
      </w:pPr>
      <w:r>
        <w:t xml:space="preserve">Struktura Komunitare </w:t>
      </w:r>
      <w:r>
        <w:rPr>
          <w:spacing w:val="-3"/>
        </w:rPr>
        <w:t xml:space="preserve">mund </w:t>
      </w:r>
      <w:r>
        <w:rPr>
          <w:spacing w:val="2"/>
        </w:rPr>
        <w:t xml:space="preserve">të </w:t>
      </w:r>
      <w:r>
        <w:t>përdorë edhe stemën e Bashkisë nëse autorizohet nga KëshilliBashkiak.</w:t>
      </w:r>
    </w:p>
    <w:p w:rsidR="003978B5" w:rsidRDefault="00C60CD2" w:rsidP="00BC6766">
      <w:pPr>
        <w:pStyle w:val="ListParagraph"/>
        <w:numPr>
          <w:ilvl w:val="0"/>
          <w:numId w:val="11"/>
        </w:numPr>
        <w:tabs>
          <w:tab w:val="left" w:pos="688"/>
          <w:tab w:val="left" w:pos="689"/>
        </w:tabs>
        <w:spacing w:before="124" w:line="273" w:lineRule="auto"/>
        <w:ind w:left="0" w:right="788"/>
      </w:pPr>
      <w:r>
        <w:t xml:space="preserve">Kryetari i fshatit në mungesë </w:t>
      </w:r>
      <w:r>
        <w:rPr>
          <w:spacing w:val="2"/>
        </w:rPr>
        <w:t xml:space="preserve">të </w:t>
      </w:r>
      <w:r>
        <w:t xml:space="preserve">zyrës dhe kasafortës duhet ta ruaj vulën, në një vend </w:t>
      </w:r>
      <w:r>
        <w:rPr>
          <w:spacing w:val="2"/>
        </w:rPr>
        <w:t xml:space="preserve">të </w:t>
      </w:r>
      <w:r>
        <w:t xml:space="preserve">sigurt dhe </w:t>
      </w:r>
      <w:r>
        <w:rPr>
          <w:spacing w:val="2"/>
        </w:rPr>
        <w:t>të</w:t>
      </w:r>
      <w:r>
        <w:t>garantuar.</w:t>
      </w:r>
    </w:p>
    <w:p w:rsidR="003978B5" w:rsidRDefault="003978B5" w:rsidP="00BC6766">
      <w:pPr>
        <w:pStyle w:val="BodyText"/>
        <w:spacing w:before="8"/>
        <w:ind w:left="0" w:right="788"/>
        <w:rPr>
          <w:sz w:val="31"/>
        </w:rPr>
      </w:pPr>
    </w:p>
    <w:p w:rsidR="003978B5" w:rsidRDefault="00C60CD2" w:rsidP="00BC6766">
      <w:pPr>
        <w:pStyle w:val="Heading2"/>
        <w:ind w:left="0" w:right="788"/>
      </w:pPr>
      <w:r>
        <w:t>Neni 87</w:t>
      </w:r>
    </w:p>
    <w:p w:rsidR="003978B5" w:rsidRDefault="00C60CD2" w:rsidP="00BC6766">
      <w:pPr>
        <w:pStyle w:val="Heading2"/>
        <w:spacing w:before="165"/>
        <w:ind w:left="0" w:right="788"/>
      </w:pPr>
      <w:bookmarkStart w:id="107" w:name="_TOC_250006"/>
      <w:bookmarkEnd w:id="107"/>
      <w:r>
        <w:t>Ruajtja dhe Mirëmbajtja e Regjistrave</w:t>
      </w:r>
    </w:p>
    <w:p w:rsidR="003978B5" w:rsidRDefault="00C60CD2" w:rsidP="00BC6766">
      <w:pPr>
        <w:pStyle w:val="ListParagraph"/>
        <w:numPr>
          <w:ilvl w:val="0"/>
          <w:numId w:val="10"/>
        </w:numPr>
        <w:tabs>
          <w:tab w:val="left" w:pos="689"/>
        </w:tabs>
        <w:spacing w:before="150" w:line="276" w:lineRule="auto"/>
        <w:ind w:left="0" w:right="788"/>
      </w:pPr>
      <w:r>
        <w:t xml:space="preserve">Librat e kontabilitetit, rregjistrat, procesverbalet, minutat e mbledhjeve dhe procesverbalet e mbledhjeve </w:t>
      </w:r>
      <w:r>
        <w:rPr>
          <w:spacing w:val="2"/>
        </w:rPr>
        <w:t xml:space="preserve">të </w:t>
      </w:r>
      <w:r>
        <w:t xml:space="preserve">Kryesisë/ Këshillit dhe të komisioneve </w:t>
      </w:r>
      <w:r>
        <w:rPr>
          <w:spacing w:val="2"/>
        </w:rPr>
        <w:t xml:space="preserve">të </w:t>
      </w:r>
      <w:r>
        <w:t xml:space="preserve">përhershme, mbahen një vend ose në vendet e përcaktuara </w:t>
      </w:r>
      <w:r>
        <w:rPr>
          <w:spacing w:val="-4"/>
        </w:rPr>
        <w:t xml:space="preserve">nga </w:t>
      </w:r>
      <w:r>
        <w:t xml:space="preserve">Kryetari i Fshatit/ Ndërmjetësi ose, në mungesë të një përcaktimi </w:t>
      </w:r>
      <w:r>
        <w:rPr>
          <w:spacing w:val="2"/>
        </w:rPr>
        <w:t xml:space="preserve">të </w:t>
      </w:r>
      <w:r>
        <w:t xml:space="preserve">tillë, në zyrën kryesore </w:t>
      </w:r>
      <w:r>
        <w:rPr>
          <w:spacing w:val="2"/>
        </w:rPr>
        <w:t>të</w:t>
      </w:r>
      <w:r>
        <w:t>Këshillit.</w:t>
      </w:r>
    </w:p>
    <w:p w:rsidR="003978B5" w:rsidRDefault="00C60CD2" w:rsidP="00BC6766">
      <w:pPr>
        <w:pStyle w:val="ListParagraph"/>
        <w:numPr>
          <w:ilvl w:val="0"/>
          <w:numId w:val="10"/>
        </w:numPr>
        <w:tabs>
          <w:tab w:val="left" w:pos="689"/>
        </w:tabs>
        <w:spacing w:before="123" w:line="276" w:lineRule="auto"/>
        <w:ind w:left="0" w:right="788"/>
      </w:pPr>
      <w:r>
        <w:t xml:space="preserve">Drejtoria </w:t>
      </w:r>
      <w:r>
        <w:rPr>
          <w:spacing w:val="-3"/>
        </w:rPr>
        <w:t xml:space="preserve">për </w:t>
      </w:r>
      <w:r>
        <w:t xml:space="preserve">fuqizimin dhe zhvillimin e komuniteteve mban të dhënat e fondeve </w:t>
      </w:r>
      <w:r>
        <w:rPr>
          <w:spacing w:val="2"/>
        </w:rPr>
        <w:t xml:space="preserve">të </w:t>
      </w:r>
      <w:r>
        <w:t>trasnferuar Strukturave Komunitare nga Bashkia dhe aktorë, dhe një kopje elektronike</w:t>
      </w:r>
      <w:r>
        <w:rPr>
          <w:spacing w:val="2"/>
        </w:rPr>
        <w:t xml:space="preserve">të </w:t>
      </w:r>
      <w:r>
        <w:t xml:space="preserve">vendimeve </w:t>
      </w:r>
      <w:r>
        <w:rPr>
          <w:spacing w:val="2"/>
        </w:rPr>
        <w:t xml:space="preserve">të </w:t>
      </w:r>
      <w:r>
        <w:t xml:space="preserve">marra </w:t>
      </w:r>
      <w:r>
        <w:rPr>
          <w:spacing w:val="-4"/>
        </w:rPr>
        <w:t xml:space="preserve">nga </w:t>
      </w:r>
      <w:r>
        <w:t xml:space="preserve">Strukturat Komunitare, si dhe listën vjetore </w:t>
      </w:r>
      <w:r>
        <w:rPr>
          <w:spacing w:val="2"/>
        </w:rPr>
        <w:t xml:space="preserve">të </w:t>
      </w:r>
      <w:r>
        <w:t xml:space="preserve">projekteve </w:t>
      </w:r>
      <w:r>
        <w:rPr>
          <w:spacing w:val="2"/>
        </w:rPr>
        <w:t xml:space="preserve">të </w:t>
      </w:r>
      <w:r>
        <w:t>zbatuara apo në process nga StrukturatKomunitare.</w:t>
      </w:r>
    </w:p>
    <w:p w:rsidR="003978B5" w:rsidRDefault="003978B5" w:rsidP="00BC6766">
      <w:pPr>
        <w:pStyle w:val="BodyText"/>
        <w:ind w:left="0" w:right="788"/>
        <w:rPr>
          <w:sz w:val="24"/>
        </w:rPr>
      </w:pPr>
    </w:p>
    <w:p w:rsidR="003978B5" w:rsidRDefault="00C60CD2" w:rsidP="00BC6766">
      <w:pPr>
        <w:pStyle w:val="Heading2"/>
        <w:spacing w:before="207"/>
        <w:ind w:left="0" w:right="788"/>
      </w:pPr>
      <w:bookmarkStart w:id="108" w:name="_TOC_250005"/>
      <w:bookmarkEnd w:id="108"/>
      <w:r>
        <w:t>KREU VI. STRUKTURA TE TJERA ME BAZE KOMUNITARE</w:t>
      </w:r>
    </w:p>
    <w:p w:rsidR="003978B5" w:rsidRDefault="003978B5" w:rsidP="00BC6766">
      <w:pPr>
        <w:pStyle w:val="BodyText"/>
        <w:spacing w:before="5"/>
        <w:ind w:left="0" w:right="788"/>
        <w:rPr>
          <w:b/>
          <w:sz w:val="34"/>
        </w:rPr>
      </w:pPr>
    </w:p>
    <w:p w:rsidR="003978B5" w:rsidRDefault="00C60CD2" w:rsidP="00BC6766">
      <w:pPr>
        <w:ind w:right="788"/>
        <w:jc w:val="center"/>
        <w:rPr>
          <w:b/>
        </w:rPr>
      </w:pPr>
      <w:r>
        <w:rPr>
          <w:b/>
        </w:rPr>
        <w:t>Neni 88</w:t>
      </w:r>
    </w:p>
    <w:p w:rsidR="003978B5" w:rsidRDefault="003978B5" w:rsidP="00BC6766">
      <w:pPr>
        <w:ind w:right="788"/>
        <w:jc w:val="center"/>
        <w:sectPr w:rsidR="003978B5" w:rsidSect="00BC6766">
          <w:pgSz w:w="11900" w:h="16840"/>
          <w:pgMar w:top="1340" w:right="500" w:bottom="940" w:left="1540" w:header="0" w:footer="759" w:gutter="0"/>
          <w:cols w:space="720"/>
        </w:sectPr>
      </w:pPr>
    </w:p>
    <w:p w:rsidR="003978B5" w:rsidRDefault="00C60CD2" w:rsidP="00BC6766">
      <w:pPr>
        <w:pStyle w:val="Heading2"/>
        <w:spacing w:before="63"/>
        <w:ind w:left="0" w:right="788"/>
      </w:pPr>
      <w:bookmarkStart w:id="109" w:name="_TOC_250004"/>
      <w:bookmarkEnd w:id="109"/>
      <w:r>
        <w:lastRenderedPageBreak/>
        <w:t>Zona e Përmirësimit të Biznesit</w:t>
      </w:r>
    </w:p>
    <w:p w:rsidR="003978B5" w:rsidRDefault="00C60CD2" w:rsidP="00BC6766">
      <w:pPr>
        <w:pStyle w:val="ListParagraph"/>
        <w:numPr>
          <w:ilvl w:val="0"/>
          <w:numId w:val="9"/>
        </w:numPr>
        <w:tabs>
          <w:tab w:val="left" w:pos="617"/>
        </w:tabs>
        <w:spacing w:line="276" w:lineRule="auto"/>
        <w:ind w:left="0" w:right="788"/>
        <w:jc w:val="both"/>
      </w:pPr>
      <w:r>
        <w:t xml:space="preserve">Zona e Përmirësimit </w:t>
      </w:r>
      <w:r>
        <w:rPr>
          <w:spacing w:val="2"/>
        </w:rPr>
        <w:t xml:space="preserve">të </w:t>
      </w:r>
      <w:r>
        <w:t xml:space="preserve">Biznesit (ZPB) është një organizatë jofitimprurëse me anëtarësi përfaqësues </w:t>
      </w:r>
      <w:r>
        <w:rPr>
          <w:spacing w:val="2"/>
        </w:rPr>
        <w:t xml:space="preserve">të </w:t>
      </w:r>
      <w:r>
        <w:t xml:space="preserve">bizneseve </w:t>
      </w:r>
      <w:r>
        <w:rPr>
          <w:spacing w:val="2"/>
        </w:rPr>
        <w:t xml:space="preserve">të </w:t>
      </w:r>
      <w:r>
        <w:t xml:space="preserve">zonës, </w:t>
      </w:r>
      <w:r>
        <w:rPr>
          <w:spacing w:val="-3"/>
        </w:rPr>
        <w:t xml:space="preserve">ku </w:t>
      </w:r>
      <w:r>
        <w:t xml:space="preserve">Bashkia mund </w:t>
      </w:r>
      <w:r>
        <w:rPr>
          <w:spacing w:val="2"/>
        </w:rPr>
        <w:t xml:space="preserve">të </w:t>
      </w:r>
      <w:r>
        <w:t>marrë pjesë përkatësisht si anëtare ose si anëtare e organit vendimarrës, e që krijohet sipas legjislacionit për organizatat jofitimprurëse.VeprimtariaeZPB</w:t>
      </w:r>
      <w:r>
        <w:rPr>
          <w:spacing w:val="-3"/>
        </w:rPr>
        <w:t>ka</w:t>
      </w:r>
      <w:r>
        <w:t xml:space="preserve">siqëllimrigjallëriminezonavetëbiznesitnëBashki, duke lehtësuar zhvillimin e tyre, rritjen ekonomike dhe zhvillimin e qëndrueshëm në ZPB përkatëse </w:t>
      </w:r>
      <w:r>
        <w:rPr>
          <w:spacing w:val="-3"/>
        </w:rPr>
        <w:t xml:space="preserve">ku ka </w:t>
      </w:r>
      <w:r>
        <w:t xml:space="preserve">përqëndrim </w:t>
      </w:r>
      <w:r>
        <w:rPr>
          <w:spacing w:val="2"/>
        </w:rPr>
        <w:t xml:space="preserve">të </w:t>
      </w:r>
      <w:r>
        <w:t xml:space="preserve">lartë të biznesit </w:t>
      </w:r>
      <w:r>
        <w:rPr>
          <w:spacing w:val="2"/>
        </w:rPr>
        <w:t xml:space="preserve">të </w:t>
      </w:r>
      <w:r>
        <w:t>vogël, të mundësojë një qasje bashkëpunuese midis Bashkisë dhe sektorit privat në ofrimin, përmirësimin dhe shtimin e shërbimevebashkiake.</w:t>
      </w:r>
    </w:p>
    <w:p w:rsidR="003978B5" w:rsidRDefault="00C60CD2" w:rsidP="00BC6766">
      <w:pPr>
        <w:pStyle w:val="ListParagraph"/>
        <w:numPr>
          <w:ilvl w:val="0"/>
          <w:numId w:val="9"/>
        </w:numPr>
        <w:tabs>
          <w:tab w:val="left" w:pos="617"/>
        </w:tabs>
        <w:spacing w:before="117" w:line="276" w:lineRule="auto"/>
        <w:ind w:left="0" w:right="788"/>
        <w:jc w:val="both"/>
      </w:pPr>
      <w:r>
        <w:t>Propozuesi</w:t>
      </w:r>
      <w:r>
        <w:rPr>
          <w:spacing w:val="-3"/>
        </w:rPr>
        <w:t>për</w:t>
      </w:r>
      <w:r>
        <w:t>ngritjeneZPBjanë:a)tëpaktën5(pesë)pronarëbiznesi</w:t>
      </w:r>
      <w:r>
        <w:rPr>
          <w:spacing w:val="2"/>
        </w:rPr>
        <w:t>të</w:t>
      </w:r>
      <w:r>
        <w:t>njësivetregtare qëndodhennëZonënBIDtëpropozuar;b)</w:t>
      </w:r>
      <w:r>
        <w:rPr>
          <w:spacing w:val="-3"/>
        </w:rPr>
        <w:t>ҫdo</w:t>
      </w:r>
      <w:r>
        <w:t>organizatëjofitimprurëseekzistuesemenjë interespublikpërkatësdhe</w:t>
      </w:r>
      <w:r>
        <w:rPr>
          <w:spacing w:val="2"/>
        </w:rPr>
        <w:t>të</w:t>
      </w:r>
      <w:r>
        <w:t xml:space="preserve">justifikuarnëZonënBID;c)ҫdodhomëtregtiemenjëinteres publik përkatës dhe </w:t>
      </w:r>
      <w:r>
        <w:rPr>
          <w:spacing w:val="2"/>
        </w:rPr>
        <w:t xml:space="preserve">të </w:t>
      </w:r>
      <w:r>
        <w:t xml:space="preserve">justifikuar </w:t>
      </w:r>
      <w:r>
        <w:rPr>
          <w:spacing w:val="-3"/>
        </w:rPr>
        <w:t xml:space="preserve">në </w:t>
      </w:r>
      <w:r>
        <w:t xml:space="preserve">ZPB; </w:t>
      </w:r>
      <w:r>
        <w:rPr>
          <w:spacing w:val="-3"/>
        </w:rPr>
        <w:t xml:space="preserve">d) </w:t>
      </w:r>
      <w:r>
        <w:t xml:space="preserve">vetë Bashkia, </w:t>
      </w:r>
      <w:r>
        <w:rPr>
          <w:spacing w:val="-3"/>
        </w:rPr>
        <w:t xml:space="preserve">nëpërmjet </w:t>
      </w:r>
      <w:r>
        <w:t xml:space="preserve">Këshilli Bashkiak. Kërkesa e nënshkruat </w:t>
      </w:r>
      <w:r>
        <w:rPr>
          <w:spacing w:val="-4"/>
        </w:rPr>
        <w:t xml:space="preserve">nga </w:t>
      </w:r>
      <w:r>
        <w:t xml:space="preserve">nismëtarët (rasti a, b,c, </w:t>
      </w:r>
      <w:r>
        <w:rPr>
          <w:spacing w:val="-3"/>
        </w:rPr>
        <w:t xml:space="preserve">d), </w:t>
      </w:r>
      <w:r>
        <w:t>dhe shoqëruar me dokumentacionin zyrtar, i drejtohet bashkisë bashkë me pikat e propozimit. Këshilli Bashkiak miraton ose refuzonpropoziminpërZPBbrenda30(tridhjetë)ditëshkalendarikengadataemarrjes</w:t>
      </w:r>
      <w:r>
        <w:rPr>
          <w:spacing w:val="2"/>
        </w:rPr>
        <w:t xml:space="preserve">së </w:t>
      </w:r>
      <w:r>
        <w:t xml:space="preserve">Propozimit </w:t>
      </w:r>
      <w:r>
        <w:rPr>
          <w:spacing w:val="-3"/>
        </w:rPr>
        <w:t xml:space="preserve">për </w:t>
      </w:r>
      <w:r>
        <w:t xml:space="preserve">ZPB apo </w:t>
      </w:r>
      <w:r>
        <w:rPr>
          <w:spacing w:val="-4"/>
        </w:rPr>
        <w:t xml:space="preserve">nga </w:t>
      </w:r>
      <w:r>
        <w:t xml:space="preserve">ndryshimi i Propozimit për ZPB, nëse është kërkuar përmirësimi i Propozimit për ZPB. Këshilli miraton anëtarësinë e Bashkisë në ZPB aponë këshillit kryesues </w:t>
      </w:r>
      <w:r>
        <w:rPr>
          <w:spacing w:val="2"/>
        </w:rPr>
        <w:t>të</w:t>
      </w:r>
      <w:r>
        <w:t>ZPB.</w:t>
      </w:r>
    </w:p>
    <w:p w:rsidR="003978B5" w:rsidRDefault="00C60CD2" w:rsidP="00BC6766">
      <w:pPr>
        <w:pStyle w:val="ListParagraph"/>
        <w:numPr>
          <w:ilvl w:val="0"/>
          <w:numId w:val="9"/>
        </w:numPr>
        <w:tabs>
          <w:tab w:val="left" w:pos="617"/>
        </w:tabs>
        <w:spacing w:before="125" w:line="276" w:lineRule="auto"/>
        <w:ind w:left="0" w:right="788"/>
        <w:jc w:val="both"/>
      </w:pPr>
      <w:r>
        <w:t>ZPBkrijohetdhefunksiononpërnjëmandattëcaktuar,siçpërcaktohetnëProspektinZPB përkatës,por</w:t>
      </w:r>
      <w:r>
        <w:rPr>
          <w:spacing w:val="-3"/>
        </w:rPr>
        <w:t>në</w:t>
      </w:r>
      <w:r>
        <w:t>çdorastmenjëafatjomëpakse3(tre)</w:t>
      </w:r>
      <w:r>
        <w:rPr>
          <w:spacing w:val="-3"/>
        </w:rPr>
        <w:t>vjet</w:t>
      </w:r>
      <w:r>
        <w:t>dhejo mëshumë</w:t>
      </w:r>
      <w:r>
        <w:rPr>
          <w:spacing w:val="2"/>
        </w:rPr>
        <w:t>se</w:t>
      </w:r>
      <w:r>
        <w:t>7 (shtatë) vjet,me</w:t>
      </w:r>
      <w:r>
        <w:rPr>
          <w:spacing w:val="2"/>
        </w:rPr>
        <w:t>të</w:t>
      </w:r>
      <w:r>
        <w:t>drejtëripërtëritje.PaspërfundimittëmadatittëZPB,ZPB</w:t>
      </w:r>
      <w:r>
        <w:rPr>
          <w:spacing w:val="-3"/>
        </w:rPr>
        <w:t>ka</w:t>
      </w:r>
      <w:r>
        <w:t>tëdrejtën</w:t>
      </w:r>
      <w:r>
        <w:rPr>
          <w:spacing w:val="2"/>
        </w:rPr>
        <w:t>të</w:t>
      </w:r>
      <w:r>
        <w:t xml:space="preserve">kërkojë nga Paguesit e Kuotës </w:t>
      </w:r>
      <w:r>
        <w:rPr>
          <w:spacing w:val="2"/>
        </w:rPr>
        <w:t xml:space="preserve">së </w:t>
      </w:r>
      <w:r>
        <w:t xml:space="preserve">ZPB zgjatjen e afatit të ZPB dhe më pas konfirmimin përkatës nga Këshilli i Bashkisë, sipas të njëjtave procedura të ndjekura </w:t>
      </w:r>
      <w:r>
        <w:rPr>
          <w:spacing w:val="-3"/>
        </w:rPr>
        <w:t xml:space="preserve">për </w:t>
      </w:r>
      <w:r>
        <w:t>miratimin fillestar të ZPB.</w:t>
      </w:r>
    </w:p>
    <w:p w:rsidR="003978B5" w:rsidRDefault="00C60CD2" w:rsidP="00BC6766">
      <w:pPr>
        <w:pStyle w:val="ListParagraph"/>
        <w:numPr>
          <w:ilvl w:val="0"/>
          <w:numId w:val="9"/>
        </w:numPr>
        <w:tabs>
          <w:tab w:val="left" w:pos="617"/>
        </w:tabs>
        <w:spacing w:before="118"/>
        <w:ind w:left="0" w:right="788" w:hanging="357"/>
      </w:pPr>
      <w:r>
        <w:t xml:space="preserve">Menaxhimi i ZPB bëhet sipas </w:t>
      </w:r>
      <w:r>
        <w:rPr>
          <w:spacing w:val="-3"/>
        </w:rPr>
        <w:t xml:space="preserve">ligjit </w:t>
      </w:r>
      <w:r>
        <w:t xml:space="preserve">për </w:t>
      </w:r>
      <w:r>
        <w:rPr>
          <w:rFonts w:ascii="Cambria" w:hAnsi="Cambria"/>
        </w:rPr>
        <w:t>“</w:t>
      </w:r>
      <w:r>
        <w:t>Zona e Përmirësimit të Biznesit”.</w:t>
      </w:r>
    </w:p>
    <w:p w:rsidR="003978B5" w:rsidRDefault="003978B5" w:rsidP="00BC6766">
      <w:pPr>
        <w:pStyle w:val="BodyText"/>
        <w:ind w:left="0" w:right="788"/>
        <w:rPr>
          <w:sz w:val="26"/>
        </w:rPr>
      </w:pPr>
    </w:p>
    <w:p w:rsidR="003978B5" w:rsidRDefault="00C60CD2" w:rsidP="00BC6766">
      <w:pPr>
        <w:pStyle w:val="Heading2"/>
        <w:spacing w:before="225"/>
        <w:ind w:left="0" w:right="788"/>
      </w:pPr>
      <w:bookmarkStart w:id="110" w:name="kapitulli_iii_-_FORUMI_i_dhe_statuti_i_S"/>
      <w:bookmarkEnd w:id="110"/>
      <w:r>
        <w:t>KAPITULLI III - FORUMI I DHE STATUTI I STRUKTURAVE KOMUNITARE</w:t>
      </w:r>
    </w:p>
    <w:p w:rsidR="003978B5" w:rsidRDefault="003978B5" w:rsidP="00BC6766">
      <w:pPr>
        <w:pStyle w:val="BodyText"/>
        <w:ind w:left="0" w:right="788"/>
        <w:rPr>
          <w:b/>
          <w:sz w:val="24"/>
        </w:rPr>
      </w:pPr>
    </w:p>
    <w:p w:rsidR="003978B5" w:rsidRDefault="003978B5" w:rsidP="00BC6766">
      <w:pPr>
        <w:pStyle w:val="BodyText"/>
        <w:spacing w:before="2"/>
        <w:ind w:left="0" w:right="788"/>
        <w:rPr>
          <w:b/>
          <w:sz w:val="21"/>
        </w:rPr>
      </w:pPr>
    </w:p>
    <w:p w:rsidR="003978B5" w:rsidRDefault="00C60CD2" w:rsidP="00BC6766">
      <w:pPr>
        <w:spacing w:before="1"/>
        <w:ind w:right="788"/>
        <w:jc w:val="center"/>
        <w:rPr>
          <w:b/>
        </w:rPr>
      </w:pPr>
      <w:bookmarkStart w:id="111" w:name="KREU_i_-__FORUMI_i_STRUKTURAVE_KOMUNITAR"/>
      <w:bookmarkEnd w:id="111"/>
      <w:r>
        <w:rPr>
          <w:b/>
        </w:rPr>
        <w:t>KREU I - FORUMI I STRUKTURAVE KOMUNITARE</w:t>
      </w:r>
    </w:p>
    <w:p w:rsidR="003978B5" w:rsidRDefault="003978B5" w:rsidP="00BC6766">
      <w:pPr>
        <w:pStyle w:val="BodyText"/>
        <w:spacing w:before="10"/>
        <w:ind w:left="0" w:right="788"/>
        <w:rPr>
          <w:b/>
          <w:sz w:val="33"/>
        </w:rPr>
      </w:pPr>
    </w:p>
    <w:p w:rsidR="003978B5" w:rsidRDefault="00C60CD2" w:rsidP="00BC6766">
      <w:pPr>
        <w:ind w:right="788"/>
        <w:jc w:val="center"/>
        <w:rPr>
          <w:b/>
        </w:rPr>
      </w:pPr>
      <w:r>
        <w:rPr>
          <w:b/>
        </w:rPr>
        <w:t>Neni 89</w:t>
      </w:r>
    </w:p>
    <w:p w:rsidR="003978B5" w:rsidRDefault="00C60CD2" w:rsidP="00BC6766">
      <w:pPr>
        <w:pStyle w:val="Heading2"/>
        <w:spacing w:before="165"/>
        <w:ind w:left="0" w:right="788"/>
      </w:pPr>
      <w:bookmarkStart w:id="112" w:name="_TOC_250003"/>
      <w:bookmarkEnd w:id="112"/>
      <w:r>
        <w:t>Forumi i Ndërlidhësve Komunitarë dhe Krytarëve të Fshatrave</w:t>
      </w:r>
    </w:p>
    <w:p w:rsidR="003978B5" w:rsidRDefault="00C60CD2" w:rsidP="00BC6766">
      <w:pPr>
        <w:pStyle w:val="ListParagraph"/>
        <w:numPr>
          <w:ilvl w:val="0"/>
          <w:numId w:val="8"/>
        </w:numPr>
        <w:tabs>
          <w:tab w:val="left" w:pos="688"/>
          <w:tab w:val="left" w:pos="689"/>
        </w:tabs>
        <w:spacing w:before="150" w:line="278" w:lineRule="auto"/>
        <w:ind w:left="0" w:right="788"/>
      </w:pPr>
      <w:r>
        <w:t>NëbashkingrihetForumiiDrejtuesve</w:t>
      </w:r>
      <w:r>
        <w:rPr>
          <w:spacing w:val="2"/>
        </w:rPr>
        <w:t>të</w:t>
      </w:r>
      <w:r>
        <w:t>StrukturaveKomunitare,anëtarëtë</w:t>
      </w:r>
      <w:r>
        <w:rPr>
          <w:spacing w:val="2"/>
        </w:rPr>
        <w:t>të</w:t>
      </w:r>
      <w:r>
        <w:t>cilitjanë të gjithë ndërlidhësit komunitarë dhe krytarët efshatrave.</w:t>
      </w:r>
    </w:p>
    <w:p w:rsidR="003978B5" w:rsidRDefault="00C60CD2" w:rsidP="00BC6766">
      <w:pPr>
        <w:pStyle w:val="ListParagraph"/>
        <w:numPr>
          <w:ilvl w:val="0"/>
          <w:numId w:val="8"/>
        </w:numPr>
        <w:tabs>
          <w:tab w:val="left" w:pos="688"/>
          <w:tab w:val="left" w:pos="689"/>
        </w:tabs>
        <w:spacing w:before="119" w:line="276" w:lineRule="auto"/>
        <w:ind w:left="0" w:right="788"/>
      </w:pPr>
      <w:r>
        <w:t xml:space="preserve">Forumi është organanizëm që diskuton çështjet dhe problemet e ushtrimit të funksioneve dhe detyrave </w:t>
      </w:r>
      <w:r>
        <w:rPr>
          <w:spacing w:val="2"/>
        </w:rPr>
        <w:t xml:space="preserve">të </w:t>
      </w:r>
      <w:r>
        <w:t xml:space="preserve">strukturare komunare, </w:t>
      </w:r>
      <w:r>
        <w:rPr>
          <w:spacing w:val="-3"/>
        </w:rPr>
        <w:t xml:space="preserve">do </w:t>
      </w:r>
      <w:r>
        <w:t xml:space="preserve">vëzhgojë funksionimin e sistemit </w:t>
      </w:r>
      <w:r>
        <w:rPr>
          <w:spacing w:val="2"/>
        </w:rPr>
        <w:t xml:space="preserve">të </w:t>
      </w:r>
      <w:r>
        <w:t xml:space="preserve">SK </w:t>
      </w:r>
      <w:r>
        <w:rPr>
          <w:spacing w:val="-3"/>
        </w:rPr>
        <w:t xml:space="preserve">do </w:t>
      </w:r>
      <w:r>
        <w:t xml:space="preserve">t’i paraqesë Këshillit Bashkiak dhe Kryetarit të Bashkisë propozimet </w:t>
      </w:r>
      <w:r>
        <w:rPr>
          <w:spacing w:val="-3"/>
        </w:rPr>
        <w:t xml:space="preserve">për </w:t>
      </w:r>
      <w:r>
        <w:t xml:space="preserve">përmirësime legjislative, forcim kapacitetesh, mbështetjen financiare dhe aspekte </w:t>
      </w:r>
      <w:r>
        <w:rPr>
          <w:spacing w:val="2"/>
        </w:rPr>
        <w:t xml:space="preserve">të </w:t>
      </w:r>
      <w:r>
        <w:t xml:space="preserve">bashkëpuniminit </w:t>
      </w:r>
      <w:r>
        <w:rPr>
          <w:spacing w:val="-2"/>
        </w:rPr>
        <w:t xml:space="preserve">mes </w:t>
      </w:r>
      <w:r>
        <w:t xml:space="preserve">strukturave komunitare dhe qeverisë bashkiake. SK lobojnë mbështetje përprojektet dhe për fuqizim </w:t>
      </w:r>
      <w:r>
        <w:rPr>
          <w:spacing w:val="2"/>
        </w:rPr>
        <w:t>të</w:t>
      </w:r>
      <w:r>
        <w:t>SK.</w:t>
      </w:r>
    </w:p>
    <w:p w:rsidR="003978B5" w:rsidRDefault="00C60CD2" w:rsidP="00BC6766">
      <w:pPr>
        <w:pStyle w:val="ListParagraph"/>
        <w:numPr>
          <w:ilvl w:val="0"/>
          <w:numId w:val="8"/>
        </w:numPr>
        <w:tabs>
          <w:tab w:val="left" w:pos="688"/>
          <w:tab w:val="left" w:pos="689"/>
        </w:tabs>
        <w:spacing w:before="118" w:line="278" w:lineRule="auto"/>
        <w:ind w:left="0" w:right="788"/>
      </w:pPr>
      <w:r>
        <w:t xml:space="preserve">Forumi shërben si një platformë për të ndarë praktika, eskperienca, nevoja, </w:t>
      </w:r>
      <w:r>
        <w:rPr>
          <w:spacing w:val="-3"/>
        </w:rPr>
        <w:t xml:space="preserve">sfida </w:t>
      </w:r>
      <w:r>
        <w:t>dhe inovacione.</w:t>
      </w:r>
    </w:p>
    <w:p w:rsidR="003978B5" w:rsidRDefault="003978B5" w:rsidP="00BC6766">
      <w:pPr>
        <w:spacing w:line="278" w:lineRule="auto"/>
        <w:ind w:right="788"/>
        <w:sectPr w:rsidR="003978B5" w:rsidSect="00BC6766">
          <w:pgSz w:w="11900" w:h="16840"/>
          <w:pgMar w:top="1360" w:right="500" w:bottom="940" w:left="1540" w:header="0" w:footer="759" w:gutter="0"/>
          <w:cols w:space="720"/>
        </w:sectPr>
      </w:pPr>
    </w:p>
    <w:p w:rsidR="003978B5" w:rsidRDefault="00C60CD2" w:rsidP="00BC6766">
      <w:pPr>
        <w:pStyle w:val="ListParagraph"/>
        <w:numPr>
          <w:ilvl w:val="0"/>
          <w:numId w:val="8"/>
        </w:numPr>
        <w:tabs>
          <w:tab w:val="left" w:pos="688"/>
          <w:tab w:val="left" w:pos="689"/>
        </w:tabs>
        <w:spacing w:before="78" w:line="276" w:lineRule="auto"/>
        <w:ind w:left="0" w:right="788"/>
      </w:pPr>
      <w:r>
        <w:lastRenderedPageBreak/>
        <w:t xml:space="preserve">Forumi zgjedh bordin drejtues </w:t>
      </w:r>
      <w:r>
        <w:rPr>
          <w:spacing w:val="2"/>
        </w:rPr>
        <w:t xml:space="preserve">të </w:t>
      </w:r>
      <w:r>
        <w:t xml:space="preserve">forumit, i cili për përbëhet nga pesë (5) anëtarë, tre (3) kryetarë fshatrash dhe dy (2) ndërlidhës komunitarë. Anëtarësia e bordit respekton kërkesat e ligjit </w:t>
      </w:r>
      <w:r>
        <w:rPr>
          <w:spacing w:val="-3"/>
        </w:rPr>
        <w:t xml:space="preserve">për </w:t>
      </w:r>
      <w:r>
        <w:t xml:space="preserve">barazinë gjinore. Bordi zgjedh kryetarin e Forumit për një periudhë 2 vjeçare, dhe me mbarimin e këtij afati bordi zgjedh kryetarin tjetër të forumit </w:t>
      </w:r>
      <w:r>
        <w:rPr>
          <w:spacing w:val="-3"/>
        </w:rPr>
        <w:t xml:space="preserve">për </w:t>
      </w:r>
      <w:r>
        <w:t>një peridhë 2 vjeçare. Nëse për periudhën e parë 2 vjeçare kryetar forumi zgjidhet njëkryetar fshati, në periudhnë e dytë zgjidhet një ndërrmjetëskomunitar.</w:t>
      </w:r>
    </w:p>
    <w:p w:rsidR="003978B5" w:rsidRDefault="00C60CD2" w:rsidP="00BC6766">
      <w:pPr>
        <w:pStyle w:val="ListParagraph"/>
        <w:numPr>
          <w:ilvl w:val="0"/>
          <w:numId w:val="8"/>
        </w:numPr>
        <w:tabs>
          <w:tab w:val="left" w:pos="688"/>
          <w:tab w:val="left" w:pos="689"/>
        </w:tabs>
        <w:spacing w:before="122" w:line="273" w:lineRule="auto"/>
        <w:ind w:left="0" w:right="788"/>
      </w:pPr>
      <w:r>
        <w:t xml:space="preserve">Forumi mblidhet një hërë në dy vjet dhe Bashkia mbështet me logjistikë dhefonde mbajtjen e mbledhjes </w:t>
      </w:r>
      <w:r>
        <w:rPr>
          <w:spacing w:val="2"/>
        </w:rPr>
        <w:t>së</w:t>
      </w:r>
      <w:r>
        <w:t>Forumit.</w:t>
      </w:r>
    </w:p>
    <w:p w:rsidR="003978B5" w:rsidRDefault="00C60CD2" w:rsidP="00BC6766">
      <w:pPr>
        <w:pStyle w:val="ListParagraph"/>
        <w:numPr>
          <w:ilvl w:val="0"/>
          <w:numId w:val="8"/>
        </w:numPr>
        <w:tabs>
          <w:tab w:val="left" w:pos="688"/>
          <w:tab w:val="left" w:pos="689"/>
        </w:tabs>
        <w:spacing w:before="125" w:line="276" w:lineRule="auto"/>
        <w:ind w:left="0" w:right="788"/>
      </w:pPr>
      <w:r>
        <w:t xml:space="preserve">Forumi </w:t>
      </w:r>
      <w:r>
        <w:rPr>
          <w:spacing w:val="-3"/>
        </w:rPr>
        <w:t xml:space="preserve">ka </w:t>
      </w:r>
      <w:r>
        <w:t xml:space="preserve">4 komitete: Komiteti për funksionimin dhe rregullat e strukturavekomunitare, dhe financat, Komiteti për marrëdhënjet me Bashkinë dhe aktorët, Komiteti </w:t>
      </w:r>
      <w:r>
        <w:rPr>
          <w:spacing w:val="-3"/>
        </w:rPr>
        <w:t xml:space="preserve">për </w:t>
      </w:r>
      <w:r>
        <w:t xml:space="preserve">marrëdhënjet me komunitetin, dhe performancën dhe llogaridhënjen, dhe Komiteti </w:t>
      </w:r>
      <w:r>
        <w:rPr>
          <w:spacing w:val="-3"/>
        </w:rPr>
        <w:t xml:space="preserve">për </w:t>
      </w:r>
      <w:r>
        <w:t xml:space="preserve">kontrollin e territorit dhe shërbimet publike dhe projektet. Dy komitete drejtohen nga kryetarë fshati dhe dy komitete nga ndërmjetës. Anëtarësia e komiteteve është e përzier me kryetarë fshati dhe ndërlidhës komunitarë. Anëtarësia e komiteteve respekton kërkesat e ligjit </w:t>
      </w:r>
      <w:r>
        <w:rPr>
          <w:spacing w:val="-3"/>
        </w:rPr>
        <w:t xml:space="preserve">për </w:t>
      </w:r>
      <w:r>
        <w:t xml:space="preserve">barazinë gjinore. Komitetet mblidhen çdo gjashtë </w:t>
      </w:r>
      <w:r>
        <w:rPr>
          <w:spacing w:val="-3"/>
        </w:rPr>
        <w:t xml:space="preserve">muaj. </w:t>
      </w:r>
      <w:r>
        <w:t>Raportet gjashtëmujore</w:t>
      </w:r>
      <w:r>
        <w:rPr>
          <w:spacing w:val="2"/>
        </w:rPr>
        <w:t>të</w:t>
      </w:r>
      <w:r>
        <w:t>secilitkomitetiparaqitenBashkisëdhembledhjes vjetori</w:t>
      </w:r>
      <w:r>
        <w:rPr>
          <w:spacing w:val="2"/>
        </w:rPr>
        <w:t>të</w:t>
      </w:r>
      <w:r>
        <w:t>forumit.</w:t>
      </w:r>
    </w:p>
    <w:p w:rsidR="003978B5" w:rsidRDefault="00C60CD2" w:rsidP="00BC6766">
      <w:pPr>
        <w:pStyle w:val="ListParagraph"/>
        <w:numPr>
          <w:ilvl w:val="0"/>
          <w:numId w:val="8"/>
        </w:numPr>
        <w:tabs>
          <w:tab w:val="left" w:pos="688"/>
          <w:tab w:val="left" w:pos="689"/>
        </w:tabs>
        <w:spacing w:before="121" w:line="273" w:lineRule="auto"/>
        <w:ind w:left="0" w:right="788"/>
      </w:pPr>
      <w:r>
        <w:t xml:space="preserve">Forumi mund t’i propozojë Këshillit Bashkiak rekomandime për ndryshime </w:t>
      </w:r>
      <w:r>
        <w:rPr>
          <w:spacing w:val="2"/>
        </w:rPr>
        <w:t>të</w:t>
      </w:r>
      <w:r>
        <w:t xml:space="preserve">kufijve </w:t>
      </w:r>
      <w:r>
        <w:rPr>
          <w:spacing w:val="2"/>
        </w:rPr>
        <w:t xml:space="preserve">të </w:t>
      </w:r>
      <w:r>
        <w:t>lagjeve dhefshatrave.</w:t>
      </w:r>
    </w:p>
    <w:p w:rsidR="003978B5" w:rsidRDefault="003978B5" w:rsidP="00BC6766">
      <w:pPr>
        <w:pStyle w:val="BodyText"/>
        <w:spacing w:before="8"/>
        <w:ind w:left="0" w:right="788"/>
        <w:rPr>
          <w:sz w:val="31"/>
        </w:rPr>
      </w:pPr>
    </w:p>
    <w:p w:rsidR="003978B5" w:rsidRDefault="00C60CD2" w:rsidP="00BC6766">
      <w:pPr>
        <w:pStyle w:val="Heading2"/>
        <w:ind w:left="0" w:right="788"/>
      </w:pPr>
      <w:r>
        <w:t>Neni 90</w:t>
      </w:r>
    </w:p>
    <w:p w:rsidR="003978B5" w:rsidRDefault="00C60CD2" w:rsidP="00BC6766">
      <w:pPr>
        <w:pStyle w:val="Heading2"/>
        <w:spacing w:before="164"/>
        <w:ind w:left="0" w:right="788"/>
      </w:pPr>
      <w:bookmarkStart w:id="113" w:name="_TOC_250002"/>
      <w:bookmarkEnd w:id="113"/>
      <w:r>
        <w:t>Statuti dhe Rregullorja e Strukturë Komunitare</w:t>
      </w:r>
    </w:p>
    <w:p w:rsidR="003978B5" w:rsidRDefault="00C60CD2" w:rsidP="00BC6766">
      <w:pPr>
        <w:pStyle w:val="ListParagraph"/>
        <w:numPr>
          <w:ilvl w:val="0"/>
          <w:numId w:val="7"/>
        </w:numPr>
        <w:tabs>
          <w:tab w:val="left" w:pos="689"/>
        </w:tabs>
        <w:spacing w:before="151" w:line="276" w:lineRule="auto"/>
        <w:ind w:left="0" w:right="788"/>
        <w:jc w:val="both"/>
      </w:pPr>
      <w:r>
        <w:t xml:space="preserve">Çdo Strukturë Komunitare harton dhe miraton statutin dhe rregulloren e vet, </w:t>
      </w:r>
      <w:r>
        <w:rPr>
          <w:spacing w:val="-3"/>
        </w:rPr>
        <w:t xml:space="preserve">ku </w:t>
      </w:r>
      <w:r>
        <w:t xml:space="preserve">detajon autoritetin, strukturën dhe procedurat e </w:t>
      </w:r>
      <w:r>
        <w:rPr>
          <w:spacing w:val="-3"/>
        </w:rPr>
        <w:t xml:space="preserve">punës </w:t>
      </w:r>
      <w:r>
        <w:rPr>
          <w:spacing w:val="2"/>
        </w:rPr>
        <w:t xml:space="preserve">së </w:t>
      </w:r>
      <w:r>
        <w:t>Këshillit dhe Ndërmjetësit Komunitar/ Kryesisë dhe Kryetarit tëFshatit.</w:t>
      </w:r>
    </w:p>
    <w:p w:rsidR="003978B5" w:rsidRDefault="00C60CD2" w:rsidP="00BC6766">
      <w:pPr>
        <w:pStyle w:val="ListParagraph"/>
        <w:numPr>
          <w:ilvl w:val="0"/>
          <w:numId w:val="7"/>
        </w:numPr>
        <w:tabs>
          <w:tab w:val="left" w:pos="689"/>
        </w:tabs>
        <w:spacing w:before="121" w:line="276" w:lineRule="auto"/>
        <w:ind w:left="0" w:right="788"/>
        <w:jc w:val="both"/>
      </w:pPr>
      <w:r>
        <w:t xml:space="preserve">Kryesia/ Këshilli mund të miratojë dispozita dhe rregulla më </w:t>
      </w:r>
      <w:r>
        <w:rPr>
          <w:spacing w:val="2"/>
        </w:rPr>
        <w:t xml:space="preserve">të </w:t>
      </w:r>
      <w:r>
        <w:t xml:space="preserve">detajuara, vetëm në plotësimin e kësaj rregulloreje dhe </w:t>
      </w:r>
      <w:r>
        <w:rPr>
          <w:spacing w:val="2"/>
        </w:rPr>
        <w:t xml:space="preserve">të </w:t>
      </w:r>
      <w:r>
        <w:t xml:space="preserve">rregulloreve </w:t>
      </w:r>
      <w:r>
        <w:rPr>
          <w:spacing w:val="2"/>
        </w:rPr>
        <w:t xml:space="preserve">apo </w:t>
      </w:r>
      <w:r>
        <w:t xml:space="preserve">akteve </w:t>
      </w:r>
      <w:r>
        <w:rPr>
          <w:spacing w:val="2"/>
        </w:rPr>
        <w:t xml:space="preserve">të </w:t>
      </w:r>
      <w:r>
        <w:t xml:space="preserve">tjera të miratuara </w:t>
      </w:r>
      <w:r>
        <w:rPr>
          <w:spacing w:val="-4"/>
        </w:rPr>
        <w:t xml:space="preserve">nga </w:t>
      </w:r>
      <w:r>
        <w:t xml:space="preserve">Këshilli Bashkiak dhe që kanë efekt mbi Strukurat Komunitare. Dispozitat dhe rregullat shtesë nuk do </w:t>
      </w:r>
      <w:r>
        <w:rPr>
          <w:spacing w:val="2"/>
        </w:rPr>
        <w:t xml:space="preserve">të </w:t>
      </w:r>
      <w:r>
        <w:t xml:space="preserve">interpretohen për të ndryshuar </w:t>
      </w:r>
      <w:r>
        <w:rPr>
          <w:spacing w:val="-4"/>
        </w:rPr>
        <w:t xml:space="preserve">ose </w:t>
      </w:r>
      <w:r>
        <w:t xml:space="preserve">zëvendësuar rregullat e kësaj rregulloreve dhe të rregulloreve apo akteve </w:t>
      </w:r>
      <w:r>
        <w:rPr>
          <w:spacing w:val="2"/>
        </w:rPr>
        <w:t xml:space="preserve">të </w:t>
      </w:r>
      <w:r>
        <w:t xml:space="preserve">tjera të miratuara </w:t>
      </w:r>
      <w:r>
        <w:rPr>
          <w:spacing w:val="-4"/>
        </w:rPr>
        <w:t xml:space="preserve">nga </w:t>
      </w:r>
      <w:r>
        <w:t xml:space="preserve">Këshilli Bashkiak, të cilat kanë për qëllim </w:t>
      </w:r>
      <w:r>
        <w:rPr>
          <w:spacing w:val="2"/>
        </w:rPr>
        <w:t xml:space="preserve">të </w:t>
      </w:r>
      <w:r>
        <w:t xml:space="preserve">udhëheqin sjelljen e anëtarëve, si dhe zgjedhjet dhe procedurat e mbledhjes </w:t>
      </w:r>
      <w:r>
        <w:rPr>
          <w:spacing w:val="2"/>
        </w:rPr>
        <w:t xml:space="preserve">së </w:t>
      </w:r>
      <w:r>
        <w:t>Kryesisë/Këshillit.</w:t>
      </w:r>
    </w:p>
    <w:p w:rsidR="003978B5" w:rsidRDefault="00C60CD2" w:rsidP="00BC6766">
      <w:pPr>
        <w:pStyle w:val="ListParagraph"/>
        <w:numPr>
          <w:ilvl w:val="0"/>
          <w:numId w:val="7"/>
        </w:numPr>
        <w:tabs>
          <w:tab w:val="left" w:pos="689"/>
        </w:tabs>
        <w:spacing w:before="119" w:line="276" w:lineRule="auto"/>
        <w:ind w:left="0" w:right="788"/>
        <w:jc w:val="both"/>
      </w:pPr>
      <w:r>
        <w:t xml:space="preserve">Nëse dispozitat e statutit dhe rregullat e detajuara të miratuara </w:t>
      </w:r>
      <w:r>
        <w:rPr>
          <w:spacing w:val="-4"/>
        </w:rPr>
        <w:t xml:space="preserve">nga </w:t>
      </w:r>
      <w:r>
        <w:t xml:space="preserve">Kryesia/ Këshilli bien ndesh me aktet nënligjore, këtë rregullore dhe rregulloret apo akteve </w:t>
      </w:r>
      <w:r>
        <w:rPr>
          <w:spacing w:val="2"/>
        </w:rPr>
        <w:t xml:space="preserve">të </w:t>
      </w:r>
      <w:r>
        <w:t xml:space="preserve">tjera të miratuara nga Këshilli Bashkiak, </w:t>
      </w:r>
      <w:r>
        <w:rPr>
          <w:spacing w:val="-3"/>
        </w:rPr>
        <w:t xml:space="preserve">do </w:t>
      </w:r>
      <w:r>
        <w:rPr>
          <w:spacing w:val="2"/>
        </w:rPr>
        <w:t xml:space="preserve">të </w:t>
      </w:r>
      <w:r>
        <w:t xml:space="preserve">prevalojnë këta të fundi. Rregullorja e Kryesisë/ Këshillit mund </w:t>
      </w:r>
      <w:r>
        <w:rPr>
          <w:spacing w:val="2"/>
        </w:rPr>
        <w:t xml:space="preserve">të </w:t>
      </w:r>
      <w:r>
        <w:t xml:space="preserve">miratohen, ndryshohen ose shfuqizohen me shumicë </w:t>
      </w:r>
      <w:r>
        <w:rPr>
          <w:spacing w:val="2"/>
        </w:rPr>
        <w:t xml:space="preserve">të </w:t>
      </w:r>
      <w:r>
        <w:t xml:space="preserve">thjeshtë votave të anëtarëve </w:t>
      </w:r>
      <w:r>
        <w:rPr>
          <w:spacing w:val="2"/>
        </w:rPr>
        <w:t xml:space="preserve">të </w:t>
      </w:r>
      <w:r>
        <w:t>Kryesisë/Këshillit.</w:t>
      </w:r>
    </w:p>
    <w:p w:rsidR="003978B5" w:rsidRDefault="00C60CD2" w:rsidP="00BC6766">
      <w:pPr>
        <w:pStyle w:val="ListParagraph"/>
        <w:numPr>
          <w:ilvl w:val="0"/>
          <w:numId w:val="7"/>
        </w:numPr>
        <w:tabs>
          <w:tab w:val="left" w:pos="689"/>
        </w:tabs>
        <w:spacing w:before="120" w:line="276" w:lineRule="auto"/>
        <w:ind w:left="0" w:right="788"/>
        <w:jc w:val="both"/>
      </w:pPr>
      <w:r>
        <w:t>Një</w:t>
      </w:r>
      <w:r w:rsidR="005767CD">
        <w:t xml:space="preserve"> </w:t>
      </w:r>
      <w:r>
        <w:t>kopje</w:t>
      </w:r>
      <w:r w:rsidR="005767CD">
        <w:t xml:space="preserve"> </w:t>
      </w:r>
      <w:r>
        <w:t>e</w:t>
      </w:r>
      <w:r w:rsidR="005767CD">
        <w:t xml:space="preserve"> </w:t>
      </w:r>
      <w:r>
        <w:t>drafit</w:t>
      </w:r>
      <w:r w:rsidR="005767CD">
        <w:t xml:space="preserve"> </w:t>
      </w:r>
      <w:r>
        <w:t>të</w:t>
      </w:r>
      <w:r w:rsidR="005767CD">
        <w:t xml:space="preserve"> </w:t>
      </w:r>
      <w:r>
        <w:t>statutit</w:t>
      </w:r>
      <w:r w:rsidR="005767CD">
        <w:t xml:space="preserve"> </w:t>
      </w:r>
      <w:r>
        <w:t>dhe</w:t>
      </w:r>
      <w:r w:rsidR="005767CD">
        <w:t xml:space="preserve"> </w:t>
      </w:r>
      <w:r>
        <w:t>rregullores</w:t>
      </w:r>
      <w:r w:rsidR="005767CD">
        <w:t xml:space="preserve"> </w:t>
      </w:r>
      <w:r>
        <w:t>i</w:t>
      </w:r>
      <w:r w:rsidR="005767CD">
        <w:t xml:space="preserve"> </w:t>
      </w:r>
      <w:r>
        <w:t>dërgohet</w:t>
      </w:r>
      <w:r w:rsidR="005767CD">
        <w:t xml:space="preserve"> </w:t>
      </w:r>
      <w:r>
        <w:t>Bashkisë</w:t>
      </w:r>
      <w:r w:rsidR="005767CD">
        <w:t xml:space="preserve"> </w:t>
      </w:r>
      <w:r>
        <w:rPr>
          <w:spacing w:val="-3"/>
        </w:rPr>
        <w:t xml:space="preserve">për </w:t>
      </w:r>
      <w:r>
        <w:t>vlerësim.</w:t>
      </w:r>
      <w:r w:rsidR="005767CD">
        <w:t xml:space="preserve"> </w:t>
      </w:r>
      <w:r>
        <w:t>Drejtoria</w:t>
      </w:r>
      <w:r w:rsidR="005767CD">
        <w:t xml:space="preserve"> </w:t>
      </w:r>
      <w:r>
        <w:rPr>
          <w:spacing w:val="-3"/>
        </w:rPr>
        <w:t xml:space="preserve">për </w:t>
      </w:r>
      <w:r>
        <w:t>fuqizimin</w:t>
      </w:r>
      <w:r w:rsidR="005767CD">
        <w:t xml:space="preserve"> </w:t>
      </w:r>
      <w:r>
        <w:t>dhe</w:t>
      </w:r>
      <w:r w:rsidR="005767CD">
        <w:t xml:space="preserve"> </w:t>
      </w:r>
      <w:r>
        <w:t>zhvillimin</w:t>
      </w:r>
      <w:r w:rsidR="005767CD">
        <w:t xml:space="preserve"> </w:t>
      </w:r>
      <w:r>
        <w:t>e</w:t>
      </w:r>
      <w:r w:rsidR="005767CD">
        <w:t xml:space="preserve"> </w:t>
      </w:r>
      <w:r>
        <w:t>komuniteteve</w:t>
      </w:r>
      <w:r w:rsidR="005767CD">
        <w:t xml:space="preserve"> </w:t>
      </w:r>
      <w:r>
        <w:t>dhe</w:t>
      </w:r>
      <w:r w:rsidR="005767CD">
        <w:t xml:space="preserve"> </w:t>
      </w:r>
      <w:r>
        <w:t>Drejtoria</w:t>
      </w:r>
      <w:r w:rsidR="005767CD">
        <w:t xml:space="preserve"> </w:t>
      </w:r>
      <w:r>
        <w:t>juridike</w:t>
      </w:r>
      <w:r w:rsidR="005767CD">
        <w:t xml:space="preserve"> </w:t>
      </w:r>
      <w:r>
        <w:t>e</w:t>
      </w:r>
      <w:r w:rsidR="005767CD">
        <w:t xml:space="preserve"> </w:t>
      </w:r>
      <w:r>
        <w:t>Bashkisë</w:t>
      </w:r>
      <w:r w:rsidR="005767CD">
        <w:t xml:space="preserve"> </w:t>
      </w:r>
      <w:r>
        <w:t>bën</w:t>
      </w:r>
      <w:r w:rsidR="005767CD">
        <w:t xml:space="preserve"> </w:t>
      </w:r>
      <w:r>
        <w:t>vlerësimin e statutit dhe i dërgon secilit Këshill Komunitar dhe Kryesi e Fshatit përmirësime</w:t>
      </w:r>
      <w:r w:rsidR="005767CD">
        <w:t>t</w:t>
      </w:r>
      <w:r>
        <w:t xml:space="preserve"> e sugjeruara.</w:t>
      </w:r>
      <w:r w:rsidR="005767CD">
        <w:t xml:space="preserve"> </w:t>
      </w:r>
      <w:r>
        <w:t>Ndërmjetësi</w:t>
      </w:r>
      <w:r w:rsidR="005767CD">
        <w:t xml:space="preserve"> </w:t>
      </w:r>
      <w:r>
        <w:t>Komunitar/Kryetari</w:t>
      </w:r>
      <w:r w:rsidR="005767CD">
        <w:t xml:space="preserve"> </w:t>
      </w:r>
      <w:r>
        <w:t>i</w:t>
      </w:r>
      <w:r w:rsidR="005767CD">
        <w:t xml:space="preserve"> </w:t>
      </w:r>
      <w:r>
        <w:t>Fshatit</w:t>
      </w:r>
      <w:r w:rsidR="005767CD">
        <w:t xml:space="preserve"> </w:t>
      </w:r>
      <w:r>
        <w:t>bëjnë</w:t>
      </w:r>
      <w:r w:rsidR="005767CD">
        <w:t xml:space="preserve"> </w:t>
      </w:r>
      <w:r>
        <w:t>reflektimet</w:t>
      </w:r>
      <w:r w:rsidR="005767CD">
        <w:t xml:space="preserve"> </w:t>
      </w:r>
      <w:r>
        <w:t>e</w:t>
      </w:r>
      <w:r w:rsidR="005767CD">
        <w:t xml:space="preserve"> </w:t>
      </w:r>
      <w:r>
        <w:t>sugjerimeve</w:t>
      </w:r>
      <w:r w:rsidR="005767CD">
        <w:t xml:space="preserve"> </w:t>
      </w:r>
      <w:r>
        <w:t>dhe mbas</w:t>
      </w:r>
      <w:r w:rsidR="005767CD">
        <w:t xml:space="preserve"> </w:t>
      </w:r>
      <w:r>
        <w:t>mbajtjes</w:t>
      </w:r>
      <w:r w:rsidR="005767CD">
        <w:t xml:space="preserve"> </w:t>
      </w:r>
      <w:r>
        <w:t>së</w:t>
      </w:r>
      <w:r w:rsidR="005767CD">
        <w:t xml:space="preserve"> </w:t>
      </w:r>
      <w:r>
        <w:t>një</w:t>
      </w:r>
      <w:r w:rsidR="005767CD">
        <w:t xml:space="preserve"> </w:t>
      </w:r>
      <w:r>
        <w:t>séance</w:t>
      </w:r>
      <w:r w:rsidR="005767CD">
        <w:t xml:space="preserve"> </w:t>
      </w:r>
      <w:r>
        <w:t>konsultimi</w:t>
      </w:r>
      <w:r w:rsidR="005767CD">
        <w:t xml:space="preserve"> </w:t>
      </w:r>
      <w:r>
        <w:t>publik me</w:t>
      </w:r>
      <w:r w:rsidR="005767CD">
        <w:t xml:space="preserve"> </w:t>
      </w:r>
      <w:r>
        <w:t>komitetin</w:t>
      </w:r>
      <w:r w:rsidR="005767CD">
        <w:t xml:space="preserve"> </w:t>
      </w:r>
      <w:r>
        <w:t>e</w:t>
      </w:r>
      <w:r w:rsidR="005767CD">
        <w:t xml:space="preserve"> </w:t>
      </w:r>
      <w:r>
        <w:t>lagjes/fshatit</w:t>
      </w:r>
      <w:r>
        <w:rPr>
          <w:spacing w:val="-4"/>
        </w:rPr>
        <w:t>,</w:t>
      </w:r>
      <w:r w:rsidR="005767CD">
        <w:rPr>
          <w:spacing w:val="-4"/>
        </w:rPr>
        <w:t xml:space="preserve"> </w:t>
      </w:r>
      <w:r>
        <w:t>paraqet</w:t>
      </w:r>
      <w:r w:rsidR="005767CD">
        <w:t xml:space="preserve"> </w:t>
      </w:r>
      <w:r>
        <w:rPr>
          <w:spacing w:val="-3"/>
        </w:rPr>
        <w:t xml:space="preserve">për </w:t>
      </w:r>
      <w:r>
        <w:t xml:space="preserve">miratim. Kopje e miratuar e statutit dhe rregullores i dërgohet </w:t>
      </w:r>
      <w:r w:rsidR="005767CD">
        <w:t xml:space="preserve">zyrtarisht </w:t>
      </w:r>
      <w:r>
        <w:t>Bashkisë.</w:t>
      </w:r>
    </w:p>
    <w:p w:rsidR="003978B5" w:rsidRDefault="003978B5" w:rsidP="00BC6766">
      <w:pPr>
        <w:pStyle w:val="BodyText"/>
        <w:spacing w:before="6"/>
        <w:ind w:left="0" w:right="788"/>
        <w:rPr>
          <w:sz w:val="31"/>
        </w:rPr>
      </w:pPr>
    </w:p>
    <w:p w:rsidR="003978B5" w:rsidRDefault="00C60CD2" w:rsidP="00BC6766">
      <w:pPr>
        <w:pStyle w:val="Heading2"/>
        <w:ind w:left="0" w:right="788"/>
      </w:pPr>
      <w:r>
        <w:t>Neni 91</w:t>
      </w:r>
    </w:p>
    <w:p w:rsidR="003978B5" w:rsidRDefault="003978B5" w:rsidP="00BC6766">
      <w:pPr>
        <w:ind w:right="788"/>
        <w:sectPr w:rsidR="003978B5" w:rsidSect="00BC6766">
          <w:pgSz w:w="11900" w:h="16840"/>
          <w:pgMar w:top="1340" w:right="500" w:bottom="940" w:left="1540" w:header="0" w:footer="759" w:gutter="0"/>
          <w:cols w:space="720"/>
        </w:sectPr>
      </w:pPr>
    </w:p>
    <w:p w:rsidR="003978B5" w:rsidRDefault="00C60CD2" w:rsidP="00BC6766">
      <w:pPr>
        <w:pStyle w:val="Heading2"/>
        <w:spacing w:before="63"/>
        <w:ind w:left="0" w:right="788"/>
      </w:pPr>
      <w:bookmarkStart w:id="114" w:name="_TOC_250001"/>
      <w:bookmarkEnd w:id="114"/>
      <w:r>
        <w:lastRenderedPageBreak/>
        <w:t>Dispozita kalimatare</w:t>
      </w:r>
    </w:p>
    <w:p w:rsidR="003978B5" w:rsidRDefault="00C60CD2" w:rsidP="00BC6766">
      <w:pPr>
        <w:pStyle w:val="ListParagraph"/>
        <w:numPr>
          <w:ilvl w:val="0"/>
          <w:numId w:val="6"/>
        </w:numPr>
        <w:tabs>
          <w:tab w:val="left" w:pos="688"/>
          <w:tab w:val="left" w:pos="689"/>
          <w:tab w:val="left" w:pos="3481"/>
        </w:tabs>
        <w:spacing w:line="273" w:lineRule="auto"/>
        <w:ind w:left="0" w:right="788"/>
      </w:pPr>
      <w:r>
        <w:t>Ngarkohen Bashkia</w:t>
      </w:r>
      <w:r w:rsidR="00951F12">
        <w:t xml:space="preserve"> </w:t>
      </w:r>
      <w:r w:rsidR="005767CD">
        <w:t>Vorë</w:t>
      </w:r>
      <w:r>
        <w:t>, Këshillat dhe Ndërlidhësit Komunitarë dhe Kryesitë dhe Kryetarët e Fshatrave për zbatimin e kësaj</w:t>
      </w:r>
      <w:r w:rsidR="005767CD">
        <w:t xml:space="preserve"> </w:t>
      </w:r>
      <w:r>
        <w:t>rregulloreje.</w:t>
      </w:r>
    </w:p>
    <w:p w:rsidR="003978B5" w:rsidRDefault="00C60CD2" w:rsidP="00BC6766">
      <w:pPr>
        <w:pStyle w:val="ListParagraph"/>
        <w:numPr>
          <w:ilvl w:val="0"/>
          <w:numId w:val="6"/>
        </w:numPr>
        <w:tabs>
          <w:tab w:val="left" w:pos="688"/>
          <w:tab w:val="left" w:pos="689"/>
        </w:tabs>
        <w:spacing w:before="124" w:line="273" w:lineRule="auto"/>
        <w:ind w:left="0" w:right="788"/>
      </w:pPr>
      <w:r>
        <w:t xml:space="preserve">Kjo rregullore hyn në fuqi sipas përcaktimeve </w:t>
      </w:r>
      <w:r>
        <w:rPr>
          <w:spacing w:val="2"/>
        </w:rPr>
        <w:t xml:space="preserve">të </w:t>
      </w:r>
      <w:r>
        <w:t>pikës 6, neni 55, ligji Nr. 139/2015 “Për VetëqeverisjenVendore”.</w:t>
      </w:r>
    </w:p>
    <w:p w:rsidR="003978B5" w:rsidRDefault="003978B5" w:rsidP="00BC6766">
      <w:pPr>
        <w:spacing w:line="273" w:lineRule="auto"/>
        <w:ind w:right="788"/>
        <w:sectPr w:rsidR="003978B5" w:rsidSect="00BC6766">
          <w:pgSz w:w="11900" w:h="16840"/>
          <w:pgMar w:top="1360" w:right="500" w:bottom="940" w:left="1540" w:header="0" w:footer="759" w:gutter="0"/>
          <w:cols w:space="720"/>
        </w:sectPr>
      </w:pPr>
    </w:p>
    <w:p w:rsidR="003978B5" w:rsidRDefault="00C60CD2" w:rsidP="00BC6766">
      <w:pPr>
        <w:pStyle w:val="Heading2"/>
        <w:spacing w:before="63"/>
        <w:ind w:left="0" w:right="788"/>
        <w:jc w:val="left"/>
      </w:pPr>
      <w:bookmarkStart w:id="115" w:name="_TOC_250000"/>
      <w:bookmarkEnd w:id="115"/>
      <w:r>
        <w:lastRenderedPageBreak/>
        <w:t>SHTOJCAT</w:t>
      </w:r>
    </w:p>
    <w:p w:rsidR="003978B5" w:rsidRDefault="003978B5" w:rsidP="00BC6766">
      <w:pPr>
        <w:pStyle w:val="BodyText"/>
        <w:spacing w:before="11"/>
        <w:ind w:left="0" w:right="788"/>
        <w:rPr>
          <w:b/>
          <w:sz w:val="20"/>
        </w:rPr>
      </w:pPr>
    </w:p>
    <w:p w:rsidR="003978B5" w:rsidRDefault="00C60CD2" w:rsidP="00BC6766">
      <w:pPr>
        <w:ind w:right="788"/>
        <w:rPr>
          <w:b/>
        </w:rPr>
      </w:pPr>
      <w:bookmarkStart w:id="116" w:name="Shtojca_nr._1_Format_aplikimi_çertifikim"/>
      <w:bookmarkEnd w:id="116"/>
      <w:r>
        <w:rPr>
          <w:b/>
        </w:rPr>
        <w:t>Shtojca nr. 1 Format aplikimi çertifikimit të iniciativës qytetare për ngritjen e Këshillit</w:t>
      </w:r>
    </w:p>
    <w:p w:rsidR="003978B5" w:rsidRDefault="00C60CD2" w:rsidP="00BC6766">
      <w:pPr>
        <w:tabs>
          <w:tab w:val="left" w:pos="5573"/>
        </w:tabs>
        <w:spacing w:before="155" w:line="340" w:lineRule="auto"/>
        <w:ind w:right="788"/>
        <w:jc w:val="center"/>
        <w:rPr>
          <w:b/>
          <w:sz w:val="20"/>
        </w:rPr>
      </w:pPr>
      <w:r>
        <w:rPr>
          <w:b/>
          <w:sz w:val="20"/>
        </w:rPr>
        <w:t>PETICION PER INICIATEN QYTETAREDREJTUAR KESHILLIT TE</w:t>
      </w:r>
      <w:r w:rsidR="005767CD">
        <w:rPr>
          <w:b/>
          <w:sz w:val="20"/>
        </w:rPr>
        <w:t xml:space="preserve"> </w:t>
      </w:r>
      <w:r>
        <w:rPr>
          <w:b/>
          <w:sz w:val="20"/>
        </w:rPr>
        <w:t>BASHKISE</w:t>
      </w:r>
      <w:r>
        <w:rPr>
          <w:b/>
          <w:sz w:val="20"/>
          <w:u w:val="single"/>
        </w:rPr>
        <w:tab/>
      </w:r>
    </w:p>
    <w:p w:rsidR="003978B5" w:rsidRDefault="00C60CD2" w:rsidP="00BC6766">
      <w:pPr>
        <w:tabs>
          <w:tab w:val="left" w:pos="1440"/>
          <w:tab w:val="left" w:pos="2880"/>
          <w:tab w:val="left" w:pos="4321"/>
        </w:tabs>
        <w:spacing w:line="225" w:lineRule="exact"/>
        <w:ind w:right="788"/>
        <w:jc w:val="center"/>
        <w:rPr>
          <w:sz w:val="20"/>
        </w:rPr>
      </w:pPr>
      <w:r>
        <w:rPr>
          <w:sz w:val="20"/>
        </w:rPr>
        <w:t>Adresa:</w:t>
      </w:r>
      <w:r>
        <w:rPr>
          <w:sz w:val="20"/>
        </w:rPr>
        <w:tab/>
        <w:t>Tel:</w:t>
      </w:r>
      <w:r>
        <w:rPr>
          <w:sz w:val="20"/>
        </w:rPr>
        <w:tab/>
        <w:t>Cel:</w:t>
      </w:r>
      <w:r>
        <w:rPr>
          <w:sz w:val="20"/>
        </w:rPr>
        <w:tab/>
        <w:t>Email:</w:t>
      </w:r>
    </w:p>
    <w:p w:rsidR="003978B5" w:rsidRDefault="00C60CD2" w:rsidP="00BC6766">
      <w:pPr>
        <w:pStyle w:val="ListParagraph"/>
        <w:numPr>
          <w:ilvl w:val="0"/>
          <w:numId w:val="5"/>
        </w:numPr>
        <w:tabs>
          <w:tab w:val="left" w:pos="511"/>
          <w:tab w:val="left" w:pos="3447"/>
          <w:tab w:val="left" w:pos="5906"/>
          <w:tab w:val="left" w:pos="8103"/>
          <w:tab w:val="left" w:pos="8603"/>
        </w:tabs>
        <w:spacing w:line="276" w:lineRule="auto"/>
        <w:ind w:left="0" w:right="788" w:firstLine="0"/>
        <w:jc w:val="both"/>
      </w:pPr>
      <w:r>
        <w:rPr>
          <w:spacing w:val="-3"/>
        </w:rPr>
        <w:t xml:space="preserve">Ne,  </w:t>
      </w:r>
      <w:r>
        <w:t>të nënshkruarit  banues  të regjistruartëBashkisë</w:t>
      </w:r>
      <w:r>
        <w:rPr>
          <w:u w:val="single"/>
        </w:rPr>
        <w:tab/>
      </w:r>
      <w:r>
        <w:t>,tëQarkut</w:t>
      </w:r>
      <w:r>
        <w:rPr>
          <w:u w:val="single"/>
        </w:rPr>
        <w:tab/>
      </w:r>
      <w:r>
        <w:t xml:space="preserve">, dhe banues në adresat e përcaktuara anash emrave tanë përkatës, duke qenë </w:t>
      </w:r>
      <w:r>
        <w:rPr>
          <w:spacing w:val="2"/>
        </w:rPr>
        <w:t xml:space="preserve">të </w:t>
      </w:r>
      <w:r>
        <w:t>barabartë me një përqind (1%)</w:t>
      </w:r>
      <w:r>
        <w:rPr>
          <w:vertAlign w:val="superscript"/>
        </w:rPr>
        <w:t>31</w:t>
      </w:r>
      <w:r>
        <w:t xml:space="preserve"> të numrit të përgjithshëm </w:t>
      </w:r>
      <w:r>
        <w:rPr>
          <w:spacing w:val="2"/>
        </w:rPr>
        <w:t xml:space="preserve">të </w:t>
      </w:r>
      <w:r>
        <w:t>banorëve të regjistruar të Bashkisë, me respekt kërkojmëqëakti/vendimiimëposhtëm</w:t>
      </w:r>
      <w:r>
        <w:rPr>
          <w:spacing w:val="2"/>
        </w:rPr>
        <w:t>të</w:t>
      </w:r>
      <w:r>
        <w:t>miratohetngaKëshillii</w:t>
      </w:r>
      <w:r w:rsidR="005767CD">
        <w:t xml:space="preserve"> </w:t>
      </w:r>
      <w:r>
        <w:t>Bashkisë</w:t>
      </w:r>
      <w:r>
        <w:rPr>
          <w:u w:val="single"/>
        </w:rPr>
        <w:tab/>
      </w:r>
      <w:r>
        <w:rPr>
          <w:u w:val="single"/>
        </w:rPr>
        <w:tab/>
      </w:r>
      <w:r>
        <w:t xml:space="preserve"> ose, nëse nuk miratohet nga Këshilli i Bashkisë, kërkojmë t’i paraqitet </w:t>
      </w:r>
      <w:r>
        <w:rPr>
          <w:spacing w:val="-3"/>
        </w:rPr>
        <w:t xml:space="preserve">për </w:t>
      </w:r>
      <w:r>
        <w:t>votim referendar banorëvetëBashkisë</w:t>
      </w:r>
      <w:r>
        <w:rPr>
          <w:u w:val="single"/>
        </w:rPr>
        <w:tab/>
      </w:r>
      <w:r>
        <w:t>.</w:t>
      </w:r>
    </w:p>
    <w:p w:rsidR="003978B5" w:rsidRDefault="00C60CD2" w:rsidP="00BC6766">
      <w:pPr>
        <w:pStyle w:val="ListParagraph"/>
        <w:numPr>
          <w:ilvl w:val="0"/>
          <w:numId w:val="5"/>
        </w:numPr>
        <w:tabs>
          <w:tab w:val="left" w:pos="487"/>
        </w:tabs>
        <w:spacing w:before="55"/>
        <w:ind w:left="0" w:right="788" w:hanging="227"/>
        <w:jc w:val="both"/>
      </w:pPr>
      <w:r>
        <w:rPr>
          <w:spacing w:val="-3"/>
        </w:rPr>
        <w:t xml:space="preserve">Baza </w:t>
      </w:r>
      <w:r>
        <w:t xml:space="preserve">ligjore </w:t>
      </w:r>
      <w:r>
        <w:rPr>
          <w:spacing w:val="2"/>
        </w:rPr>
        <w:t xml:space="preserve">të </w:t>
      </w:r>
      <w:r>
        <w:t xml:space="preserve">peticionit është neni 20/1 i </w:t>
      </w:r>
      <w:r>
        <w:rPr>
          <w:spacing w:val="-3"/>
        </w:rPr>
        <w:t xml:space="preserve">Ligjit </w:t>
      </w:r>
      <w:r>
        <w:t>nr. 139/2015 “Për vetëqeverisjevendore”,</w:t>
      </w:r>
    </w:p>
    <w:p w:rsidR="003978B5" w:rsidRDefault="003978B5" w:rsidP="00BC6766">
      <w:pPr>
        <w:pStyle w:val="BodyText"/>
        <w:spacing w:before="4"/>
        <w:ind w:left="0" w:right="788"/>
        <w:rPr>
          <w:sz w:val="24"/>
        </w:rPr>
      </w:pPr>
    </w:p>
    <w:p w:rsidR="003978B5" w:rsidRDefault="00C60CD2" w:rsidP="00BC6766">
      <w:pPr>
        <w:pStyle w:val="ListParagraph"/>
        <w:numPr>
          <w:ilvl w:val="0"/>
          <w:numId w:val="5"/>
        </w:numPr>
        <w:tabs>
          <w:tab w:val="left" w:pos="482"/>
        </w:tabs>
        <w:spacing w:before="0"/>
        <w:ind w:left="0" w:right="788" w:hanging="222"/>
        <w:jc w:val="both"/>
      </w:pPr>
      <w:r>
        <w:t>Situata/Çështja që nxiti dorëzimin e këtij peticioniështë:</w:t>
      </w:r>
    </w:p>
    <w:p w:rsidR="003978B5" w:rsidRDefault="000B1FD3" w:rsidP="00BC6766">
      <w:pPr>
        <w:pStyle w:val="BodyText"/>
        <w:spacing w:before="3"/>
        <w:ind w:left="0" w:right="788"/>
        <w:rPr>
          <w:sz w:val="26"/>
        </w:rPr>
      </w:pPr>
      <w:r>
        <w:rPr>
          <w:noProof/>
          <w:lang w:val="en-US"/>
        </w:rPr>
        <mc:AlternateContent>
          <mc:Choice Requires="wps">
            <w:drawing>
              <wp:anchor distT="0" distB="0" distL="0" distR="0" simplePos="0" relativeHeight="487595520" behindDoc="1" locked="0" layoutInCell="1" allowOverlap="1">
                <wp:simplePos x="0" y="0"/>
                <wp:positionH relativeFrom="page">
                  <wp:posOffset>1143635</wp:posOffset>
                </wp:positionH>
                <wp:positionV relativeFrom="paragraph">
                  <wp:posOffset>219710</wp:posOffset>
                </wp:positionV>
                <wp:extent cx="5241290" cy="1270"/>
                <wp:effectExtent l="10160" t="12065" r="6350" b="5715"/>
                <wp:wrapTopAndBottom/>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290" cy="1270"/>
                        </a:xfrm>
                        <a:custGeom>
                          <a:avLst/>
                          <a:gdLst>
                            <a:gd name="T0" fmla="*/ 0 w 8254"/>
                            <a:gd name="T1" fmla="*/ 0 h 1270"/>
                            <a:gd name="T2" fmla="*/ 4961890 w 8254"/>
                            <a:gd name="T3" fmla="*/ 0 h 1270"/>
                            <a:gd name="T4" fmla="*/ 4963795 w 8254"/>
                            <a:gd name="T5" fmla="*/ 0 h 1270"/>
                            <a:gd name="T6" fmla="*/ 5241290 w 825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254" h="1270">
                              <a:moveTo>
                                <a:pt x="0" y="0"/>
                              </a:moveTo>
                              <a:lnTo>
                                <a:pt x="7814" y="0"/>
                              </a:lnTo>
                              <a:moveTo>
                                <a:pt x="7817" y="0"/>
                              </a:moveTo>
                              <a:lnTo>
                                <a:pt x="82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E734" id="AutoShape 4" o:spid="_x0000_s1026" style="position:absolute;margin-left:90.05pt;margin-top:17.3pt;width:412.7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" path="m,l7814,t3,l8254,e" filled="f" strokeweight=".15578mm">
                <v:path arrowok="t" o:connecttype="custom" o:connectlocs="0,0;2147483646,0;2147483646,0;2147483646,0" o:connectangles="0,0,0,0"/>
                <w10:wrap type="topAndBottom" anchorx="page"/>
              </v:shape>
            </w:pict>
          </mc:Fallback>
        </mc:AlternateContent>
      </w:r>
    </w:p>
    <w:p w:rsidR="003978B5" w:rsidRDefault="003978B5" w:rsidP="00BC6766">
      <w:pPr>
        <w:pStyle w:val="BodyText"/>
        <w:spacing w:before="4"/>
        <w:ind w:left="0" w:right="788"/>
        <w:rPr>
          <w:sz w:val="28"/>
        </w:rPr>
      </w:pPr>
    </w:p>
    <w:p w:rsidR="003978B5" w:rsidRDefault="00C60CD2" w:rsidP="00BC6766">
      <w:pPr>
        <w:pStyle w:val="ListParagraph"/>
        <w:numPr>
          <w:ilvl w:val="0"/>
          <w:numId w:val="5"/>
        </w:numPr>
        <w:tabs>
          <w:tab w:val="left" w:pos="482"/>
        </w:tabs>
        <w:spacing w:before="92"/>
        <w:ind w:left="0" w:right="788" w:hanging="222"/>
      </w:pPr>
      <w:r>
        <w:t>Titulli i projekt aktit që propozojmë është si mëposhtë:</w:t>
      </w:r>
    </w:p>
    <w:p w:rsidR="003978B5" w:rsidRDefault="000B1FD3" w:rsidP="00BC6766">
      <w:pPr>
        <w:pStyle w:val="BodyText"/>
        <w:spacing w:before="3"/>
        <w:ind w:left="0" w:right="788"/>
        <w:rPr>
          <w:sz w:val="26"/>
        </w:rPr>
      </w:pPr>
      <w:r>
        <w:rPr>
          <w:noProof/>
          <w:lang w:val="en-US"/>
        </w:rPr>
        <mc:AlternateContent>
          <mc:Choice Requires="wps">
            <w:drawing>
              <wp:anchor distT="0" distB="0" distL="0" distR="0" simplePos="0" relativeHeight="487596032" behindDoc="1" locked="0" layoutInCell="1" allowOverlap="1">
                <wp:simplePos x="0" y="0"/>
                <wp:positionH relativeFrom="page">
                  <wp:posOffset>1143635</wp:posOffset>
                </wp:positionH>
                <wp:positionV relativeFrom="paragraph">
                  <wp:posOffset>219710</wp:posOffset>
                </wp:positionV>
                <wp:extent cx="5239385"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9385" cy="1270"/>
                        </a:xfrm>
                        <a:custGeom>
                          <a:avLst/>
                          <a:gdLst>
                            <a:gd name="T0" fmla="+- 0 1801 1801"/>
                            <a:gd name="T1" fmla="*/ T0 w 8251"/>
                            <a:gd name="T2" fmla="+- 0 10052 1801"/>
                            <a:gd name="T3" fmla="*/ T2 w 8251"/>
                          </a:gdLst>
                          <a:ahLst/>
                          <a:cxnLst>
                            <a:cxn ang="0">
                              <a:pos x="T1" y="0"/>
                            </a:cxn>
                            <a:cxn ang="0">
                              <a:pos x="T3" y="0"/>
                            </a:cxn>
                          </a:cxnLst>
                          <a:rect l="0" t="0" r="r" b="b"/>
                          <a:pathLst>
                            <a:path w="8251">
                              <a:moveTo>
                                <a:pt x="0" y="0"/>
                              </a:moveTo>
                              <a:lnTo>
                                <a:pt x="82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1349E" id="Freeform 3" o:spid="_x0000_s1026" style="position:absolute;margin-left:90.05pt;margin-top:17.3pt;width:412.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95+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" path="m,l8251,e" filled="f" strokeweight=".15578mm">
                <v:path arrowok="t" o:connecttype="custom" o:connectlocs="0,0;5239385,0" o:connectangles="0,0"/>
                <w10:wrap type="topAndBottom" anchorx="page"/>
              </v:shape>
            </w:pict>
          </mc:Fallback>
        </mc:AlternateContent>
      </w:r>
    </w:p>
    <w:p w:rsidR="003978B5" w:rsidRDefault="00C60CD2" w:rsidP="00BC6766">
      <w:pPr>
        <w:spacing w:before="68" w:line="278" w:lineRule="auto"/>
        <w:ind w:right="788"/>
        <w:jc w:val="both"/>
        <w:rPr>
          <w:i/>
        </w:rPr>
      </w:pPr>
      <w:r>
        <w:t>(</w:t>
      </w:r>
      <w:r>
        <w:rPr>
          <w:i/>
        </w:rPr>
        <w:t>Këtu vendoset titulli i projekt vendimit të propozuar, duke siguruar që akti/ vendimi i propozuarnukpërmbanmëshumësenjëlëndëdheqëlëndashprehetqartënëtitull,dhepastaj vendosninjëngadyfjalitëeparaqituramëposhtë.Titulliipeticionetduhtetëjetënëçdofletët tëpeticionit)</w:t>
      </w:r>
    </w:p>
    <w:p w:rsidR="003978B5" w:rsidRDefault="00C60CD2" w:rsidP="00BC6766">
      <w:pPr>
        <w:spacing w:before="50"/>
        <w:ind w:right="788"/>
        <w:jc w:val="both"/>
      </w:pPr>
      <w:r>
        <w:t>(</w:t>
      </w:r>
      <w:r>
        <w:rPr>
          <w:i/>
        </w:rPr>
        <w:t>Teksti i plotë i projekt aktit/vendimit është si më poshtë</w:t>
      </w:r>
      <w:r>
        <w:t>) ose</w:t>
      </w:r>
    </w:p>
    <w:p w:rsidR="003978B5" w:rsidRDefault="00C60CD2" w:rsidP="00BC6766">
      <w:pPr>
        <w:spacing w:before="98"/>
        <w:ind w:right="788"/>
        <w:jc w:val="both"/>
        <w:rPr>
          <w:i/>
        </w:rPr>
      </w:pPr>
      <w:r>
        <w:t>(</w:t>
      </w:r>
      <w:r>
        <w:rPr>
          <w:i/>
        </w:rPr>
        <w:t>Një kopje e plotë dhe e saktë e projekt aktit/vendimit i bashkëngjitet këtij Peticioni)</w:t>
      </w:r>
    </w:p>
    <w:p w:rsidR="003978B5" w:rsidRDefault="003978B5" w:rsidP="00BC6766">
      <w:pPr>
        <w:pStyle w:val="BodyText"/>
        <w:ind w:left="0" w:right="788"/>
        <w:rPr>
          <w:i/>
          <w:sz w:val="24"/>
        </w:rPr>
      </w:pPr>
    </w:p>
    <w:p w:rsidR="003978B5" w:rsidRDefault="00C60CD2" w:rsidP="00BC6766">
      <w:pPr>
        <w:pStyle w:val="ListParagraph"/>
        <w:numPr>
          <w:ilvl w:val="0"/>
          <w:numId w:val="5"/>
        </w:numPr>
        <w:tabs>
          <w:tab w:val="left" w:pos="477"/>
          <w:tab w:val="left" w:pos="3036"/>
        </w:tabs>
        <w:spacing w:before="176" w:line="278" w:lineRule="auto"/>
        <w:ind w:left="0" w:right="788" w:firstLine="0"/>
      </w:pPr>
      <w:r>
        <w:t>Deklaroj</w:t>
      </w:r>
      <w:r>
        <w:rPr>
          <w:spacing w:val="2"/>
        </w:rPr>
        <w:t>se</w:t>
      </w:r>
      <w:r>
        <w:t>unëekamnënshkruarpersonalishtkëtëpeticion.Unëjamnjëbanuesiregjistruar iBashkisë</w:t>
      </w:r>
      <w:r>
        <w:rPr>
          <w:u w:val="single"/>
        </w:rPr>
        <w:tab/>
      </w:r>
      <w:r>
        <w:t>dhe adresa ime e vendbanimit është deklaruar esaktë.</w:t>
      </w:r>
    </w:p>
    <w:p w:rsidR="003978B5" w:rsidRDefault="003978B5" w:rsidP="00BC6766">
      <w:pPr>
        <w:pStyle w:val="BodyText"/>
        <w:spacing w:before="3"/>
        <w:ind w:left="0" w:right="788"/>
        <w:rPr>
          <w:sz w:val="1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1407"/>
        <w:gridCol w:w="1547"/>
        <w:gridCol w:w="2108"/>
        <w:gridCol w:w="2377"/>
        <w:gridCol w:w="1355"/>
      </w:tblGrid>
      <w:tr w:rsidR="003978B5">
        <w:trPr>
          <w:trHeight w:val="648"/>
        </w:trPr>
        <w:tc>
          <w:tcPr>
            <w:tcW w:w="672" w:type="dxa"/>
          </w:tcPr>
          <w:p w:rsidR="003978B5" w:rsidRDefault="00C60CD2" w:rsidP="00BC6766">
            <w:pPr>
              <w:pStyle w:val="TableParagraph"/>
              <w:spacing w:before="207"/>
              <w:ind w:right="788"/>
              <w:rPr>
                <w:b/>
              </w:rPr>
            </w:pPr>
            <w:r>
              <w:rPr>
                <w:b/>
              </w:rPr>
              <w:t>Nr.</w:t>
            </w:r>
          </w:p>
        </w:tc>
        <w:tc>
          <w:tcPr>
            <w:tcW w:w="1407" w:type="dxa"/>
          </w:tcPr>
          <w:p w:rsidR="003978B5" w:rsidRDefault="00C60CD2" w:rsidP="00BC6766">
            <w:pPr>
              <w:pStyle w:val="TableParagraph"/>
              <w:spacing w:before="207"/>
              <w:ind w:right="788"/>
              <w:rPr>
                <w:b/>
              </w:rPr>
            </w:pPr>
            <w:r>
              <w:rPr>
                <w:b/>
              </w:rPr>
              <w:t>Emri</w:t>
            </w:r>
          </w:p>
        </w:tc>
        <w:tc>
          <w:tcPr>
            <w:tcW w:w="1547" w:type="dxa"/>
          </w:tcPr>
          <w:p w:rsidR="003978B5" w:rsidRDefault="00C60CD2" w:rsidP="00BC6766">
            <w:pPr>
              <w:pStyle w:val="TableParagraph"/>
              <w:spacing w:before="207"/>
              <w:ind w:right="788"/>
              <w:rPr>
                <w:b/>
              </w:rPr>
            </w:pPr>
            <w:r>
              <w:rPr>
                <w:b/>
              </w:rPr>
              <w:t>Mbiemri</w:t>
            </w:r>
          </w:p>
        </w:tc>
        <w:tc>
          <w:tcPr>
            <w:tcW w:w="2108" w:type="dxa"/>
          </w:tcPr>
          <w:p w:rsidR="003978B5" w:rsidRDefault="00C60CD2" w:rsidP="00BC6766">
            <w:pPr>
              <w:pStyle w:val="TableParagraph"/>
              <w:spacing w:before="207"/>
              <w:ind w:right="788"/>
              <w:rPr>
                <w:b/>
              </w:rPr>
            </w:pPr>
            <w:r>
              <w:rPr>
                <w:b/>
              </w:rPr>
              <w:t>ID</w:t>
            </w:r>
          </w:p>
        </w:tc>
        <w:tc>
          <w:tcPr>
            <w:tcW w:w="2377" w:type="dxa"/>
          </w:tcPr>
          <w:p w:rsidR="003978B5" w:rsidRDefault="00C60CD2" w:rsidP="00BC6766">
            <w:pPr>
              <w:pStyle w:val="TableParagraph"/>
              <w:spacing w:before="207"/>
              <w:ind w:right="788"/>
              <w:rPr>
                <w:b/>
              </w:rPr>
            </w:pPr>
            <w:r>
              <w:rPr>
                <w:b/>
              </w:rPr>
              <w:t>Adresa</w:t>
            </w:r>
          </w:p>
        </w:tc>
        <w:tc>
          <w:tcPr>
            <w:tcW w:w="1355" w:type="dxa"/>
          </w:tcPr>
          <w:p w:rsidR="003978B5" w:rsidRDefault="00C60CD2" w:rsidP="00BC6766">
            <w:pPr>
              <w:pStyle w:val="TableParagraph"/>
              <w:spacing w:before="207"/>
              <w:ind w:right="788"/>
              <w:rPr>
                <w:b/>
              </w:rPr>
            </w:pPr>
            <w:r>
              <w:rPr>
                <w:b/>
              </w:rPr>
              <w:t>Firma</w:t>
            </w:r>
          </w:p>
        </w:tc>
      </w:tr>
      <w:tr w:rsidR="003978B5">
        <w:trPr>
          <w:trHeight w:val="311"/>
        </w:trPr>
        <w:tc>
          <w:tcPr>
            <w:tcW w:w="672" w:type="dxa"/>
          </w:tcPr>
          <w:p w:rsidR="003978B5" w:rsidRDefault="00C60CD2" w:rsidP="00BC6766">
            <w:pPr>
              <w:pStyle w:val="TableParagraph"/>
              <w:spacing w:before="25"/>
              <w:ind w:right="788"/>
            </w:pPr>
            <w:r>
              <w:t>1</w:t>
            </w:r>
          </w:p>
        </w:tc>
        <w:tc>
          <w:tcPr>
            <w:tcW w:w="1407" w:type="dxa"/>
          </w:tcPr>
          <w:p w:rsidR="003978B5" w:rsidRDefault="003978B5" w:rsidP="00BC6766">
            <w:pPr>
              <w:pStyle w:val="TableParagraph"/>
              <w:ind w:right="788"/>
              <w:rPr>
                <w:sz w:val="20"/>
              </w:rPr>
            </w:pPr>
          </w:p>
        </w:tc>
        <w:tc>
          <w:tcPr>
            <w:tcW w:w="1547" w:type="dxa"/>
          </w:tcPr>
          <w:p w:rsidR="003978B5" w:rsidRDefault="003978B5" w:rsidP="00BC6766">
            <w:pPr>
              <w:pStyle w:val="TableParagraph"/>
              <w:ind w:right="788"/>
              <w:rPr>
                <w:sz w:val="20"/>
              </w:rPr>
            </w:pPr>
          </w:p>
        </w:tc>
        <w:tc>
          <w:tcPr>
            <w:tcW w:w="2108" w:type="dxa"/>
          </w:tcPr>
          <w:p w:rsidR="003978B5" w:rsidRDefault="003978B5" w:rsidP="00BC6766">
            <w:pPr>
              <w:pStyle w:val="TableParagraph"/>
              <w:ind w:right="788"/>
              <w:rPr>
                <w:sz w:val="20"/>
              </w:rPr>
            </w:pPr>
          </w:p>
        </w:tc>
        <w:tc>
          <w:tcPr>
            <w:tcW w:w="2377" w:type="dxa"/>
          </w:tcPr>
          <w:p w:rsidR="003978B5" w:rsidRDefault="003978B5" w:rsidP="00BC6766">
            <w:pPr>
              <w:pStyle w:val="TableParagraph"/>
              <w:ind w:right="788"/>
              <w:rPr>
                <w:sz w:val="20"/>
              </w:rPr>
            </w:pPr>
          </w:p>
        </w:tc>
        <w:tc>
          <w:tcPr>
            <w:tcW w:w="1355" w:type="dxa"/>
          </w:tcPr>
          <w:p w:rsidR="003978B5" w:rsidRDefault="003978B5" w:rsidP="00BC6766">
            <w:pPr>
              <w:pStyle w:val="TableParagraph"/>
              <w:ind w:right="788"/>
              <w:rPr>
                <w:sz w:val="20"/>
              </w:rPr>
            </w:pPr>
          </w:p>
        </w:tc>
      </w:tr>
      <w:tr w:rsidR="003978B5">
        <w:trPr>
          <w:trHeight w:val="306"/>
        </w:trPr>
        <w:tc>
          <w:tcPr>
            <w:tcW w:w="672" w:type="dxa"/>
          </w:tcPr>
          <w:p w:rsidR="003978B5" w:rsidRDefault="00C60CD2" w:rsidP="00BC6766">
            <w:pPr>
              <w:pStyle w:val="TableParagraph"/>
              <w:spacing w:before="20"/>
              <w:ind w:right="788"/>
            </w:pPr>
            <w:r>
              <w:t>2</w:t>
            </w:r>
          </w:p>
        </w:tc>
        <w:tc>
          <w:tcPr>
            <w:tcW w:w="1407" w:type="dxa"/>
          </w:tcPr>
          <w:p w:rsidR="003978B5" w:rsidRDefault="003978B5" w:rsidP="00BC6766">
            <w:pPr>
              <w:pStyle w:val="TableParagraph"/>
              <w:ind w:right="788"/>
              <w:rPr>
                <w:sz w:val="20"/>
              </w:rPr>
            </w:pPr>
          </w:p>
        </w:tc>
        <w:tc>
          <w:tcPr>
            <w:tcW w:w="1547" w:type="dxa"/>
          </w:tcPr>
          <w:p w:rsidR="003978B5" w:rsidRDefault="003978B5" w:rsidP="00BC6766">
            <w:pPr>
              <w:pStyle w:val="TableParagraph"/>
              <w:ind w:right="788"/>
              <w:rPr>
                <w:sz w:val="20"/>
              </w:rPr>
            </w:pPr>
          </w:p>
        </w:tc>
        <w:tc>
          <w:tcPr>
            <w:tcW w:w="2108" w:type="dxa"/>
          </w:tcPr>
          <w:p w:rsidR="003978B5" w:rsidRDefault="003978B5" w:rsidP="00BC6766">
            <w:pPr>
              <w:pStyle w:val="TableParagraph"/>
              <w:ind w:right="788"/>
              <w:rPr>
                <w:sz w:val="20"/>
              </w:rPr>
            </w:pPr>
          </w:p>
        </w:tc>
        <w:tc>
          <w:tcPr>
            <w:tcW w:w="2377" w:type="dxa"/>
          </w:tcPr>
          <w:p w:rsidR="003978B5" w:rsidRDefault="003978B5" w:rsidP="00BC6766">
            <w:pPr>
              <w:pStyle w:val="TableParagraph"/>
              <w:ind w:right="788"/>
              <w:rPr>
                <w:sz w:val="20"/>
              </w:rPr>
            </w:pPr>
          </w:p>
        </w:tc>
        <w:tc>
          <w:tcPr>
            <w:tcW w:w="1355" w:type="dxa"/>
          </w:tcPr>
          <w:p w:rsidR="003978B5" w:rsidRDefault="003978B5" w:rsidP="00BC6766">
            <w:pPr>
              <w:pStyle w:val="TableParagraph"/>
              <w:ind w:right="788"/>
              <w:rPr>
                <w:sz w:val="20"/>
              </w:rPr>
            </w:pPr>
          </w:p>
        </w:tc>
      </w:tr>
      <w:tr w:rsidR="003978B5">
        <w:trPr>
          <w:trHeight w:val="340"/>
        </w:trPr>
        <w:tc>
          <w:tcPr>
            <w:tcW w:w="672" w:type="dxa"/>
          </w:tcPr>
          <w:p w:rsidR="003978B5" w:rsidRDefault="00C60CD2" w:rsidP="00BC6766">
            <w:pPr>
              <w:pStyle w:val="TableParagraph"/>
              <w:spacing w:before="39"/>
              <w:ind w:right="788"/>
            </w:pPr>
            <w:r>
              <w:t>20</w:t>
            </w:r>
          </w:p>
        </w:tc>
        <w:tc>
          <w:tcPr>
            <w:tcW w:w="1407" w:type="dxa"/>
          </w:tcPr>
          <w:p w:rsidR="003978B5" w:rsidRDefault="003978B5" w:rsidP="00BC6766">
            <w:pPr>
              <w:pStyle w:val="TableParagraph"/>
              <w:ind w:right="788"/>
              <w:rPr>
                <w:sz w:val="20"/>
              </w:rPr>
            </w:pPr>
          </w:p>
        </w:tc>
        <w:tc>
          <w:tcPr>
            <w:tcW w:w="1547" w:type="dxa"/>
          </w:tcPr>
          <w:p w:rsidR="003978B5" w:rsidRDefault="003978B5" w:rsidP="00BC6766">
            <w:pPr>
              <w:pStyle w:val="TableParagraph"/>
              <w:ind w:right="788"/>
              <w:rPr>
                <w:sz w:val="20"/>
              </w:rPr>
            </w:pPr>
          </w:p>
        </w:tc>
        <w:tc>
          <w:tcPr>
            <w:tcW w:w="2108" w:type="dxa"/>
          </w:tcPr>
          <w:p w:rsidR="003978B5" w:rsidRDefault="003978B5" w:rsidP="00BC6766">
            <w:pPr>
              <w:pStyle w:val="TableParagraph"/>
              <w:ind w:right="788"/>
              <w:rPr>
                <w:sz w:val="20"/>
              </w:rPr>
            </w:pPr>
          </w:p>
        </w:tc>
        <w:tc>
          <w:tcPr>
            <w:tcW w:w="2377" w:type="dxa"/>
          </w:tcPr>
          <w:p w:rsidR="003978B5" w:rsidRDefault="003978B5" w:rsidP="00BC6766">
            <w:pPr>
              <w:pStyle w:val="TableParagraph"/>
              <w:ind w:right="788"/>
              <w:rPr>
                <w:sz w:val="20"/>
              </w:rPr>
            </w:pPr>
          </w:p>
        </w:tc>
        <w:tc>
          <w:tcPr>
            <w:tcW w:w="1355" w:type="dxa"/>
          </w:tcPr>
          <w:p w:rsidR="003978B5" w:rsidRDefault="003978B5" w:rsidP="00BC6766">
            <w:pPr>
              <w:pStyle w:val="TableParagraph"/>
              <w:ind w:right="788"/>
              <w:rPr>
                <w:sz w:val="20"/>
              </w:rPr>
            </w:pPr>
          </w:p>
        </w:tc>
      </w:tr>
    </w:tbl>
    <w:p w:rsidR="003978B5" w:rsidRDefault="00C60CD2" w:rsidP="00BC6766">
      <w:pPr>
        <w:pStyle w:val="ListParagraph"/>
        <w:numPr>
          <w:ilvl w:val="0"/>
          <w:numId w:val="5"/>
        </w:numPr>
        <w:tabs>
          <w:tab w:val="left" w:pos="487"/>
        </w:tabs>
        <w:spacing w:before="116"/>
        <w:ind w:left="0" w:right="788" w:hanging="227"/>
      </w:pPr>
      <w:r>
        <w:t>Drejtuesi ipeticionit</w:t>
      </w:r>
    </w:p>
    <w:p w:rsidR="003978B5" w:rsidRDefault="00C60CD2" w:rsidP="00BC6766">
      <w:pPr>
        <w:pStyle w:val="BodyText"/>
        <w:tabs>
          <w:tab w:val="left" w:pos="980"/>
          <w:tab w:val="left" w:pos="2624"/>
          <w:tab w:val="left" w:pos="3896"/>
          <w:tab w:val="left" w:pos="5319"/>
          <w:tab w:val="left" w:pos="8406"/>
        </w:tabs>
        <w:spacing w:before="98" w:line="333" w:lineRule="auto"/>
        <w:ind w:left="0" w:right="788"/>
      </w:pPr>
      <w:r>
        <w:t>Emri</w:t>
      </w:r>
      <w:r>
        <w:rPr>
          <w:u w:val="single"/>
        </w:rPr>
        <w:tab/>
      </w:r>
      <w:r>
        <w:rPr>
          <w:u w:val="single"/>
        </w:rPr>
        <w:tab/>
      </w:r>
      <w:r>
        <w:t>Mbiemri</w:t>
      </w:r>
      <w:r>
        <w:rPr>
          <w:u w:val="single"/>
        </w:rPr>
        <w:tab/>
      </w:r>
      <w:r>
        <w:rPr>
          <w:u w:val="single"/>
        </w:rPr>
        <w:tab/>
      </w:r>
      <w:r>
        <w:t>,ID</w:t>
      </w:r>
      <w:r>
        <w:rPr>
          <w:u w:val="single"/>
        </w:rPr>
        <w:tab/>
      </w:r>
      <w:r>
        <w:t xml:space="preserve"> Firma</w:t>
      </w:r>
      <w:r>
        <w:tab/>
      </w:r>
      <w:r>
        <w:rPr>
          <w:u w:val="single"/>
        </w:rPr>
        <w:tab/>
      </w:r>
      <w:r>
        <w:rPr>
          <w:u w:val="single"/>
        </w:rPr>
        <w:tab/>
      </w:r>
    </w:p>
    <w:p w:rsidR="003978B5" w:rsidRDefault="00C60CD2" w:rsidP="00BC6766">
      <w:pPr>
        <w:pStyle w:val="BodyText"/>
        <w:tabs>
          <w:tab w:val="left" w:pos="1701"/>
          <w:tab w:val="left" w:pos="3141"/>
        </w:tabs>
        <w:spacing w:line="250" w:lineRule="exact"/>
        <w:ind w:left="0" w:right="788"/>
      </w:pPr>
      <w:r>
        <w:t>Tel:</w:t>
      </w:r>
      <w:r>
        <w:tab/>
        <w:t>Cel:</w:t>
      </w:r>
      <w:r>
        <w:tab/>
        <w:t>Email:</w:t>
      </w:r>
    </w:p>
    <w:p w:rsidR="003978B5" w:rsidRDefault="00C60CD2" w:rsidP="00BC6766">
      <w:pPr>
        <w:pStyle w:val="ListParagraph"/>
        <w:numPr>
          <w:ilvl w:val="0"/>
          <w:numId w:val="5"/>
        </w:numPr>
        <w:tabs>
          <w:tab w:val="left" w:pos="487"/>
        </w:tabs>
        <w:spacing w:before="97" w:line="333" w:lineRule="auto"/>
        <w:ind w:left="0" w:right="788" w:hanging="284"/>
      </w:pPr>
      <w:r>
        <w:rPr>
          <w:spacing w:val="-3"/>
        </w:rPr>
        <w:t xml:space="preserve">Dokumentet </w:t>
      </w:r>
      <w:r>
        <w:t xml:space="preserve">shoqëruese </w:t>
      </w:r>
      <w:r>
        <w:rPr>
          <w:spacing w:val="2"/>
        </w:rPr>
        <w:t xml:space="preserve">të </w:t>
      </w:r>
      <w:r>
        <w:t>peticionet janë (nëse ka): a)</w:t>
      </w:r>
    </w:p>
    <w:p w:rsidR="003978B5" w:rsidRDefault="00C60CD2" w:rsidP="00BC6766">
      <w:pPr>
        <w:pStyle w:val="BodyText"/>
        <w:spacing w:line="251" w:lineRule="exact"/>
        <w:ind w:left="0" w:right="788"/>
      </w:pPr>
      <w:r>
        <w:t>b)</w:t>
      </w:r>
    </w:p>
    <w:p w:rsidR="003978B5" w:rsidRDefault="003978B5" w:rsidP="00BC6766">
      <w:pPr>
        <w:pStyle w:val="BodyText"/>
        <w:ind w:left="0" w:right="788"/>
        <w:rPr>
          <w:sz w:val="20"/>
        </w:rPr>
      </w:pPr>
    </w:p>
    <w:p w:rsidR="003978B5" w:rsidRDefault="000B1FD3" w:rsidP="00BC6766">
      <w:pPr>
        <w:pStyle w:val="BodyText"/>
        <w:spacing w:before="8"/>
        <w:ind w:left="0" w:right="788"/>
        <w:rPr>
          <w:sz w:val="21"/>
        </w:rPr>
      </w:pPr>
      <w:r>
        <w:rPr>
          <w:noProof/>
          <w:lang w:val="en-US"/>
        </w:rPr>
        <mc:AlternateContent>
          <mc:Choice Requires="wps">
            <w:drawing>
              <wp:anchor distT="0" distB="0" distL="0" distR="0" simplePos="0" relativeHeight="487596544" behindDoc="1" locked="0" layoutInCell="1" allowOverlap="1">
                <wp:simplePos x="0" y="0"/>
                <wp:positionH relativeFrom="page">
                  <wp:posOffset>1143635</wp:posOffset>
                </wp:positionH>
                <wp:positionV relativeFrom="paragraph">
                  <wp:posOffset>183515</wp:posOffset>
                </wp:positionV>
                <wp:extent cx="1829435" cy="635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AC2C7" id="Rectangle 2" o:spid="_x0000_s1026" style="position:absolute;margin-left:90.05pt;margin-top:14.45pt;width:144.05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hFdwIAAPk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" fillcolor="black" stroked="f">
                <w10:wrap type="topAndBottom" anchorx="page"/>
              </v:rect>
            </w:pict>
          </mc:Fallback>
        </mc:AlternateContent>
      </w:r>
    </w:p>
    <w:p w:rsidR="003978B5" w:rsidRDefault="00C60CD2" w:rsidP="00BC6766">
      <w:pPr>
        <w:spacing w:before="53"/>
        <w:ind w:right="788"/>
        <w:rPr>
          <w:sz w:val="18"/>
        </w:rPr>
      </w:pPr>
      <w:r>
        <w:rPr>
          <w:position w:val="6"/>
          <w:sz w:val="12"/>
        </w:rPr>
        <w:t>31</w:t>
      </w:r>
      <w:r>
        <w:rPr>
          <w:sz w:val="18"/>
        </w:rPr>
        <w:t>Ligji nr. 139/2015, neni 20/1.</w:t>
      </w:r>
    </w:p>
    <w:p w:rsidR="003978B5" w:rsidRDefault="003978B5" w:rsidP="00BC6766">
      <w:pPr>
        <w:ind w:right="788"/>
        <w:rPr>
          <w:sz w:val="18"/>
        </w:rPr>
        <w:sectPr w:rsidR="003978B5" w:rsidSect="00BC6766">
          <w:pgSz w:w="11900" w:h="16840"/>
          <w:pgMar w:top="1360" w:right="500" w:bottom="940" w:left="1540" w:header="0" w:footer="759" w:gutter="0"/>
          <w:cols w:space="720"/>
        </w:sectPr>
      </w:pPr>
    </w:p>
    <w:p w:rsidR="003978B5" w:rsidRDefault="003978B5" w:rsidP="00BC6766">
      <w:pPr>
        <w:pStyle w:val="BodyText"/>
        <w:spacing w:before="4"/>
        <w:ind w:left="0" w:right="788"/>
        <w:rPr>
          <w:sz w:val="21"/>
        </w:rPr>
      </w:pPr>
    </w:p>
    <w:p w:rsidR="003978B5" w:rsidRDefault="00C60CD2" w:rsidP="00BC6766">
      <w:pPr>
        <w:pStyle w:val="Heading2"/>
        <w:spacing w:before="92"/>
        <w:ind w:left="0" w:right="788"/>
        <w:jc w:val="left"/>
      </w:pPr>
      <w:bookmarkStart w:id="117" w:name="Shtojca_nr._2:_Model_Strukturë_e_Statuti"/>
      <w:bookmarkEnd w:id="117"/>
      <w:r>
        <w:t>Shtojca nr. 2: Model Strukturë e Statutit të Kryesisë/ Këshillit Komunitar</w:t>
      </w:r>
    </w:p>
    <w:p w:rsidR="003978B5" w:rsidRDefault="003978B5" w:rsidP="00BC6766">
      <w:pPr>
        <w:pStyle w:val="BodyText"/>
        <w:ind w:left="0" w:right="788"/>
        <w:rPr>
          <w:b/>
          <w:sz w:val="24"/>
        </w:rPr>
      </w:pPr>
    </w:p>
    <w:p w:rsidR="003978B5" w:rsidRDefault="003978B5" w:rsidP="00BC6766">
      <w:pPr>
        <w:pStyle w:val="BodyText"/>
        <w:spacing w:before="9"/>
        <w:ind w:left="0" w:right="788"/>
        <w:rPr>
          <w:b/>
          <w:sz w:val="25"/>
        </w:rPr>
      </w:pPr>
    </w:p>
    <w:p w:rsidR="003978B5" w:rsidRDefault="00C60CD2" w:rsidP="00BC6766">
      <w:pPr>
        <w:pStyle w:val="ListParagraph"/>
        <w:numPr>
          <w:ilvl w:val="0"/>
          <w:numId w:val="4"/>
        </w:numPr>
        <w:tabs>
          <w:tab w:val="left" w:pos="458"/>
        </w:tabs>
        <w:spacing w:before="0"/>
        <w:ind w:left="0" w:right="788" w:hanging="198"/>
        <w:rPr>
          <w:b/>
        </w:rPr>
      </w:pPr>
      <w:r>
        <w:rPr>
          <w:b/>
        </w:rPr>
        <w:t>Emri i Strukturës Komunitare/Fshatit</w:t>
      </w:r>
    </w:p>
    <w:p w:rsidR="003978B5" w:rsidRDefault="00C60CD2" w:rsidP="00BC6766">
      <w:pPr>
        <w:pStyle w:val="ListParagraph"/>
        <w:numPr>
          <w:ilvl w:val="0"/>
          <w:numId w:val="4"/>
        </w:numPr>
        <w:tabs>
          <w:tab w:val="left" w:pos="545"/>
        </w:tabs>
        <w:ind w:left="0" w:right="788" w:hanging="285"/>
        <w:rPr>
          <w:b/>
        </w:rPr>
      </w:pPr>
      <w:r>
        <w:rPr>
          <w:b/>
        </w:rPr>
        <w:t>Qëllimi</w:t>
      </w:r>
    </w:p>
    <w:p w:rsidR="003978B5" w:rsidRDefault="00C60CD2" w:rsidP="00BC6766">
      <w:pPr>
        <w:pStyle w:val="ListParagraph"/>
        <w:numPr>
          <w:ilvl w:val="0"/>
          <w:numId w:val="4"/>
        </w:numPr>
        <w:tabs>
          <w:tab w:val="left" w:pos="631"/>
        </w:tabs>
        <w:spacing w:before="160"/>
        <w:ind w:left="0" w:right="788" w:hanging="371"/>
        <w:rPr>
          <w:b/>
        </w:rPr>
      </w:pPr>
      <w:r>
        <w:rPr>
          <w:b/>
        </w:rPr>
        <w:t>Kufijtë</w:t>
      </w:r>
    </w:p>
    <w:p w:rsidR="003978B5" w:rsidRDefault="00C60CD2" w:rsidP="00BC6766">
      <w:pPr>
        <w:pStyle w:val="BodyText"/>
        <w:spacing w:before="156"/>
        <w:ind w:left="0" w:right="788"/>
      </w:pPr>
      <w:r>
        <w:t>1: Përshkrimi i kufijve</w:t>
      </w:r>
    </w:p>
    <w:p w:rsidR="003978B5" w:rsidRDefault="00C60CD2" w:rsidP="00BC6766">
      <w:pPr>
        <w:pStyle w:val="BodyText"/>
        <w:spacing w:before="155"/>
        <w:ind w:left="0" w:right="788"/>
      </w:pPr>
      <w:r>
        <w:t>2: Kufijtë e brendshëm të zonave te lagjeve/ lagjeve të fshatrave</w:t>
      </w:r>
    </w:p>
    <w:p w:rsidR="003978B5" w:rsidRDefault="00C60CD2" w:rsidP="00BC6766">
      <w:pPr>
        <w:pStyle w:val="Heading2"/>
        <w:numPr>
          <w:ilvl w:val="0"/>
          <w:numId w:val="4"/>
        </w:numPr>
        <w:tabs>
          <w:tab w:val="left" w:pos="621"/>
        </w:tabs>
        <w:spacing w:before="164"/>
        <w:ind w:left="0" w:right="788" w:hanging="361"/>
      </w:pPr>
      <w:r>
        <w:rPr>
          <w:spacing w:val="-3"/>
        </w:rPr>
        <w:t xml:space="preserve">Palët </w:t>
      </w:r>
      <w:r>
        <w:t>e interesuara,banorët</w:t>
      </w:r>
    </w:p>
    <w:p w:rsidR="003978B5" w:rsidRDefault="00C60CD2" w:rsidP="00BC6766">
      <w:pPr>
        <w:pStyle w:val="ListParagraph"/>
        <w:numPr>
          <w:ilvl w:val="0"/>
          <w:numId w:val="4"/>
        </w:numPr>
        <w:tabs>
          <w:tab w:val="left" w:pos="535"/>
        </w:tabs>
        <w:ind w:left="0" w:right="788" w:hanging="275"/>
        <w:rPr>
          <w:b/>
        </w:rPr>
      </w:pPr>
      <w:r>
        <w:rPr>
          <w:b/>
        </w:rPr>
        <w:t>Këshilli Komunitar/ Kryesia</w:t>
      </w:r>
    </w:p>
    <w:p w:rsidR="003978B5" w:rsidRDefault="00C60CD2" w:rsidP="00BC6766">
      <w:pPr>
        <w:pStyle w:val="BodyText"/>
        <w:spacing w:before="155"/>
        <w:ind w:left="0" w:right="788"/>
      </w:pPr>
      <w:r>
        <w:t>1: Përbërja</w:t>
      </w:r>
    </w:p>
    <w:p w:rsidR="003978B5" w:rsidRDefault="00C60CD2" w:rsidP="00BC6766">
      <w:pPr>
        <w:pStyle w:val="BodyText"/>
        <w:spacing w:before="161"/>
        <w:ind w:left="0" w:right="788"/>
      </w:pPr>
      <w:r>
        <w:t>2: Kuorumi</w:t>
      </w:r>
    </w:p>
    <w:p w:rsidR="003978B5" w:rsidRDefault="00C60CD2" w:rsidP="00BC6766">
      <w:pPr>
        <w:pStyle w:val="BodyText"/>
        <w:spacing w:before="155" w:line="391" w:lineRule="auto"/>
        <w:ind w:left="0" w:right="788"/>
      </w:pPr>
      <w:r>
        <w:t>3: Veprimet zyrtare 4: Afatet e</w:t>
      </w:r>
      <w:r>
        <w:rPr>
          <w:spacing w:val="-3"/>
        </w:rPr>
        <w:t>mandateve</w:t>
      </w:r>
    </w:p>
    <w:p w:rsidR="003978B5" w:rsidRDefault="00C60CD2" w:rsidP="00BC6766">
      <w:pPr>
        <w:pStyle w:val="BodyText"/>
        <w:spacing w:line="391" w:lineRule="auto"/>
        <w:ind w:left="0" w:right="788"/>
      </w:pPr>
      <w:r>
        <w:t>5: Detyrat dhe fuqitë e Këshilli/ Kryesisë 6: Vende të lira</w:t>
      </w:r>
    </w:p>
    <w:p w:rsidR="003978B5" w:rsidRDefault="00C60CD2" w:rsidP="00BC6766">
      <w:pPr>
        <w:pStyle w:val="BodyText"/>
        <w:ind w:left="0" w:right="788"/>
      </w:pPr>
      <w:r>
        <w:t>7: Mungesat</w:t>
      </w:r>
    </w:p>
    <w:p w:rsidR="003978B5" w:rsidRDefault="00C60CD2" w:rsidP="00BC6766">
      <w:pPr>
        <w:pStyle w:val="BodyText"/>
        <w:spacing w:before="152" w:line="391" w:lineRule="auto"/>
        <w:ind w:left="0" w:right="788"/>
      </w:pPr>
      <w:r>
        <w:t>8: Pezullimi i anëtarit të Këshillit 9: Shkarkimi</w:t>
      </w:r>
    </w:p>
    <w:p w:rsidR="003978B5" w:rsidRDefault="00C60CD2" w:rsidP="00BC6766">
      <w:pPr>
        <w:pStyle w:val="BodyText"/>
        <w:spacing w:line="249" w:lineRule="exact"/>
        <w:ind w:left="0" w:right="788"/>
      </w:pPr>
      <w:r>
        <w:t>10: Dorëheqja</w:t>
      </w:r>
    </w:p>
    <w:p w:rsidR="003978B5" w:rsidRDefault="00C60CD2" w:rsidP="00BC6766">
      <w:pPr>
        <w:pStyle w:val="BodyText"/>
        <w:spacing w:before="160"/>
        <w:ind w:left="0" w:right="788"/>
      </w:pPr>
      <w:r>
        <w:t>11: Ndërveprimi me komunitetin</w:t>
      </w:r>
    </w:p>
    <w:p w:rsidR="003978B5" w:rsidRDefault="00C60CD2" w:rsidP="00BC6766">
      <w:pPr>
        <w:pStyle w:val="Heading2"/>
        <w:numPr>
          <w:ilvl w:val="0"/>
          <w:numId w:val="4"/>
        </w:numPr>
        <w:tabs>
          <w:tab w:val="left" w:pos="617"/>
        </w:tabs>
        <w:spacing w:before="165"/>
        <w:ind w:left="0" w:right="788" w:hanging="357"/>
      </w:pPr>
      <w:r>
        <w:t>Ekzekutivi i StrukturësKomunitare</w:t>
      </w:r>
    </w:p>
    <w:p w:rsidR="003978B5" w:rsidRDefault="00C60CD2" w:rsidP="00BC6766">
      <w:pPr>
        <w:pStyle w:val="ListParagraph"/>
        <w:numPr>
          <w:ilvl w:val="0"/>
          <w:numId w:val="3"/>
        </w:numPr>
        <w:tabs>
          <w:tab w:val="left" w:pos="487"/>
        </w:tabs>
        <w:spacing w:before="150"/>
        <w:ind w:left="0" w:right="788" w:hanging="227"/>
      </w:pPr>
      <w:r>
        <w:t>Detyrat dhe fuqitë e Kryetarit të Fshatit /Ndërlidhësit</w:t>
      </w:r>
    </w:p>
    <w:p w:rsidR="003978B5" w:rsidRDefault="00C60CD2" w:rsidP="00BC6766">
      <w:pPr>
        <w:pStyle w:val="ListParagraph"/>
        <w:numPr>
          <w:ilvl w:val="0"/>
          <w:numId w:val="3"/>
        </w:numPr>
        <w:tabs>
          <w:tab w:val="left" w:pos="482"/>
        </w:tabs>
        <w:spacing w:before="160"/>
        <w:ind w:left="0" w:right="788" w:hanging="222"/>
      </w:pPr>
      <w:r>
        <w:t>Përzgjedhja ezyrtarëve</w:t>
      </w:r>
    </w:p>
    <w:p w:rsidR="003978B5" w:rsidRDefault="00C60CD2" w:rsidP="00BC6766">
      <w:pPr>
        <w:pStyle w:val="ListParagraph"/>
        <w:numPr>
          <w:ilvl w:val="0"/>
          <w:numId w:val="3"/>
        </w:numPr>
        <w:tabs>
          <w:tab w:val="left" w:pos="487"/>
        </w:tabs>
        <w:ind w:left="0" w:right="788" w:hanging="227"/>
      </w:pPr>
      <w:r>
        <w:rPr>
          <w:spacing w:val="-3"/>
        </w:rPr>
        <w:t xml:space="preserve">Afatet </w:t>
      </w:r>
      <w:r>
        <w:t xml:space="preserve">e punës </w:t>
      </w:r>
      <w:r>
        <w:rPr>
          <w:spacing w:val="2"/>
        </w:rPr>
        <w:t>së</w:t>
      </w:r>
      <w:r>
        <w:t>zyrtarëve</w:t>
      </w:r>
    </w:p>
    <w:p w:rsidR="003978B5" w:rsidRDefault="00C60CD2" w:rsidP="00BC6766">
      <w:pPr>
        <w:pStyle w:val="ListParagraph"/>
        <w:numPr>
          <w:ilvl w:val="0"/>
          <w:numId w:val="4"/>
        </w:numPr>
        <w:tabs>
          <w:tab w:val="left" w:pos="703"/>
        </w:tabs>
        <w:spacing w:before="165" w:line="386" w:lineRule="auto"/>
        <w:ind w:left="0" w:right="788" w:firstLine="0"/>
      </w:pPr>
      <w:r>
        <w:rPr>
          <w:b/>
        </w:rPr>
        <w:t xml:space="preserve">Komitetet </w:t>
      </w:r>
      <w:r>
        <w:rPr>
          <w:b/>
          <w:spacing w:val="-3"/>
        </w:rPr>
        <w:t xml:space="preserve">dhe </w:t>
      </w:r>
      <w:r>
        <w:rPr>
          <w:b/>
        </w:rPr>
        <w:t xml:space="preserve">Detyrat </w:t>
      </w:r>
      <w:r>
        <w:t>1: Komitetet e përhershme 2: Krijimi ikomiteteve</w:t>
      </w:r>
    </w:p>
    <w:p w:rsidR="003978B5" w:rsidRDefault="00C60CD2" w:rsidP="00BC6766">
      <w:pPr>
        <w:pStyle w:val="Heading2"/>
        <w:spacing w:before="12"/>
        <w:ind w:left="0" w:right="788"/>
        <w:jc w:val="left"/>
      </w:pPr>
      <w:r>
        <w:t>VIII Mbledhje e Këshillit</w:t>
      </w:r>
    </w:p>
    <w:p w:rsidR="003978B5" w:rsidRDefault="00C60CD2" w:rsidP="00BC6766">
      <w:pPr>
        <w:pStyle w:val="BodyText"/>
        <w:spacing w:before="155" w:line="386" w:lineRule="auto"/>
        <w:ind w:left="0" w:right="788"/>
      </w:pPr>
      <w:r>
        <w:t>1: Koha dhe vendi i mbeledhjes 2: Përcaktimi i rendit të ditës</w:t>
      </w:r>
    </w:p>
    <w:p w:rsidR="003978B5" w:rsidRDefault="00C60CD2" w:rsidP="00BC6766">
      <w:pPr>
        <w:pStyle w:val="BodyText"/>
        <w:spacing w:before="7"/>
        <w:ind w:left="0" w:right="788"/>
      </w:pPr>
      <w:r>
        <w:t>3: Njoftimi i mbledhjes</w:t>
      </w:r>
    </w:p>
    <w:p w:rsidR="003978B5" w:rsidRDefault="00C60CD2" w:rsidP="00BC6766">
      <w:pPr>
        <w:pStyle w:val="ListParagraph"/>
        <w:numPr>
          <w:ilvl w:val="0"/>
          <w:numId w:val="3"/>
        </w:numPr>
        <w:tabs>
          <w:tab w:val="left" w:pos="487"/>
        </w:tabs>
        <w:ind w:left="0" w:right="788" w:hanging="227"/>
      </w:pPr>
      <w:r>
        <w:rPr>
          <w:spacing w:val="-3"/>
        </w:rPr>
        <w:t xml:space="preserve">Llojet </w:t>
      </w:r>
      <w:r>
        <w:t>embledhjeve</w:t>
      </w:r>
    </w:p>
    <w:p w:rsidR="003978B5" w:rsidRDefault="00C60CD2" w:rsidP="00BC6766">
      <w:pPr>
        <w:pStyle w:val="BodyText"/>
        <w:spacing w:before="160"/>
        <w:ind w:left="0" w:right="788"/>
      </w:pPr>
      <w:r>
        <w:t>5: Rishqyrtimi e vendimeve të Këshillit/ Kryesisë</w:t>
      </w:r>
    </w:p>
    <w:p w:rsidR="003978B5" w:rsidRDefault="003978B5" w:rsidP="00BC6766">
      <w:pPr>
        <w:ind w:right="788"/>
        <w:sectPr w:rsidR="003978B5" w:rsidSect="00BC6766">
          <w:pgSz w:w="11900" w:h="16840"/>
          <w:pgMar w:top="1580" w:right="500" w:bottom="940" w:left="1540" w:header="0" w:footer="759" w:gutter="0"/>
          <w:cols w:space="720"/>
        </w:sectPr>
      </w:pPr>
    </w:p>
    <w:p w:rsidR="003978B5" w:rsidRDefault="00C60CD2" w:rsidP="00BC6766">
      <w:pPr>
        <w:pStyle w:val="Heading2"/>
        <w:numPr>
          <w:ilvl w:val="0"/>
          <w:numId w:val="2"/>
        </w:numPr>
        <w:tabs>
          <w:tab w:val="left" w:pos="621"/>
        </w:tabs>
        <w:spacing w:before="63"/>
        <w:ind w:left="0" w:right="788"/>
      </w:pPr>
      <w:r>
        <w:lastRenderedPageBreak/>
        <w:t>Financat</w:t>
      </w:r>
    </w:p>
    <w:p w:rsidR="003978B5" w:rsidRDefault="00C60CD2" w:rsidP="00BC6766">
      <w:pPr>
        <w:pStyle w:val="ListParagraph"/>
        <w:numPr>
          <w:ilvl w:val="0"/>
          <w:numId w:val="1"/>
        </w:numPr>
        <w:tabs>
          <w:tab w:val="left" w:pos="487"/>
        </w:tabs>
        <w:ind w:left="0" w:right="788" w:hanging="227"/>
      </w:pPr>
      <w:r>
        <w:t>Mbajtjavellogarive</w:t>
      </w:r>
    </w:p>
    <w:p w:rsidR="003978B5" w:rsidRDefault="00C60CD2" w:rsidP="00BC6766">
      <w:pPr>
        <w:pStyle w:val="ListParagraph"/>
        <w:numPr>
          <w:ilvl w:val="0"/>
          <w:numId w:val="1"/>
        </w:numPr>
        <w:tabs>
          <w:tab w:val="left" w:pos="487"/>
        </w:tabs>
        <w:ind w:left="0" w:right="788" w:hanging="227"/>
      </w:pPr>
      <w:r>
        <w:rPr>
          <w:spacing w:val="-3"/>
        </w:rPr>
        <w:t>Auditimi</w:t>
      </w:r>
    </w:p>
    <w:p w:rsidR="003978B5" w:rsidRDefault="00C60CD2" w:rsidP="00BC6766">
      <w:pPr>
        <w:pStyle w:val="ListParagraph"/>
        <w:numPr>
          <w:ilvl w:val="0"/>
          <w:numId w:val="1"/>
        </w:numPr>
        <w:tabs>
          <w:tab w:val="left" w:pos="487"/>
        </w:tabs>
        <w:spacing w:before="160"/>
        <w:ind w:left="0" w:right="788" w:hanging="227"/>
      </w:pPr>
      <w:r>
        <w:t>Kontratat</w:t>
      </w:r>
    </w:p>
    <w:p w:rsidR="003978B5" w:rsidRDefault="00C60CD2" w:rsidP="00BC6766">
      <w:pPr>
        <w:pStyle w:val="ListParagraph"/>
        <w:numPr>
          <w:ilvl w:val="0"/>
          <w:numId w:val="1"/>
        </w:numPr>
        <w:tabs>
          <w:tab w:val="left" w:pos="482"/>
        </w:tabs>
        <w:ind w:left="0" w:right="788" w:hanging="222"/>
      </w:pPr>
      <w:r>
        <w:t>Raportetfinanciare</w:t>
      </w:r>
    </w:p>
    <w:p w:rsidR="003978B5" w:rsidRDefault="00C60CD2" w:rsidP="00BC6766">
      <w:pPr>
        <w:pStyle w:val="Heading2"/>
        <w:numPr>
          <w:ilvl w:val="0"/>
          <w:numId w:val="2"/>
        </w:numPr>
        <w:tabs>
          <w:tab w:val="left" w:pos="535"/>
        </w:tabs>
        <w:spacing w:before="165"/>
        <w:ind w:left="0" w:right="788" w:hanging="275"/>
      </w:pPr>
      <w:r>
        <w:t>Zgjedhjet</w:t>
      </w:r>
    </w:p>
    <w:p w:rsidR="003978B5" w:rsidRDefault="00C60CD2" w:rsidP="00BC6766">
      <w:pPr>
        <w:pStyle w:val="BodyText"/>
        <w:spacing w:before="155"/>
        <w:ind w:left="0" w:right="788"/>
      </w:pPr>
      <w:r>
        <w:t>1: Administrimi iZgjedhjeve</w:t>
      </w:r>
    </w:p>
    <w:p w:rsidR="003978B5" w:rsidRDefault="00C60CD2" w:rsidP="00BC6766">
      <w:pPr>
        <w:pStyle w:val="BodyText"/>
        <w:spacing w:before="155" w:line="391" w:lineRule="auto"/>
        <w:ind w:left="0" w:right="788"/>
      </w:pPr>
      <w:r>
        <w:t>2: Struktura e Këshillit/ Kryesisë dheVotimi 3: Mosha minimale e votimit</w:t>
      </w:r>
    </w:p>
    <w:p w:rsidR="003978B5" w:rsidRDefault="00C60CD2" w:rsidP="00BC6766">
      <w:pPr>
        <w:pStyle w:val="BodyText"/>
        <w:spacing w:line="249" w:lineRule="exact"/>
        <w:ind w:left="0" w:right="788"/>
      </w:pPr>
      <w:r>
        <w:t>4: Metoda e verifikimit të statusit të palëve të interesuara</w:t>
      </w:r>
    </w:p>
    <w:p w:rsidR="003978B5" w:rsidRDefault="00C60CD2" w:rsidP="00BC6766">
      <w:pPr>
        <w:pStyle w:val="BodyText"/>
        <w:spacing w:before="160"/>
        <w:ind w:left="0" w:right="788"/>
      </w:pPr>
      <w:r>
        <w:t>5: Kufizime për kandidatët që kandidojnë për vende të shumëfishta</w:t>
      </w:r>
    </w:p>
    <w:p w:rsidR="003978B5" w:rsidRDefault="00C60CD2" w:rsidP="00BC6766">
      <w:pPr>
        <w:pStyle w:val="Heading2"/>
        <w:numPr>
          <w:ilvl w:val="0"/>
          <w:numId w:val="2"/>
        </w:numPr>
        <w:tabs>
          <w:tab w:val="left" w:pos="621"/>
        </w:tabs>
        <w:spacing w:before="165"/>
        <w:ind w:left="0" w:right="788"/>
      </w:pPr>
      <w:r>
        <w:t>Proçesi i ankesave</w:t>
      </w:r>
    </w:p>
    <w:p w:rsidR="003978B5" w:rsidRDefault="00C60CD2" w:rsidP="00BC6766">
      <w:pPr>
        <w:pStyle w:val="ListParagraph"/>
        <w:numPr>
          <w:ilvl w:val="0"/>
          <w:numId w:val="2"/>
        </w:numPr>
        <w:tabs>
          <w:tab w:val="left" w:pos="708"/>
        </w:tabs>
        <w:ind w:left="0" w:right="788" w:hanging="448"/>
        <w:rPr>
          <w:b/>
        </w:rPr>
      </w:pPr>
      <w:r>
        <w:rPr>
          <w:b/>
        </w:rPr>
        <w:t>Raportet</w:t>
      </w:r>
    </w:p>
    <w:p w:rsidR="003978B5" w:rsidRDefault="00C60CD2" w:rsidP="00BC6766">
      <w:pPr>
        <w:pStyle w:val="BodyText"/>
        <w:spacing w:before="155"/>
        <w:ind w:left="0" w:right="788"/>
      </w:pPr>
      <w:r>
        <w:t>4: Vjetor</w:t>
      </w:r>
    </w:p>
    <w:p w:rsidR="003978B5" w:rsidRDefault="00C60CD2" w:rsidP="00BC6766">
      <w:pPr>
        <w:pStyle w:val="BodyText"/>
        <w:spacing w:before="160"/>
        <w:ind w:left="0" w:right="788"/>
      </w:pPr>
      <w:r>
        <w:t>5: Periodik</w:t>
      </w:r>
    </w:p>
    <w:p w:rsidR="003978B5" w:rsidRDefault="00C60CD2" w:rsidP="00BC6766">
      <w:pPr>
        <w:pStyle w:val="Heading2"/>
        <w:numPr>
          <w:ilvl w:val="0"/>
          <w:numId w:val="2"/>
        </w:numPr>
        <w:tabs>
          <w:tab w:val="left" w:pos="794"/>
        </w:tabs>
        <w:spacing w:before="160"/>
        <w:ind w:left="0" w:right="788" w:hanging="534"/>
      </w:pPr>
      <w:r>
        <w:t>Ndryshimet eRregullores</w:t>
      </w:r>
    </w:p>
    <w:p w:rsidR="003978B5" w:rsidRDefault="00C60CD2" w:rsidP="00BC6766">
      <w:pPr>
        <w:pStyle w:val="ListParagraph"/>
        <w:numPr>
          <w:ilvl w:val="0"/>
          <w:numId w:val="2"/>
        </w:numPr>
        <w:tabs>
          <w:tab w:val="left" w:pos="780"/>
        </w:tabs>
        <w:spacing w:before="160"/>
        <w:ind w:left="0" w:right="788" w:hanging="520"/>
        <w:rPr>
          <w:b/>
        </w:rPr>
      </w:pPr>
      <w:r>
        <w:rPr>
          <w:b/>
          <w:spacing w:val="-3"/>
        </w:rPr>
        <w:t xml:space="preserve">Zbatimi </w:t>
      </w:r>
      <w:r>
        <w:rPr>
          <w:b/>
        </w:rPr>
        <w:t>i Rregullores, Aktevenënligjore</w:t>
      </w:r>
    </w:p>
    <w:p w:rsidR="003978B5" w:rsidRDefault="00C60CD2" w:rsidP="00BC6766">
      <w:pPr>
        <w:pStyle w:val="BodyText"/>
        <w:spacing w:before="150" w:line="391" w:lineRule="auto"/>
        <w:ind w:left="0" w:right="788"/>
      </w:pPr>
      <w:r>
        <w:t>1: Trajnimet e detyruara, Rritja e kapaciteteve 2: Vetëvlerësimi i Strukturës Komunitare</w:t>
      </w:r>
    </w:p>
    <w:p w:rsidR="003978B5" w:rsidRDefault="00C60CD2" w:rsidP="00BC6766">
      <w:pPr>
        <w:pStyle w:val="BodyText"/>
        <w:spacing w:before="2"/>
        <w:ind w:left="0" w:right="788"/>
      </w:pPr>
      <w:r>
        <w:t>A - Harta e Këshillit Komunitar</w:t>
      </w:r>
    </w:p>
    <w:p w:rsidR="003978B5" w:rsidRDefault="00C60CD2" w:rsidP="00BC6766">
      <w:pPr>
        <w:pStyle w:val="BodyText"/>
        <w:spacing w:before="155"/>
        <w:ind w:left="0" w:right="788"/>
      </w:pPr>
      <w:r>
        <w:t>B - Struktura dhe votimi i Këshillit</w:t>
      </w:r>
    </w:p>
    <w:p w:rsidR="003978B5" w:rsidRDefault="003978B5" w:rsidP="00BC6766">
      <w:pPr>
        <w:ind w:right="788"/>
        <w:sectPr w:rsidR="003978B5" w:rsidSect="00BC6766">
          <w:pgSz w:w="11900" w:h="16840"/>
          <w:pgMar w:top="1360" w:right="500" w:bottom="940" w:left="1540" w:header="0" w:footer="759" w:gutter="0"/>
          <w:cols w:space="720"/>
        </w:sectPr>
      </w:pPr>
    </w:p>
    <w:p w:rsidR="003978B5" w:rsidRDefault="00C60CD2" w:rsidP="00BC6766">
      <w:pPr>
        <w:pStyle w:val="Heading2"/>
        <w:spacing w:before="63"/>
        <w:ind w:left="0" w:right="788"/>
        <w:jc w:val="left"/>
      </w:pPr>
      <w:r>
        <w:lastRenderedPageBreak/>
        <w:t>References:</w:t>
      </w:r>
    </w:p>
    <w:p w:rsidR="003978B5" w:rsidRDefault="003978B5" w:rsidP="00BC6766">
      <w:pPr>
        <w:pStyle w:val="BodyText"/>
        <w:spacing w:before="1"/>
        <w:ind w:left="0" w:right="788"/>
        <w:rPr>
          <w:b/>
          <w:sz w:val="20"/>
        </w:rPr>
      </w:pPr>
    </w:p>
    <w:p w:rsidR="003978B5" w:rsidRDefault="00C60CD2" w:rsidP="00BC6766">
      <w:pPr>
        <w:pStyle w:val="BodyText"/>
        <w:spacing w:before="1"/>
        <w:ind w:left="0" w:right="788"/>
      </w:pPr>
      <w:r>
        <w:t>Ligji nr. 139/ 2015</w:t>
      </w:r>
    </w:p>
    <w:p w:rsidR="003978B5" w:rsidRDefault="003978B5" w:rsidP="00BC6766">
      <w:pPr>
        <w:pStyle w:val="BodyText"/>
        <w:spacing w:before="7"/>
        <w:ind w:left="0" w:right="788"/>
        <w:rPr>
          <w:sz w:val="20"/>
        </w:rPr>
      </w:pPr>
    </w:p>
    <w:p w:rsidR="003978B5" w:rsidRDefault="00C60CD2" w:rsidP="00BC6766">
      <w:pPr>
        <w:pStyle w:val="BodyText"/>
        <w:ind w:left="0" w:right="788"/>
      </w:pPr>
      <w:r>
        <w:t>Ligjin nr.10019 datë 29.12.2008, Kodi Zgjedhor I Republikës Së Shqipërisë, I ndryshuar</w:t>
      </w:r>
    </w:p>
    <w:p w:rsidR="003978B5" w:rsidRDefault="003978B5" w:rsidP="00BC6766">
      <w:pPr>
        <w:pStyle w:val="BodyText"/>
        <w:spacing w:before="6"/>
        <w:ind w:left="0" w:right="788"/>
        <w:rPr>
          <w:sz w:val="20"/>
        </w:rPr>
      </w:pPr>
    </w:p>
    <w:p w:rsidR="003978B5" w:rsidRDefault="00C60CD2" w:rsidP="00BC6766">
      <w:pPr>
        <w:pStyle w:val="BodyText"/>
        <w:spacing w:line="278" w:lineRule="auto"/>
        <w:ind w:left="0" w:right="788"/>
      </w:pPr>
      <w:r>
        <w:t>USA “Neighborhood Councils Rules, Standards and Best Practices”, City of Los Angeles, - California.</w:t>
      </w:r>
    </w:p>
    <w:p w:rsidR="003978B5" w:rsidRDefault="00C60CD2" w:rsidP="00BC6766">
      <w:pPr>
        <w:pStyle w:val="BodyText"/>
        <w:spacing w:before="196" w:line="278" w:lineRule="auto"/>
        <w:ind w:left="0" w:right="788"/>
      </w:pPr>
      <w:r>
        <w:t>USA, “Neighborhood Council 2016 Election Manual”, Department of Neighborhood Empowerment and the Office of the City Clerk, City of Los Angeles - California.</w:t>
      </w:r>
    </w:p>
    <w:p w:rsidR="003978B5" w:rsidRDefault="00C60CD2" w:rsidP="00BC6766">
      <w:pPr>
        <w:pStyle w:val="BodyText"/>
        <w:spacing w:before="196" w:line="278" w:lineRule="auto"/>
        <w:ind w:left="0" w:right="788"/>
      </w:pPr>
      <w:r>
        <w:t>USA, “Neighborhood Council - How to Handbook”, City of Missoula, Office of Neighborhoods.</w:t>
      </w:r>
    </w:p>
    <w:p w:rsidR="003978B5" w:rsidRDefault="00C60CD2" w:rsidP="00BC6766">
      <w:pPr>
        <w:pStyle w:val="BodyText"/>
        <w:spacing w:before="195" w:line="278" w:lineRule="auto"/>
        <w:ind w:left="0" w:right="788"/>
      </w:pPr>
      <w:r>
        <w:t>Neighborhood Council Training Manual, Legal Issues for Neighborhood Councils, Office of the City Attorney, City Attorney, City of Los Angeles 2006.</w:t>
      </w:r>
    </w:p>
    <w:p w:rsidR="003978B5" w:rsidRDefault="00C60CD2" w:rsidP="00BC6766">
      <w:pPr>
        <w:pStyle w:val="BodyText"/>
        <w:spacing w:before="196"/>
        <w:ind w:left="0" w:right="788"/>
      </w:pPr>
      <w:r>
        <w:t>USA, Neighborhood Council Election Handbook - 2019, City of Los Angeles, - California.</w:t>
      </w:r>
    </w:p>
    <w:p w:rsidR="003978B5" w:rsidRDefault="003978B5" w:rsidP="00BC6766">
      <w:pPr>
        <w:pStyle w:val="BodyText"/>
        <w:spacing w:before="7"/>
        <w:ind w:left="0" w:right="788"/>
        <w:rPr>
          <w:sz w:val="20"/>
        </w:rPr>
      </w:pPr>
    </w:p>
    <w:p w:rsidR="003978B5" w:rsidRDefault="00C60CD2" w:rsidP="00BC6766">
      <w:pPr>
        <w:pStyle w:val="BodyText"/>
        <w:spacing w:line="278" w:lineRule="auto"/>
        <w:ind w:left="0" w:right="788"/>
      </w:pPr>
      <w:r>
        <w:t xml:space="preserve">Bashkia </w:t>
      </w:r>
      <w:r w:rsidR="005767CD">
        <w:t>Vorë</w:t>
      </w:r>
      <w:r>
        <w:t>, Rregullorja për Organizimin dhe Funksionimin e Strukturës Komunitare në Fshat.</w:t>
      </w:r>
    </w:p>
    <w:p w:rsidR="003978B5" w:rsidRDefault="00C60CD2" w:rsidP="00BC6766">
      <w:pPr>
        <w:pStyle w:val="BodyText"/>
        <w:spacing w:before="196" w:line="278" w:lineRule="auto"/>
        <w:ind w:left="0" w:right="788"/>
      </w:pPr>
      <w:r>
        <w:t>Instituti për Demokraci dhe Ndërmjetësim (IDM), Strukturat Komunitare në Shqipëri, Manual, 2016.</w:t>
      </w:r>
    </w:p>
    <w:p w:rsidR="001E1170" w:rsidRDefault="001E1170" w:rsidP="00BC6766">
      <w:pPr>
        <w:pStyle w:val="BodyText"/>
        <w:spacing w:before="196" w:line="278" w:lineRule="auto"/>
        <w:ind w:left="0" w:right="788"/>
      </w:pPr>
    </w:p>
    <w:p w:rsidR="001E1170" w:rsidRDefault="001E1170" w:rsidP="00BC6766">
      <w:pPr>
        <w:pStyle w:val="BodyText"/>
        <w:spacing w:before="196" w:line="278" w:lineRule="auto"/>
        <w:ind w:left="0" w:right="788"/>
      </w:pPr>
    </w:p>
    <w:p w:rsidR="001E1170" w:rsidRDefault="001E1170" w:rsidP="00BC6766">
      <w:pPr>
        <w:pStyle w:val="BodyText"/>
        <w:spacing w:before="196" w:line="278" w:lineRule="auto"/>
        <w:ind w:left="0" w:right="788"/>
      </w:pPr>
    </w:p>
    <w:p w:rsidR="001E1170" w:rsidRDefault="001E1170" w:rsidP="00BC6766">
      <w:pPr>
        <w:pStyle w:val="BodyText"/>
        <w:spacing w:before="196" w:line="278" w:lineRule="auto"/>
        <w:ind w:left="0" w:right="788"/>
      </w:pPr>
    </w:p>
    <w:p w:rsidR="001E1170" w:rsidRDefault="001E1170" w:rsidP="00BC6766">
      <w:pPr>
        <w:spacing w:before="91"/>
        <w:ind w:right="788"/>
        <w:rPr>
          <w:b/>
        </w:rPr>
      </w:pPr>
      <w:r>
        <w:rPr>
          <w:b/>
        </w:rPr>
        <w:t>Mirënjohje</w:t>
      </w:r>
    </w:p>
    <w:p w:rsidR="001E1170" w:rsidRDefault="001E1170" w:rsidP="00BC6766">
      <w:pPr>
        <w:pStyle w:val="BodyText"/>
        <w:spacing w:before="5"/>
        <w:ind w:left="0" w:right="788"/>
        <w:rPr>
          <w:b/>
          <w:sz w:val="21"/>
        </w:rPr>
      </w:pPr>
    </w:p>
    <w:p w:rsidR="001E1170" w:rsidRDefault="001E1170" w:rsidP="00BC6766">
      <w:pPr>
        <w:pStyle w:val="BodyText"/>
        <w:ind w:left="0" w:right="788"/>
      </w:pPr>
      <w:r>
        <w:t>Kjo rregullore u hartua në kuadër të projektit Bashkit të Forta, i zbatuar nga Helvetas dhe i financuar nga Qeveria Zvicerane.</w:t>
      </w:r>
    </w:p>
    <w:p w:rsidR="001E1170" w:rsidRDefault="001E1170" w:rsidP="00BC6766">
      <w:pPr>
        <w:pStyle w:val="BodyText"/>
        <w:ind w:left="0" w:right="788"/>
        <w:rPr>
          <w:sz w:val="24"/>
        </w:rPr>
      </w:pPr>
    </w:p>
    <w:p w:rsidR="001E1170" w:rsidRDefault="001E1170" w:rsidP="00BC6766">
      <w:pPr>
        <w:pStyle w:val="BodyText"/>
        <w:spacing w:before="196" w:line="278" w:lineRule="auto"/>
        <w:ind w:left="0" w:right="788"/>
      </w:pPr>
    </w:p>
    <w:sectPr w:rsidR="001E1170" w:rsidSect="00BC6766">
      <w:pgSz w:w="11900" w:h="16840"/>
      <w:pgMar w:top="1360" w:right="500" w:bottom="940" w:left="154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F7E" w:rsidRDefault="00246F7E">
      <w:r>
        <w:separator/>
      </w:r>
    </w:p>
  </w:endnote>
  <w:endnote w:type="continuationSeparator" w:id="0">
    <w:p w:rsidR="00246F7E" w:rsidRDefault="0024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3A1" w:rsidRDefault="008823A1">
    <w:pPr>
      <w:pStyle w:val="BodyText"/>
      <w:spacing w:line="14" w:lineRule="auto"/>
      <w:ind w:left="0"/>
      <w:rPr>
        <w:sz w:val="20"/>
      </w:rPr>
    </w:pPr>
    <w:r>
      <w:rPr>
        <w:noProof/>
        <w:lang w:val="en-US"/>
      </w:rPr>
      <mc:AlternateContent>
        <mc:Choice Requires="wps">
          <w:drawing>
            <wp:anchor distT="0" distB="0" distL="114300" distR="114300" simplePos="0" relativeHeight="486583808" behindDoc="1" locked="0" layoutInCell="1" allowOverlap="1">
              <wp:simplePos x="0" y="0"/>
              <wp:positionH relativeFrom="page">
                <wp:posOffset>6221730</wp:posOffset>
              </wp:positionH>
              <wp:positionV relativeFrom="page">
                <wp:posOffset>10071100</wp:posOffset>
              </wp:positionV>
              <wp:extent cx="233680" cy="1898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3A1" w:rsidRDefault="008823A1">
                          <w:pPr>
                            <w:pStyle w:val="BodyText"/>
                            <w:spacing w:before="20"/>
                            <w:ind w:left="60"/>
                            <w:rPr>
                              <w:rFonts w:ascii="Cambria"/>
                            </w:rPr>
                          </w:pPr>
                          <w:r>
                            <w:fldChar w:fldCharType="begin"/>
                          </w:r>
                          <w:r>
                            <w:rPr>
                              <w:rFonts w:ascii="Cambria"/>
                            </w:rPr>
                            <w:instrText xml:space="preserve"> PAGE </w:instrText>
                          </w:r>
                          <w:r>
                            <w:fldChar w:fldCharType="separate"/>
                          </w:r>
                          <w:r>
                            <w:rPr>
                              <w:rFonts w:ascii="Cambria"/>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9.9pt;margin-top:793pt;width:18.4pt;height:14.95pt;z-index:-167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crg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" filled="f" stroked="f">
              <v:textbox inset="0,0,0,0">
                <w:txbxContent>
                  <w:p w:rsidR="008823A1" w:rsidRDefault="008823A1">
                    <w:pPr>
                      <w:pStyle w:val="BodyText"/>
                      <w:spacing w:before="20"/>
                      <w:ind w:left="60"/>
                      <w:rPr>
                        <w:rFonts w:ascii="Cambria"/>
                      </w:rPr>
                    </w:pPr>
                    <w:r>
                      <w:fldChar w:fldCharType="begin"/>
                    </w:r>
                    <w:r>
                      <w:rPr>
                        <w:rFonts w:ascii="Cambria"/>
                      </w:rPr>
                      <w:instrText xml:space="preserve"> PAGE </w:instrText>
                    </w:r>
                    <w:r>
                      <w:fldChar w:fldCharType="separate"/>
                    </w:r>
                    <w:r>
                      <w:rPr>
                        <w:rFonts w:ascii="Cambria"/>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3A1" w:rsidRDefault="008823A1">
    <w:pPr>
      <w:pStyle w:val="BodyText"/>
      <w:spacing w:line="14" w:lineRule="auto"/>
      <w:ind w:left="0"/>
      <w:rPr>
        <w:sz w:val="20"/>
      </w:rPr>
    </w:pPr>
    <w:r>
      <w:rPr>
        <w:noProof/>
        <w:lang w:val="en-US"/>
      </w:rPr>
      <mc:AlternateContent>
        <mc:Choice Requires="wps">
          <w:drawing>
            <wp:anchor distT="0" distB="0" distL="114300" distR="114300" simplePos="0" relativeHeight="486584320" behindDoc="1" locked="0" layoutInCell="1" allowOverlap="1">
              <wp:simplePos x="0" y="0"/>
              <wp:positionH relativeFrom="page">
                <wp:posOffset>1143635</wp:posOffset>
              </wp:positionH>
              <wp:positionV relativeFrom="page">
                <wp:posOffset>9454515</wp:posOffset>
              </wp:positionV>
              <wp:extent cx="182943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C70D0" id="Rectangle 4" o:spid="_x0000_s1026" style="position:absolute;margin-left:90.05pt;margin-top:744.45pt;width:144.05pt;height:.5pt;z-index:-167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" fillcolor="black" stroked="f">
              <w10:wrap anchorx="page" anchory="page"/>
            </v:rect>
          </w:pict>
        </mc:Fallback>
      </mc:AlternateContent>
    </w:r>
    <w:r>
      <w:rPr>
        <w:noProof/>
        <w:lang w:val="en-US"/>
      </w:rPr>
      <mc:AlternateContent>
        <mc:Choice Requires="wps">
          <w:drawing>
            <wp:anchor distT="0" distB="0" distL="114300" distR="114300" simplePos="0" relativeHeight="486584832" behindDoc="1" locked="0" layoutInCell="1" allowOverlap="1">
              <wp:simplePos x="0" y="0"/>
              <wp:positionH relativeFrom="page">
                <wp:posOffset>6247130</wp:posOffset>
              </wp:positionH>
              <wp:positionV relativeFrom="page">
                <wp:posOffset>10071100</wp:posOffset>
              </wp:positionV>
              <wp:extent cx="177800" cy="189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3A1" w:rsidRDefault="008823A1">
                          <w:pPr>
                            <w:pStyle w:val="BodyText"/>
                            <w:spacing w:before="20"/>
                            <w:ind w:left="20"/>
                            <w:rPr>
                              <w:rFonts w:ascii="Cambria"/>
                            </w:rPr>
                          </w:pPr>
                          <w:r>
                            <w:rPr>
                              <w:rFonts w:ascii="Cambria"/>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91.9pt;margin-top:793pt;width:14pt;height:14.95pt;z-index:-167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FasAIAAK8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" filled="f" stroked="f">
              <v:textbox inset="0,0,0,0">
                <w:txbxContent>
                  <w:p w:rsidR="008823A1" w:rsidRDefault="008823A1">
                    <w:pPr>
                      <w:pStyle w:val="BodyText"/>
                      <w:spacing w:before="20"/>
                      <w:ind w:left="20"/>
                      <w:rPr>
                        <w:rFonts w:ascii="Cambria"/>
                      </w:rPr>
                    </w:pPr>
                    <w:r>
                      <w:rPr>
                        <w:rFonts w:ascii="Cambria"/>
                      </w:rPr>
                      <w:t>34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3A1" w:rsidRDefault="008823A1">
    <w:pPr>
      <w:pStyle w:val="BodyText"/>
      <w:spacing w:line="14" w:lineRule="auto"/>
      <w:ind w:left="0"/>
      <w:rPr>
        <w:sz w:val="20"/>
      </w:rPr>
    </w:pPr>
    <w:r>
      <w:rPr>
        <w:noProof/>
        <w:lang w:val="en-US"/>
      </w:rPr>
      <mc:AlternateContent>
        <mc:Choice Requires="wps">
          <w:drawing>
            <wp:anchor distT="0" distB="0" distL="114300" distR="114300" simplePos="0" relativeHeight="486585344" behindDoc="1" locked="0" layoutInCell="1" allowOverlap="1">
              <wp:simplePos x="0" y="0"/>
              <wp:positionH relativeFrom="page">
                <wp:posOffset>6221730</wp:posOffset>
              </wp:positionH>
              <wp:positionV relativeFrom="page">
                <wp:posOffset>10071100</wp:posOffset>
              </wp:positionV>
              <wp:extent cx="228600" cy="189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3A1" w:rsidRDefault="008823A1">
                          <w:pPr>
                            <w:pStyle w:val="BodyText"/>
                            <w:spacing w:before="20"/>
                            <w:ind w:left="60"/>
                            <w:rPr>
                              <w:rFonts w:ascii="Cambria"/>
                            </w:rPr>
                          </w:pPr>
                          <w:r>
                            <w:fldChar w:fldCharType="begin"/>
                          </w:r>
                          <w:r>
                            <w:rPr>
                              <w:rFonts w:ascii="Cambria"/>
                            </w:rPr>
                            <w:instrText xml:space="preserve"> PAGE </w:instrText>
                          </w:r>
                          <w:r>
                            <w:fldChar w:fldCharType="separate"/>
                          </w:r>
                          <w:r>
                            <w:rPr>
                              <w:rFonts w:ascii="Cambria"/>
                              <w:noProof/>
                            </w:rPr>
                            <w:t>4</w:t>
                          </w:r>
                          <w:r>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9.9pt;margin-top:793pt;width:18pt;height:14.95pt;z-index:-167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bnrg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" filled="f" stroked="f">
              <v:textbox inset="0,0,0,0">
                <w:txbxContent>
                  <w:p w:rsidR="008823A1" w:rsidRDefault="008823A1">
                    <w:pPr>
                      <w:pStyle w:val="BodyText"/>
                      <w:spacing w:before="20"/>
                      <w:ind w:left="60"/>
                      <w:rPr>
                        <w:rFonts w:ascii="Cambria"/>
                      </w:rPr>
                    </w:pPr>
                    <w:r>
                      <w:fldChar w:fldCharType="begin"/>
                    </w:r>
                    <w:r>
                      <w:rPr>
                        <w:rFonts w:ascii="Cambria"/>
                      </w:rPr>
                      <w:instrText xml:space="preserve"> PAGE </w:instrText>
                    </w:r>
                    <w:r>
                      <w:fldChar w:fldCharType="separate"/>
                    </w:r>
                    <w:r>
                      <w:rPr>
                        <w:rFonts w:ascii="Cambria"/>
                        <w:noProof/>
                      </w:rPr>
                      <w:t>4</w:t>
                    </w:r>
                    <w:r>
                      <w:rPr>
                        <w:rFonts w:ascii="Cambria"/>
                        <w:noProof/>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3A1" w:rsidRDefault="008823A1">
    <w:pPr>
      <w:pStyle w:val="BodyText"/>
      <w:spacing w:line="14" w:lineRule="auto"/>
      <w:ind w:left="0"/>
      <w:rPr>
        <w:sz w:val="20"/>
      </w:rPr>
    </w:pPr>
    <w:r>
      <w:rPr>
        <w:noProof/>
        <w:lang w:val="en-US"/>
      </w:rPr>
      <mc:AlternateContent>
        <mc:Choice Requires="wps">
          <w:drawing>
            <wp:anchor distT="0" distB="0" distL="114300" distR="114300" simplePos="0" relativeHeight="486585856" behindDoc="1" locked="0" layoutInCell="1" allowOverlap="1">
              <wp:simplePos x="0" y="0"/>
              <wp:positionH relativeFrom="page">
                <wp:posOffset>6221730</wp:posOffset>
              </wp:positionH>
              <wp:positionV relativeFrom="page">
                <wp:posOffset>10071100</wp:posOffset>
              </wp:positionV>
              <wp:extent cx="228600" cy="189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3A1" w:rsidRDefault="008823A1">
                          <w:pPr>
                            <w:pStyle w:val="BodyText"/>
                            <w:spacing w:before="20"/>
                            <w:ind w:left="60"/>
                            <w:rPr>
                              <w:rFonts w:ascii="Cambria"/>
                            </w:rPr>
                          </w:pPr>
                          <w:r>
                            <w:fldChar w:fldCharType="begin"/>
                          </w:r>
                          <w:r>
                            <w:rPr>
                              <w:rFonts w:ascii="Cambria"/>
                            </w:rPr>
                            <w:instrText xml:space="preserve"> PAGE </w:instrText>
                          </w:r>
                          <w:r>
                            <w:fldChar w:fldCharType="separate"/>
                          </w:r>
                          <w:r>
                            <w:rPr>
                              <w:rFonts w:ascii="Cambria"/>
                              <w:noProof/>
                            </w:rPr>
                            <w:t>5</w:t>
                          </w:r>
                          <w:r>
                            <w:rPr>
                              <w:rFonts w:ascii="Cambria"/>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89.9pt;margin-top:793pt;width:18pt;height:14.95pt;z-index:-167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EBrgIAAK8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" filled="f" stroked="f">
              <v:textbox inset="0,0,0,0">
                <w:txbxContent>
                  <w:p w:rsidR="008823A1" w:rsidRDefault="008823A1">
                    <w:pPr>
                      <w:pStyle w:val="BodyText"/>
                      <w:spacing w:before="20"/>
                      <w:ind w:left="60"/>
                      <w:rPr>
                        <w:rFonts w:ascii="Cambria"/>
                      </w:rPr>
                    </w:pPr>
                    <w:r>
                      <w:fldChar w:fldCharType="begin"/>
                    </w:r>
                    <w:r>
                      <w:rPr>
                        <w:rFonts w:ascii="Cambria"/>
                      </w:rPr>
                      <w:instrText xml:space="preserve"> PAGE </w:instrText>
                    </w:r>
                    <w:r>
                      <w:fldChar w:fldCharType="separate"/>
                    </w:r>
                    <w:r>
                      <w:rPr>
                        <w:rFonts w:ascii="Cambria"/>
                        <w:noProof/>
                      </w:rPr>
                      <w:t>5</w:t>
                    </w:r>
                    <w:r>
                      <w:rPr>
                        <w:rFonts w:ascii="Cambria"/>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F7E" w:rsidRDefault="00246F7E">
      <w:r>
        <w:separator/>
      </w:r>
    </w:p>
  </w:footnote>
  <w:footnote w:type="continuationSeparator" w:id="0">
    <w:p w:rsidR="00246F7E" w:rsidRDefault="00246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0B0"/>
    <w:multiLevelType w:val="hybridMultilevel"/>
    <w:tmpl w:val="36F847F2"/>
    <w:lvl w:ilvl="0" w:tplc="8D684CB4">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FA726DA0">
      <w:start w:val="1"/>
      <w:numFmt w:val="upperLetter"/>
      <w:lvlText w:val="%2."/>
      <w:lvlJc w:val="left"/>
      <w:pPr>
        <w:ind w:left="688" w:hanging="428"/>
      </w:pPr>
      <w:rPr>
        <w:rFonts w:ascii="Times New Roman" w:eastAsia="Times New Roman" w:hAnsi="Times New Roman" w:cs="Times New Roman" w:hint="default"/>
        <w:spacing w:val="-6"/>
        <w:w w:val="100"/>
        <w:sz w:val="22"/>
        <w:szCs w:val="22"/>
        <w:lang w:val="sq-AL" w:eastAsia="en-US" w:bidi="ar-SA"/>
      </w:rPr>
    </w:lvl>
    <w:lvl w:ilvl="2" w:tplc="12685E64">
      <w:numFmt w:val="bullet"/>
      <w:lvlText w:val="•"/>
      <w:lvlJc w:val="left"/>
      <w:pPr>
        <w:ind w:left="2515" w:hanging="428"/>
      </w:pPr>
      <w:rPr>
        <w:rFonts w:hint="default"/>
        <w:lang w:val="sq-AL" w:eastAsia="en-US" w:bidi="ar-SA"/>
      </w:rPr>
    </w:lvl>
    <w:lvl w:ilvl="3" w:tplc="A6EE70C4">
      <w:numFmt w:val="bullet"/>
      <w:lvlText w:val="•"/>
      <w:lvlJc w:val="left"/>
      <w:pPr>
        <w:ind w:left="3433" w:hanging="428"/>
      </w:pPr>
      <w:rPr>
        <w:rFonts w:hint="default"/>
        <w:lang w:val="sq-AL" w:eastAsia="en-US" w:bidi="ar-SA"/>
      </w:rPr>
    </w:lvl>
    <w:lvl w:ilvl="4" w:tplc="9796DC56">
      <w:numFmt w:val="bullet"/>
      <w:lvlText w:val="•"/>
      <w:lvlJc w:val="left"/>
      <w:pPr>
        <w:ind w:left="4351" w:hanging="428"/>
      </w:pPr>
      <w:rPr>
        <w:rFonts w:hint="default"/>
        <w:lang w:val="sq-AL" w:eastAsia="en-US" w:bidi="ar-SA"/>
      </w:rPr>
    </w:lvl>
    <w:lvl w:ilvl="5" w:tplc="5ACA5FAA">
      <w:numFmt w:val="bullet"/>
      <w:lvlText w:val="•"/>
      <w:lvlJc w:val="left"/>
      <w:pPr>
        <w:ind w:left="5269" w:hanging="428"/>
      </w:pPr>
      <w:rPr>
        <w:rFonts w:hint="default"/>
        <w:lang w:val="sq-AL" w:eastAsia="en-US" w:bidi="ar-SA"/>
      </w:rPr>
    </w:lvl>
    <w:lvl w:ilvl="6" w:tplc="5B06494E">
      <w:numFmt w:val="bullet"/>
      <w:lvlText w:val="•"/>
      <w:lvlJc w:val="left"/>
      <w:pPr>
        <w:ind w:left="6187" w:hanging="428"/>
      </w:pPr>
      <w:rPr>
        <w:rFonts w:hint="default"/>
        <w:lang w:val="sq-AL" w:eastAsia="en-US" w:bidi="ar-SA"/>
      </w:rPr>
    </w:lvl>
    <w:lvl w:ilvl="7" w:tplc="B5E24386">
      <w:numFmt w:val="bullet"/>
      <w:lvlText w:val="•"/>
      <w:lvlJc w:val="left"/>
      <w:pPr>
        <w:ind w:left="7105" w:hanging="428"/>
      </w:pPr>
      <w:rPr>
        <w:rFonts w:hint="default"/>
        <w:lang w:val="sq-AL" w:eastAsia="en-US" w:bidi="ar-SA"/>
      </w:rPr>
    </w:lvl>
    <w:lvl w:ilvl="8" w:tplc="016C09CC">
      <w:numFmt w:val="bullet"/>
      <w:lvlText w:val="•"/>
      <w:lvlJc w:val="left"/>
      <w:pPr>
        <w:ind w:left="8023" w:hanging="428"/>
      </w:pPr>
      <w:rPr>
        <w:rFonts w:hint="default"/>
        <w:lang w:val="sq-AL" w:eastAsia="en-US" w:bidi="ar-SA"/>
      </w:rPr>
    </w:lvl>
  </w:abstractNum>
  <w:abstractNum w:abstractNumId="1" w15:restartNumberingAfterBreak="0">
    <w:nsid w:val="02A05A62"/>
    <w:multiLevelType w:val="hybridMultilevel"/>
    <w:tmpl w:val="64E6232C"/>
    <w:lvl w:ilvl="0" w:tplc="C1C8A9EC">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6150C3DC">
      <w:numFmt w:val="bullet"/>
      <w:lvlText w:val="•"/>
      <w:lvlJc w:val="left"/>
      <w:pPr>
        <w:ind w:left="1597" w:hanging="428"/>
      </w:pPr>
      <w:rPr>
        <w:rFonts w:hint="default"/>
        <w:lang w:val="sq-AL" w:eastAsia="en-US" w:bidi="ar-SA"/>
      </w:rPr>
    </w:lvl>
    <w:lvl w:ilvl="2" w:tplc="47BEA254">
      <w:numFmt w:val="bullet"/>
      <w:lvlText w:val="•"/>
      <w:lvlJc w:val="left"/>
      <w:pPr>
        <w:ind w:left="2515" w:hanging="428"/>
      </w:pPr>
      <w:rPr>
        <w:rFonts w:hint="default"/>
        <w:lang w:val="sq-AL" w:eastAsia="en-US" w:bidi="ar-SA"/>
      </w:rPr>
    </w:lvl>
    <w:lvl w:ilvl="3" w:tplc="0CEAA9FC">
      <w:numFmt w:val="bullet"/>
      <w:lvlText w:val="•"/>
      <w:lvlJc w:val="left"/>
      <w:pPr>
        <w:ind w:left="3433" w:hanging="428"/>
      </w:pPr>
      <w:rPr>
        <w:rFonts w:hint="default"/>
        <w:lang w:val="sq-AL" w:eastAsia="en-US" w:bidi="ar-SA"/>
      </w:rPr>
    </w:lvl>
    <w:lvl w:ilvl="4" w:tplc="DD42CD9E">
      <w:numFmt w:val="bullet"/>
      <w:lvlText w:val="•"/>
      <w:lvlJc w:val="left"/>
      <w:pPr>
        <w:ind w:left="4351" w:hanging="428"/>
      </w:pPr>
      <w:rPr>
        <w:rFonts w:hint="default"/>
        <w:lang w:val="sq-AL" w:eastAsia="en-US" w:bidi="ar-SA"/>
      </w:rPr>
    </w:lvl>
    <w:lvl w:ilvl="5" w:tplc="9E8E2ECC">
      <w:numFmt w:val="bullet"/>
      <w:lvlText w:val="•"/>
      <w:lvlJc w:val="left"/>
      <w:pPr>
        <w:ind w:left="5269" w:hanging="428"/>
      </w:pPr>
      <w:rPr>
        <w:rFonts w:hint="default"/>
        <w:lang w:val="sq-AL" w:eastAsia="en-US" w:bidi="ar-SA"/>
      </w:rPr>
    </w:lvl>
    <w:lvl w:ilvl="6" w:tplc="9B94E186">
      <w:numFmt w:val="bullet"/>
      <w:lvlText w:val="•"/>
      <w:lvlJc w:val="left"/>
      <w:pPr>
        <w:ind w:left="6187" w:hanging="428"/>
      </w:pPr>
      <w:rPr>
        <w:rFonts w:hint="default"/>
        <w:lang w:val="sq-AL" w:eastAsia="en-US" w:bidi="ar-SA"/>
      </w:rPr>
    </w:lvl>
    <w:lvl w:ilvl="7" w:tplc="5816DCD8">
      <w:numFmt w:val="bullet"/>
      <w:lvlText w:val="•"/>
      <w:lvlJc w:val="left"/>
      <w:pPr>
        <w:ind w:left="7105" w:hanging="428"/>
      </w:pPr>
      <w:rPr>
        <w:rFonts w:hint="default"/>
        <w:lang w:val="sq-AL" w:eastAsia="en-US" w:bidi="ar-SA"/>
      </w:rPr>
    </w:lvl>
    <w:lvl w:ilvl="8" w:tplc="D7B2898C">
      <w:numFmt w:val="bullet"/>
      <w:lvlText w:val="•"/>
      <w:lvlJc w:val="left"/>
      <w:pPr>
        <w:ind w:left="8023" w:hanging="428"/>
      </w:pPr>
      <w:rPr>
        <w:rFonts w:hint="default"/>
        <w:lang w:val="sq-AL" w:eastAsia="en-US" w:bidi="ar-SA"/>
      </w:rPr>
    </w:lvl>
  </w:abstractNum>
  <w:abstractNum w:abstractNumId="2" w15:restartNumberingAfterBreak="0">
    <w:nsid w:val="02E401E8"/>
    <w:multiLevelType w:val="hybridMultilevel"/>
    <w:tmpl w:val="B06A80D4"/>
    <w:lvl w:ilvl="0" w:tplc="C1BE4720">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20FA74FE">
      <w:numFmt w:val="bullet"/>
      <w:lvlText w:val="•"/>
      <w:lvlJc w:val="left"/>
      <w:pPr>
        <w:ind w:left="1597" w:hanging="428"/>
      </w:pPr>
      <w:rPr>
        <w:rFonts w:hint="default"/>
        <w:lang w:val="sq-AL" w:eastAsia="en-US" w:bidi="ar-SA"/>
      </w:rPr>
    </w:lvl>
    <w:lvl w:ilvl="2" w:tplc="96B6290E">
      <w:numFmt w:val="bullet"/>
      <w:lvlText w:val="•"/>
      <w:lvlJc w:val="left"/>
      <w:pPr>
        <w:ind w:left="2515" w:hanging="428"/>
      </w:pPr>
      <w:rPr>
        <w:rFonts w:hint="default"/>
        <w:lang w:val="sq-AL" w:eastAsia="en-US" w:bidi="ar-SA"/>
      </w:rPr>
    </w:lvl>
    <w:lvl w:ilvl="3" w:tplc="4A1CA2B4">
      <w:numFmt w:val="bullet"/>
      <w:lvlText w:val="•"/>
      <w:lvlJc w:val="left"/>
      <w:pPr>
        <w:ind w:left="3433" w:hanging="428"/>
      </w:pPr>
      <w:rPr>
        <w:rFonts w:hint="default"/>
        <w:lang w:val="sq-AL" w:eastAsia="en-US" w:bidi="ar-SA"/>
      </w:rPr>
    </w:lvl>
    <w:lvl w:ilvl="4" w:tplc="54BAC05C">
      <w:numFmt w:val="bullet"/>
      <w:lvlText w:val="•"/>
      <w:lvlJc w:val="left"/>
      <w:pPr>
        <w:ind w:left="4351" w:hanging="428"/>
      </w:pPr>
      <w:rPr>
        <w:rFonts w:hint="default"/>
        <w:lang w:val="sq-AL" w:eastAsia="en-US" w:bidi="ar-SA"/>
      </w:rPr>
    </w:lvl>
    <w:lvl w:ilvl="5" w:tplc="3EB04246">
      <w:numFmt w:val="bullet"/>
      <w:lvlText w:val="•"/>
      <w:lvlJc w:val="left"/>
      <w:pPr>
        <w:ind w:left="5269" w:hanging="428"/>
      </w:pPr>
      <w:rPr>
        <w:rFonts w:hint="default"/>
        <w:lang w:val="sq-AL" w:eastAsia="en-US" w:bidi="ar-SA"/>
      </w:rPr>
    </w:lvl>
    <w:lvl w:ilvl="6" w:tplc="E54C1488">
      <w:numFmt w:val="bullet"/>
      <w:lvlText w:val="•"/>
      <w:lvlJc w:val="left"/>
      <w:pPr>
        <w:ind w:left="6187" w:hanging="428"/>
      </w:pPr>
      <w:rPr>
        <w:rFonts w:hint="default"/>
        <w:lang w:val="sq-AL" w:eastAsia="en-US" w:bidi="ar-SA"/>
      </w:rPr>
    </w:lvl>
    <w:lvl w:ilvl="7" w:tplc="05862472">
      <w:numFmt w:val="bullet"/>
      <w:lvlText w:val="•"/>
      <w:lvlJc w:val="left"/>
      <w:pPr>
        <w:ind w:left="7105" w:hanging="428"/>
      </w:pPr>
      <w:rPr>
        <w:rFonts w:hint="default"/>
        <w:lang w:val="sq-AL" w:eastAsia="en-US" w:bidi="ar-SA"/>
      </w:rPr>
    </w:lvl>
    <w:lvl w:ilvl="8" w:tplc="8708AB3E">
      <w:numFmt w:val="bullet"/>
      <w:lvlText w:val="•"/>
      <w:lvlJc w:val="left"/>
      <w:pPr>
        <w:ind w:left="8023" w:hanging="428"/>
      </w:pPr>
      <w:rPr>
        <w:rFonts w:hint="default"/>
        <w:lang w:val="sq-AL" w:eastAsia="en-US" w:bidi="ar-SA"/>
      </w:rPr>
    </w:lvl>
  </w:abstractNum>
  <w:abstractNum w:abstractNumId="3" w15:restartNumberingAfterBreak="0">
    <w:nsid w:val="02FC3E79"/>
    <w:multiLevelType w:val="hybridMultilevel"/>
    <w:tmpl w:val="D3E6D9C4"/>
    <w:lvl w:ilvl="0" w:tplc="DE388CEE">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29E811F4">
      <w:start w:val="1"/>
      <w:numFmt w:val="lowerLetter"/>
      <w:lvlText w:val="%2."/>
      <w:lvlJc w:val="left"/>
      <w:pPr>
        <w:ind w:left="1336" w:hanging="356"/>
      </w:pPr>
      <w:rPr>
        <w:rFonts w:ascii="Times New Roman" w:eastAsia="Times New Roman" w:hAnsi="Times New Roman" w:cs="Times New Roman" w:hint="default"/>
        <w:spacing w:val="0"/>
        <w:w w:val="100"/>
        <w:sz w:val="22"/>
        <w:szCs w:val="22"/>
        <w:lang w:val="sq-AL" w:eastAsia="en-US" w:bidi="ar-SA"/>
      </w:rPr>
    </w:lvl>
    <w:lvl w:ilvl="2" w:tplc="3C389F30">
      <w:numFmt w:val="bullet"/>
      <w:lvlText w:val="•"/>
      <w:lvlJc w:val="left"/>
      <w:pPr>
        <w:ind w:left="2286" w:hanging="356"/>
      </w:pPr>
      <w:rPr>
        <w:rFonts w:hint="default"/>
        <w:lang w:val="sq-AL" w:eastAsia="en-US" w:bidi="ar-SA"/>
      </w:rPr>
    </w:lvl>
    <w:lvl w:ilvl="3" w:tplc="9FBEBACA">
      <w:numFmt w:val="bullet"/>
      <w:lvlText w:val="•"/>
      <w:lvlJc w:val="left"/>
      <w:pPr>
        <w:ind w:left="3233" w:hanging="356"/>
      </w:pPr>
      <w:rPr>
        <w:rFonts w:hint="default"/>
        <w:lang w:val="sq-AL" w:eastAsia="en-US" w:bidi="ar-SA"/>
      </w:rPr>
    </w:lvl>
    <w:lvl w:ilvl="4" w:tplc="87F41E7C">
      <w:numFmt w:val="bullet"/>
      <w:lvlText w:val="•"/>
      <w:lvlJc w:val="left"/>
      <w:pPr>
        <w:ind w:left="4179" w:hanging="356"/>
      </w:pPr>
      <w:rPr>
        <w:rFonts w:hint="default"/>
        <w:lang w:val="sq-AL" w:eastAsia="en-US" w:bidi="ar-SA"/>
      </w:rPr>
    </w:lvl>
    <w:lvl w:ilvl="5" w:tplc="F8C8DA62">
      <w:numFmt w:val="bullet"/>
      <w:lvlText w:val="•"/>
      <w:lvlJc w:val="left"/>
      <w:pPr>
        <w:ind w:left="5126" w:hanging="356"/>
      </w:pPr>
      <w:rPr>
        <w:rFonts w:hint="default"/>
        <w:lang w:val="sq-AL" w:eastAsia="en-US" w:bidi="ar-SA"/>
      </w:rPr>
    </w:lvl>
    <w:lvl w:ilvl="6" w:tplc="6F3855F2">
      <w:numFmt w:val="bullet"/>
      <w:lvlText w:val="•"/>
      <w:lvlJc w:val="left"/>
      <w:pPr>
        <w:ind w:left="6072" w:hanging="356"/>
      </w:pPr>
      <w:rPr>
        <w:rFonts w:hint="default"/>
        <w:lang w:val="sq-AL" w:eastAsia="en-US" w:bidi="ar-SA"/>
      </w:rPr>
    </w:lvl>
    <w:lvl w:ilvl="7" w:tplc="8DDCB802">
      <w:numFmt w:val="bullet"/>
      <w:lvlText w:val="•"/>
      <w:lvlJc w:val="left"/>
      <w:pPr>
        <w:ind w:left="7019" w:hanging="356"/>
      </w:pPr>
      <w:rPr>
        <w:rFonts w:hint="default"/>
        <w:lang w:val="sq-AL" w:eastAsia="en-US" w:bidi="ar-SA"/>
      </w:rPr>
    </w:lvl>
    <w:lvl w:ilvl="8" w:tplc="B22A89C4">
      <w:numFmt w:val="bullet"/>
      <w:lvlText w:val="•"/>
      <w:lvlJc w:val="left"/>
      <w:pPr>
        <w:ind w:left="7966" w:hanging="356"/>
      </w:pPr>
      <w:rPr>
        <w:rFonts w:hint="default"/>
        <w:lang w:val="sq-AL" w:eastAsia="en-US" w:bidi="ar-SA"/>
      </w:rPr>
    </w:lvl>
  </w:abstractNum>
  <w:abstractNum w:abstractNumId="4" w15:restartNumberingAfterBreak="0">
    <w:nsid w:val="038E207E"/>
    <w:multiLevelType w:val="hybridMultilevel"/>
    <w:tmpl w:val="8C5ACA66"/>
    <w:lvl w:ilvl="0" w:tplc="2EB0726E">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5D04C766">
      <w:numFmt w:val="bullet"/>
      <w:lvlText w:val="•"/>
      <w:lvlJc w:val="left"/>
      <w:pPr>
        <w:ind w:left="1597" w:hanging="428"/>
      </w:pPr>
      <w:rPr>
        <w:rFonts w:hint="default"/>
        <w:lang w:val="sq-AL" w:eastAsia="en-US" w:bidi="ar-SA"/>
      </w:rPr>
    </w:lvl>
    <w:lvl w:ilvl="2" w:tplc="2ABCFA7E">
      <w:numFmt w:val="bullet"/>
      <w:lvlText w:val="•"/>
      <w:lvlJc w:val="left"/>
      <w:pPr>
        <w:ind w:left="2515" w:hanging="428"/>
      </w:pPr>
      <w:rPr>
        <w:rFonts w:hint="default"/>
        <w:lang w:val="sq-AL" w:eastAsia="en-US" w:bidi="ar-SA"/>
      </w:rPr>
    </w:lvl>
    <w:lvl w:ilvl="3" w:tplc="4D60B122">
      <w:numFmt w:val="bullet"/>
      <w:lvlText w:val="•"/>
      <w:lvlJc w:val="left"/>
      <w:pPr>
        <w:ind w:left="3433" w:hanging="428"/>
      </w:pPr>
      <w:rPr>
        <w:rFonts w:hint="default"/>
        <w:lang w:val="sq-AL" w:eastAsia="en-US" w:bidi="ar-SA"/>
      </w:rPr>
    </w:lvl>
    <w:lvl w:ilvl="4" w:tplc="D5D84496">
      <w:numFmt w:val="bullet"/>
      <w:lvlText w:val="•"/>
      <w:lvlJc w:val="left"/>
      <w:pPr>
        <w:ind w:left="4351" w:hanging="428"/>
      </w:pPr>
      <w:rPr>
        <w:rFonts w:hint="default"/>
        <w:lang w:val="sq-AL" w:eastAsia="en-US" w:bidi="ar-SA"/>
      </w:rPr>
    </w:lvl>
    <w:lvl w:ilvl="5" w:tplc="81145F84">
      <w:numFmt w:val="bullet"/>
      <w:lvlText w:val="•"/>
      <w:lvlJc w:val="left"/>
      <w:pPr>
        <w:ind w:left="5269" w:hanging="428"/>
      </w:pPr>
      <w:rPr>
        <w:rFonts w:hint="default"/>
        <w:lang w:val="sq-AL" w:eastAsia="en-US" w:bidi="ar-SA"/>
      </w:rPr>
    </w:lvl>
    <w:lvl w:ilvl="6" w:tplc="D92620D0">
      <w:numFmt w:val="bullet"/>
      <w:lvlText w:val="•"/>
      <w:lvlJc w:val="left"/>
      <w:pPr>
        <w:ind w:left="6187" w:hanging="428"/>
      </w:pPr>
      <w:rPr>
        <w:rFonts w:hint="default"/>
        <w:lang w:val="sq-AL" w:eastAsia="en-US" w:bidi="ar-SA"/>
      </w:rPr>
    </w:lvl>
    <w:lvl w:ilvl="7" w:tplc="519E7016">
      <w:numFmt w:val="bullet"/>
      <w:lvlText w:val="•"/>
      <w:lvlJc w:val="left"/>
      <w:pPr>
        <w:ind w:left="7105" w:hanging="428"/>
      </w:pPr>
      <w:rPr>
        <w:rFonts w:hint="default"/>
        <w:lang w:val="sq-AL" w:eastAsia="en-US" w:bidi="ar-SA"/>
      </w:rPr>
    </w:lvl>
    <w:lvl w:ilvl="8" w:tplc="5D888B96">
      <w:numFmt w:val="bullet"/>
      <w:lvlText w:val="•"/>
      <w:lvlJc w:val="left"/>
      <w:pPr>
        <w:ind w:left="8023" w:hanging="428"/>
      </w:pPr>
      <w:rPr>
        <w:rFonts w:hint="default"/>
        <w:lang w:val="sq-AL" w:eastAsia="en-US" w:bidi="ar-SA"/>
      </w:rPr>
    </w:lvl>
  </w:abstractNum>
  <w:abstractNum w:abstractNumId="5" w15:restartNumberingAfterBreak="0">
    <w:nsid w:val="064700E3"/>
    <w:multiLevelType w:val="hybridMultilevel"/>
    <w:tmpl w:val="7CD09540"/>
    <w:lvl w:ilvl="0" w:tplc="3F0280AC">
      <w:start w:val="1"/>
      <w:numFmt w:val="decimal"/>
      <w:lvlText w:val="%1."/>
      <w:lvlJc w:val="left"/>
      <w:pPr>
        <w:ind w:left="544" w:hanging="284"/>
      </w:pPr>
      <w:rPr>
        <w:rFonts w:ascii="Times New Roman" w:eastAsia="Times New Roman" w:hAnsi="Times New Roman" w:cs="Times New Roman" w:hint="default"/>
        <w:w w:val="100"/>
        <w:sz w:val="22"/>
        <w:szCs w:val="22"/>
        <w:lang w:val="sq-AL" w:eastAsia="en-US" w:bidi="ar-SA"/>
      </w:rPr>
    </w:lvl>
    <w:lvl w:ilvl="1" w:tplc="C6183E6A">
      <w:start w:val="1"/>
      <w:numFmt w:val="lowerLetter"/>
      <w:lvlText w:val="%2."/>
      <w:lvlJc w:val="left"/>
      <w:pPr>
        <w:ind w:left="1254" w:hanging="360"/>
      </w:pPr>
      <w:rPr>
        <w:rFonts w:ascii="Times New Roman" w:eastAsia="Times New Roman" w:hAnsi="Times New Roman" w:cs="Times New Roman" w:hint="default"/>
        <w:spacing w:val="0"/>
        <w:w w:val="100"/>
        <w:sz w:val="22"/>
        <w:szCs w:val="22"/>
        <w:lang w:val="sq-AL" w:eastAsia="en-US" w:bidi="ar-SA"/>
      </w:rPr>
    </w:lvl>
    <w:lvl w:ilvl="2" w:tplc="D2F826D4">
      <w:numFmt w:val="bullet"/>
      <w:lvlText w:val="•"/>
      <w:lvlJc w:val="left"/>
      <w:pPr>
        <w:ind w:left="2215" w:hanging="360"/>
      </w:pPr>
      <w:rPr>
        <w:rFonts w:hint="default"/>
        <w:lang w:val="sq-AL" w:eastAsia="en-US" w:bidi="ar-SA"/>
      </w:rPr>
    </w:lvl>
    <w:lvl w:ilvl="3" w:tplc="07882E70">
      <w:numFmt w:val="bullet"/>
      <w:lvlText w:val="•"/>
      <w:lvlJc w:val="left"/>
      <w:pPr>
        <w:ind w:left="3170" w:hanging="360"/>
      </w:pPr>
      <w:rPr>
        <w:rFonts w:hint="default"/>
        <w:lang w:val="sq-AL" w:eastAsia="en-US" w:bidi="ar-SA"/>
      </w:rPr>
    </w:lvl>
    <w:lvl w:ilvl="4" w:tplc="EDC659DA">
      <w:numFmt w:val="bullet"/>
      <w:lvlText w:val="•"/>
      <w:lvlJc w:val="left"/>
      <w:pPr>
        <w:ind w:left="4126" w:hanging="360"/>
      </w:pPr>
      <w:rPr>
        <w:rFonts w:hint="default"/>
        <w:lang w:val="sq-AL" w:eastAsia="en-US" w:bidi="ar-SA"/>
      </w:rPr>
    </w:lvl>
    <w:lvl w:ilvl="5" w:tplc="91F62B8E">
      <w:numFmt w:val="bullet"/>
      <w:lvlText w:val="•"/>
      <w:lvlJc w:val="left"/>
      <w:pPr>
        <w:ind w:left="5081" w:hanging="360"/>
      </w:pPr>
      <w:rPr>
        <w:rFonts w:hint="default"/>
        <w:lang w:val="sq-AL" w:eastAsia="en-US" w:bidi="ar-SA"/>
      </w:rPr>
    </w:lvl>
    <w:lvl w:ilvl="6" w:tplc="5DF4F39A">
      <w:numFmt w:val="bullet"/>
      <w:lvlText w:val="•"/>
      <w:lvlJc w:val="left"/>
      <w:pPr>
        <w:ind w:left="6037" w:hanging="360"/>
      </w:pPr>
      <w:rPr>
        <w:rFonts w:hint="default"/>
        <w:lang w:val="sq-AL" w:eastAsia="en-US" w:bidi="ar-SA"/>
      </w:rPr>
    </w:lvl>
    <w:lvl w:ilvl="7" w:tplc="22EC29FE">
      <w:numFmt w:val="bullet"/>
      <w:lvlText w:val="•"/>
      <w:lvlJc w:val="left"/>
      <w:pPr>
        <w:ind w:left="6992" w:hanging="360"/>
      </w:pPr>
      <w:rPr>
        <w:rFonts w:hint="default"/>
        <w:lang w:val="sq-AL" w:eastAsia="en-US" w:bidi="ar-SA"/>
      </w:rPr>
    </w:lvl>
    <w:lvl w:ilvl="8" w:tplc="63040F38">
      <w:numFmt w:val="bullet"/>
      <w:lvlText w:val="•"/>
      <w:lvlJc w:val="left"/>
      <w:pPr>
        <w:ind w:left="7948" w:hanging="360"/>
      </w:pPr>
      <w:rPr>
        <w:rFonts w:hint="default"/>
        <w:lang w:val="sq-AL" w:eastAsia="en-US" w:bidi="ar-SA"/>
      </w:rPr>
    </w:lvl>
  </w:abstractNum>
  <w:abstractNum w:abstractNumId="6" w15:restartNumberingAfterBreak="0">
    <w:nsid w:val="069A68E9"/>
    <w:multiLevelType w:val="hybridMultilevel"/>
    <w:tmpl w:val="19CAAC00"/>
    <w:lvl w:ilvl="0" w:tplc="07B03C6E">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A1F6D0F4">
      <w:numFmt w:val="bullet"/>
      <w:lvlText w:val="•"/>
      <w:lvlJc w:val="left"/>
      <w:pPr>
        <w:ind w:left="1597" w:hanging="428"/>
      </w:pPr>
      <w:rPr>
        <w:rFonts w:hint="default"/>
        <w:lang w:val="sq-AL" w:eastAsia="en-US" w:bidi="ar-SA"/>
      </w:rPr>
    </w:lvl>
    <w:lvl w:ilvl="2" w:tplc="DA349F8E">
      <w:numFmt w:val="bullet"/>
      <w:lvlText w:val="•"/>
      <w:lvlJc w:val="left"/>
      <w:pPr>
        <w:ind w:left="2515" w:hanging="428"/>
      </w:pPr>
      <w:rPr>
        <w:rFonts w:hint="default"/>
        <w:lang w:val="sq-AL" w:eastAsia="en-US" w:bidi="ar-SA"/>
      </w:rPr>
    </w:lvl>
    <w:lvl w:ilvl="3" w:tplc="94E0E4B2">
      <w:numFmt w:val="bullet"/>
      <w:lvlText w:val="•"/>
      <w:lvlJc w:val="left"/>
      <w:pPr>
        <w:ind w:left="3433" w:hanging="428"/>
      </w:pPr>
      <w:rPr>
        <w:rFonts w:hint="default"/>
        <w:lang w:val="sq-AL" w:eastAsia="en-US" w:bidi="ar-SA"/>
      </w:rPr>
    </w:lvl>
    <w:lvl w:ilvl="4" w:tplc="18FCBE10">
      <w:numFmt w:val="bullet"/>
      <w:lvlText w:val="•"/>
      <w:lvlJc w:val="left"/>
      <w:pPr>
        <w:ind w:left="4351" w:hanging="428"/>
      </w:pPr>
      <w:rPr>
        <w:rFonts w:hint="default"/>
        <w:lang w:val="sq-AL" w:eastAsia="en-US" w:bidi="ar-SA"/>
      </w:rPr>
    </w:lvl>
    <w:lvl w:ilvl="5" w:tplc="E4B48A08">
      <w:numFmt w:val="bullet"/>
      <w:lvlText w:val="•"/>
      <w:lvlJc w:val="left"/>
      <w:pPr>
        <w:ind w:left="5269" w:hanging="428"/>
      </w:pPr>
      <w:rPr>
        <w:rFonts w:hint="default"/>
        <w:lang w:val="sq-AL" w:eastAsia="en-US" w:bidi="ar-SA"/>
      </w:rPr>
    </w:lvl>
    <w:lvl w:ilvl="6" w:tplc="D2246392">
      <w:numFmt w:val="bullet"/>
      <w:lvlText w:val="•"/>
      <w:lvlJc w:val="left"/>
      <w:pPr>
        <w:ind w:left="6187" w:hanging="428"/>
      </w:pPr>
      <w:rPr>
        <w:rFonts w:hint="default"/>
        <w:lang w:val="sq-AL" w:eastAsia="en-US" w:bidi="ar-SA"/>
      </w:rPr>
    </w:lvl>
    <w:lvl w:ilvl="7" w:tplc="612AF56E">
      <w:numFmt w:val="bullet"/>
      <w:lvlText w:val="•"/>
      <w:lvlJc w:val="left"/>
      <w:pPr>
        <w:ind w:left="7105" w:hanging="428"/>
      </w:pPr>
      <w:rPr>
        <w:rFonts w:hint="default"/>
        <w:lang w:val="sq-AL" w:eastAsia="en-US" w:bidi="ar-SA"/>
      </w:rPr>
    </w:lvl>
    <w:lvl w:ilvl="8" w:tplc="23F8366A">
      <w:numFmt w:val="bullet"/>
      <w:lvlText w:val="•"/>
      <w:lvlJc w:val="left"/>
      <w:pPr>
        <w:ind w:left="8023" w:hanging="428"/>
      </w:pPr>
      <w:rPr>
        <w:rFonts w:hint="default"/>
        <w:lang w:val="sq-AL" w:eastAsia="en-US" w:bidi="ar-SA"/>
      </w:rPr>
    </w:lvl>
  </w:abstractNum>
  <w:abstractNum w:abstractNumId="7" w15:restartNumberingAfterBreak="0">
    <w:nsid w:val="07C67981"/>
    <w:multiLevelType w:val="hybridMultilevel"/>
    <w:tmpl w:val="1B9EF7B8"/>
    <w:lvl w:ilvl="0" w:tplc="CF905148">
      <w:start w:val="1"/>
      <w:numFmt w:val="decimal"/>
      <w:lvlText w:val="%1."/>
      <w:lvlJc w:val="left"/>
      <w:pPr>
        <w:ind w:left="260" w:hanging="250"/>
      </w:pPr>
      <w:rPr>
        <w:rFonts w:ascii="Times New Roman" w:eastAsia="Times New Roman" w:hAnsi="Times New Roman" w:cs="Times New Roman" w:hint="default"/>
        <w:w w:val="100"/>
        <w:sz w:val="22"/>
        <w:szCs w:val="22"/>
        <w:lang w:val="sq-AL" w:eastAsia="en-US" w:bidi="ar-SA"/>
      </w:rPr>
    </w:lvl>
    <w:lvl w:ilvl="1" w:tplc="B59A786A">
      <w:numFmt w:val="bullet"/>
      <w:lvlText w:val="•"/>
      <w:lvlJc w:val="left"/>
      <w:pPr>
        <w:ind w:left="1219" w:hanging="250"/>
      </w:pPr>
      <w:rPr>
        <w:rFonts w:hint="default"/>
        <w:lang w:val="sq-AL" w:eastAsia="en-US" w:bidi="ar-SA"/>
      </w:rPr>
    </w:lvl>
    <w:lvl w:ilvl="2" w:tplc="020008EA">
      <w:numFmt w:val="bullet"/>
      <w:lvlText w:val="•"/>
      <w:lvlJc w:val="left"/>
      <w:pPr>
        <w:ind w:left="2179" w:hanging="250"/>
      </w:pPr>
      <w:rPr>
        <w:rFonts w:hint="default"/>
        <w:lang w:val="sq-AL" w:eastAsia="en-US" w:bidi="ar-SA"/>
      </w:rPr>
    </w:lvl>
    <w:lvl w:ilvl="3" w:tplc="7CA06ADC">
      <w:numFmt w:val="bullet"/>
      <w:lvlText w:val="•"/>
      <w:lvlJc w:val="left"/>
      <w:pPr>
        <w:ind w:left="3139" w:hanging="250"/>
      </w:pPr>
      <w:rPr>
        <w:rFonts w:hint="default"/>
        <w:lang w:val="sq-AL" w:eastAsia="en-US" w:bidi="ar-SA"/>
      </w:rPr>
    </w:lvl>
    <w:lvl w:ilvl="4" w:tplc="1C0C82D0">
      <w:numFmt w:val="bullet"/>
      <w:lvlText w:val="•"/>
      <w:lvlJc w:val="left"/>
      <w:pPr>
        <w:ind w:left="4099" w:hanging="250"/>
      </w:pPr>
      <w:rPr>
        <w:rFonts w:hint="default"/>
        <w:lang w:val="sq-AL" w:eastAsia="en-US" w:bidi="ar-SA"/>
      </w:rPr>
    </w:lvl>
    <w:lvl w:ilvl="5" w:tplc="0EF8ABB4">
      <w:numFmt w:val="bullet"/>
      <w:lvlText w:val="•"/>
      <w:lvlJc w:val="left"/>
      <w:pPr>
        <w:ind w:left="5059" w:hanging="250"/>
      </w:pPr>
      <w:rPr>
        <w:rFonts w:hint="default"/>
        <w:lang w:val="sq-AL" w:eastAsia="en-US" w:bidi="ar-SA"/>
      </w:rPr>
    </w:lvl>
    <w:lvl w:ilvl="6" w:tplc="B3B2360A">
      <w:numFmt w:val="bullet"/>
      <w:lvlText w:val="•"/>
      <w:lvlJc w:val="left"/>
      <w:pPr>
        <w:ind w:left="6019" w:hanging="250"/>
      </w:pPr>
      <w:rPr>
        <w:rFonts w:hint="default"/>
        <w:lang w:val="sq-AL" w:eastAsia="en-US" w:bidi="ar-SA"/>
      </w:rPr>
    </w:lvl>
    <w:lvl w:ilvl="7" w:tplc="9ED003A0">
      <w:numFmt w:val="bullet"/>
      <w:lvlText w:val="•"/>
      <w:lvlJc w:val="left"/>
      <w:pPr>
        <w:ind w:left="6979" w:hanging="250"/>
      </w:pPr>
      <w:rPr>
        <w:rFonts w:hint="default"/>
        <w:lang w:val="sq-AL" w:eastAsia="en-US" w:bidi="ar-SA"/>
      </w:rPr>
    </w:lvl>
    <w:lvl w:ilvl="8" w:tplc="8670E0B4">
      <w:numFmt w:val="bullet"/>
      <w:lvlText w:val="•"/>
      <w:lvlJc w:val="left"/>
      <w:pPr>
        <w:ind w:left="7939" w:hanging="250"/>
      </w:pPr>
      <w:rPr>
        <w:rFonts w:hint="default"/>
        <w:lang w:val="sq-AL" w:eastAsia="en-US" w:bidi="ar-SA"/>
      </w:rPr>
    </w:lvl>
  </w:abstractNum>
  <w:abstractNum w:abstractNumId="8" w15:restartNumberingAfterBreak="0">
    <w:nsid w:val="083F197E"/>
    <w:multiLevelType w:val="hybridMultilevel"/>
    <w:tmpl w:val="4CDAA11E"/>
    <w:lvl w:ilvl="0" w:tplc="8138E23E">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0D26D51C">
      <w:numFmt w:val="bullet"/>
      <w:lvlText w:val="•"/>
      <w:lvlJc w:val="left"/>
      <w:pPr>
        <w:ind w:left="1597" w:hanging="428"/>
      </w:pPr>
      <w:rPr>
        <w:rFonts w:hint="default"/>
        <w:lang w:val="sq-AL" w:eastAsia="en-US" w:bidi="ar-SA"/>
      </w:rPr>
    </w:lvl>
    <w:lvl w:ilvl="2" w:tplc="4B964280">
      <w:numFmt w:val="bullet"/>
      <w:lvlText w:val="•"/>
      <w:lvlJc w:val="left"/>
      <w:pPr>
        <w:ind w:left="2515" w:hanging="428"/>
      </w:pPr>
      <w:rPr>
        <w:rFonts w:hint="default"/>
        <w:lang w:val="sq-AL" w:eastAsia="en-US" w:bidi="ar-SA"/>
      </w:rPr>
    </w:lvl>
    <w:lvl w:ilvl="3" w:tplc="736203A0">
      <w:numFmt w:val="bullet"/>
      <w:lvlText w:val="•"/>
      <w:lvlJc w:val="left"/>
      <w:pPr>
        <w:ind w:left="3433" w:hanging="428"/>
      </w:pPr>
      <w:rPr>
        <w:rFonts w:hint="default"/>
        <w:lang w:val="sq-AL" w:eastAsia="en-US" w:bidi="ar-SA"/>
      </w:rPr>
    </w:lvl>
    <w:lvl w:ilvl="4" w:tplc="64C2C4D2">
      <w:numFmt w:val="bullet"/>
      <w:lvlText w:val="•"/>
      <w:lvlJc w:val="left"/>
      <w:pPr>
        <w:ind w:left="4351" w:hanging="428"/>
      </w:pPr>
      <w:rPr>
        <w:rFonts w:hint="default"/>
        <w:lang w:val="sq-AL" w:eastAsia="en-US" w:bidi="ar-SA"/>
      </w:rPr>
    </w:lvl>
    <w:lvl w:ilvl="5" w:tplc="347E48E4">
      <w:numFmt w:val="bullet"/>
      <w:lvlText w:val="•"/>
      <w:lvlJc w:val="left"/>
      <w:pPr>
        <w:ind w:left="5269" w:hanging="428"/>
      </w:pPr>
      <w:rPr>
        <w:rFonts w:hint="default"/>
        <w:lang w:val="sq-AL" w:eastAsia="en-US" w:bidi="ar-SA"/>
      </w:rPr>
    </w:lvl>
    <w:lvl w:ilvl="6" w:tplc="A74693B8">
      <w:numFmt w:val="bullet"/>
      <w:lvlText w:val="•"/>
      <w:lvlJc w:val="left"/>
      <w:pPr>
        <w:ind w:left="6187" w:hanging="428"/>
      </w:pPr>
      <w:rPr>
        <w:rFonts w:hint="default"/>
        <w:lang w:val="sq-AL" w:eastAsia="en-US" w:bidi="ar-SA"/>
      </w:rPr>
    </w:lvl>
    <w:lvl w:ilvl="7" w:tplc="9B628106">
      <w:numFmt w:val="bullet"/>
      <w:lvlText w:val="•"/>
      <w:lvlJc w:val="left"/>
      <w:pPr>
        <w:ind w:left="7105" w:hanging="428"/>
      </w:pPr>
      <w:rPr>
        <w:rFonts w:hint="default"/>
        <w:lang w:val="sq-AL" w:eastAsia="en-US" w:bidi="ar-SA"/>
      </w:rPr>
    </w:lvl>
    <w:lvl w:ilvl="8" w:tplc="2048CF38">
      <w:numFmt w:val="bullet"/>
      <w:lvlText w:val="•"/>
      <w:lvlJc w:val="left"/>
      <w:pPr>
        <w:ind w:left="8023" w:hanging="428"/>
      </w:pPr>
      <w:rPr>
        <w:rFonts w:hint="default"/>
        <w:lang w:val="sq-AL" w:eastAsia="en-US" w:bidi="ar-SA"/>
      </w:rPr>
    </w:lvl>
  </w:abstractNum>
  <w:abstractNum w:abstractNumId="9" w15:restartNumberingAfterBreak="0">
    <w:nsid w:val="085016B9"/>
    <w:multiLevelType w:val="hybridMultilevel"/>
    <w:tmpl w:val="C9DA2682"/>
    <w:lvl w:ilvl="0" w:tplc="C35AD6AA">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EBDAA6C2">
      <w:numFmt w:val="bullet"/>
      <w:lvlText w:val="•"/>
      <w:lvlJc w:val="left"/>
      <w:pPr>
        <w:ind w:left="1597" w:hanging="428"/>
      </w:pPr>
      <w:rPr>
        <w:rFonts w:hint="default"/>
        <w:lang w:val="sq-AL" w:eastAsia="en-US" w:bidi="ar-SA"/>
      </w:rPr>
    </w:lvl>
    <w:lvl w:ilvl="2" w:tplc="DE0C349A">
      <w:numFmt w:val="bullet"/>
      <w:lvlText w:val="•"/>
      <w:lvlJc w:val="left"/>
      <w:pPr>
        <w:ind w:left="2515" w:hanging="428"/>
      </w:pPr>
      <w:rPr>
        <w:rFonts w:hint="default"/>
        <w:lang w:val="sq-AL" w:eastAsia="en-US" w:bidi="ar-SA"/>
      </w:rPr>
    </w:lvl>
    <w:lvl w:ilvl="3" w:tplc="6BD075EE">
      <w:numFmt w:val="bullet"/>
      <w:lvlText w:val="•"/>
      <w:lvlJc w:val="left"/>
      <w:pPr>
        <w:ind w:left="3433" w:hanging="428"/>
      </w:pPr>
      <w:rPr>
        <w:rFonts w:hint="default"/>
        <w:lang w:val="sq-AL" w:eastAsia="en-US" w:bidi="ar-SA"/>
      </w:rPr>
    </w:lvl>
    <w:lvl w:ilvl="4" w:tplc="BD48E994">
      <w:numFmt w:val="bullet"/>
      <w:lvlText w:val="•"/>
      <w:lvlJc w:val="left"/>
      <w:pPr>
        <w:ind w:left="4351" w:hanging="428"/>
      </w:pPr>
      <w:rPr>
        <w:rFonts w:hint="default"/>
        <w:lang w:val="sq-AL" w:eastAsia="en-US" w:bidi="ar-SA"/>
      </w:rPr>
    </w:lvl>
    <w:lvl w:ilvl="5" w:tplc="674A1770">
      <w:numFmt w:val="bullet"/>
      <w:lvlText w:val="•"/>
      <w:lvlJc w:val="left"/>
      <w:pPr>
        <w:ind w:left="5269" w:hanging="428"/>
      </w:pPr>
      <w:rPr>
        <w:rFonts w:hint="default"/>
        <w:lang w:val="sq-AL" w:eastAsia="en-US" w:bidi="ar-SA"/>
      </w:rPr>
    </w:lvl>
    <w:lvl w:ilvl="6" w:tplc="AD227640">
      <w:numFmt w:val="bullet"/>
      <w:lvlText w:val="•"/>
      <w:lvlJc w:val="left"/>
      <w:pPr>
        <w:ind w:left="6187" w:hanging="428"/>
      </w:pPr>
      <w:rPr>
        <w:rFonts w:hint="default"/>
        <w:lang w:val="sq-AL" w:eastAsia="en-US" w:bidi="ar-SA"/>
      </w:rPr>
    </w:lvl>
    <w:lvl w:ilvl="7" w:tplc="FBAEF830">
      <w:numFmt w:val="bullet"/>
      <w:lvlText w:val="•"/>
      <w:lvlJc w:val="left"/>
      <w:pPr>
        <w:ind w:left="7105" w:hanging="428"/>
      </w:pPr>
      <w:rPr>
        <w:rFonts w:hint="default"/>
        <w:lang w:val="sq-AL" w:eastAsia="en-US" w:bidi="ar-SA"/>
      </w:rPr>
    </w:lvl>
    <w:lvl w:ilvl="8" w:tplc="1366752A">
      <w:numFmt w:val="bullet"/>
      <w:lvlText w:val="•"/>
      <w:lvlJc w:val="left"/>
      <w:pPr>
        <w:ind w:left="8023" w:hanging="428"/>
      </w:pPr>
      <w:rPr>
        <w:rFonts w:hint="default"/>
        <w:lang w:val="sq-AL" w:eastAsia="en-US" w:bidi="ar-SA"/>
      </w:rPr>
    </w:lvl>
  </w:abstractNum>
  <w:abstractNum w:abstractNumId="10" w15:restartNumberingAfterBreak="0">
    <w:nsid w:val="095F363F"/>
    <w:multiLevelType w:val="hybridMultilevel"/>
    <w:tmpl w:val="8EC231BA"/>
    <w:lvl w:ilvl="0" w:tplc="03C040EC">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14123DC8">
      <w:numFmt w:val="bullet"/>
      <w:lvlText w:val="•"/>
      <w:lvlJc w:val="left"/>
      <w:pPr>
        <w:ind w:left="1597" w:hanging="428"/>
      </w:pPr>
      <w:rPr>
        <w:rFonts w:hint="default"/>
        <w:lang w:val="sq-AL" w:eastAsia="en-US" w:bidi="ar-SA"/>
      </w:rPr>
    </w:lvl>
    <w:lvl w:ilvl="2" w:tplc="A8F6947A">
      <w:numFmt w:val="bullet"/>
      <w:lvlText w:val="•"/>
      <w:lvlJc w:val="left"/>
      <w:pPr>
        <w:ind w:left="2515" w:hanging="428"/>
      </w:pPr>
      <w:rPr>
        <w:rFonts w:hint="default"/>
        <w:lang w:val="sq-AL" w:eastAsia="en-US" w:bidi="ar-SA"/>
      </w:rPr>
    </w:lvl>
    <w:lvl w:ilvl="3" w:tplc="73EEEF1A">
      <w:numFmt w:val="bullet"/>
      <w:lvlText w:val="•"/>
      <w:lvlJc w:val="left"/>
      <w:pPr>
        <w:ind w:left="3433" w:hanging="428"/>
      </w:pPr>
      <w:rPr>
        <w:rFonts w:hint="default"/>
        <w:lang w:val="sq-AL" w:eastAsia="en-US" w:bidi="ar-SA"/>
      </w:rPr>
    </w:lvl>
    <w:lvl w:ilvl="4" w:tplc="7E18C082">
      <w:numFmt w:val="bullet"/>
      <w:lvlText w:val="•"/>
      <w:lvlJc w:val="left"/>
      <w:pPr>
        <w:ind w:left="4351" w:hanging="428"/>
      </w:pPr>
      <w:rPr>
        <w:rFonts w:hint="default"/>
        <w:lang w:val="sq-AL" w:eastAsia="en-US" w:bidi="ar-SA"/>
      </w:rPr>
    </w:lvl>
    <w:lvl w:ilvl="5" w:tplc="DFFA04EA">
      <w:numFmt w:val="bullet"/>
      <w:lvlText w:val="•"/>
      <w:lvlJc w:val="left"/>
      <w:pPr>
        <w:ind w:left="5269" w:hanging="428"/>
      </w:pPr>
      <w:rPr>
        <w:rFonts w:hint="default"/>
        <w:lang w:val="sq-AL" w:eastAsia="en-US" w:bidi="ar-SA"/>
      </w:rPr>
    </w:lvl>
    <w:lvl w:ilvl="6" w:tplc="F8CC5CAA">
      <w:numFmt w:val="bullet"/>
      <w:lvlText w:val="•"/>
      <w:lvlJc w:val="left"/>
      <w:pPr>
        <w:ind w:left="6187" w:hanging="428"/>
      </w:pPr>
      <w:rPr>
        <w:rFonts w:hint="default"/>
        <w:lang w:val="sq-AL" w:eastAsia="en-US" w:bidi="ar-SA"/>
      </w:rPr>
    </w:lvl>
    <w:lvl w:ilvl="7" w:tplc="83BE8A12">
      <w:numFmt w:val="bullet"/>
      <w:lvlText w:val="•"/>
      <w:lvlJc w:val="left"/>
      <w:pPr>
        <w:ind w:left="7105" w:hanging="428"/>
      </w:pPr>
      <w:rPr>
        <w:rFonts w:hint="default"/>
        <w:lang w:val="sq-AL" w:eastAsia="en-US" w:bidi="ar-SA"/>
      </w:rPr>
    </w:lvl>
    <w:lvl w:ilvl="8" w:tplc="461063A8">
      <w:numFmt w:val="bullet"/>
      <w:lvlText w:val="•"/>
      <w:lvlJc w:val="left"/>
      <w:pPr>
        <w:ind w:left="8023" w:hanging="428"/>
      </w:pPr>
      <w:rPr>
        <w:rFonts w:hint="default"/>
        <w:lang w:val="sq-AL" w:eastAsia="en-US" w:bidi="ar-SA"/>
      </w:rPr>
    </w:lvl>
  </w:abstractNum>
  <w:abstractNum w:abstractNumId="11" w15:restartNumberingAfterBreak="0">
    <w:nsid w:val="0D483152"/>
    <w:multiLevelType w:val="hybridMultilevel"/>
    <w:tmpl w:val="BFDA8230"/>
    <w:lvl w:ilvl="0" w:tplc="E3EA38A8">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DBB8D7DE">
      <w:start w:val="1"/>
      <w:numFmt w:val="lowerLetter"/>
      <w:lvlText w:val="%2."/>
      <w:lvlJc w:val="left"/>
      <w:pPr>
        <w:ind w:left="1254" w:hanging="360"/>
      </w:pPr>
      <w:rPr>
        <w:rFonts w:ascii="Times New Roman" w:eastAsia="Times New Roman" w:hAnsi="Times New Roman" w:cs="Times New Roman" w:hint="default"/>
        <w:spacing w:val="0"/>
        <w:w w:val="100"/>
        <w:sz w:val="22"/>
        <w:szCs w:val="22"/>
        <w:lang w:val="sq-AL" w:eastAsia="en-US" w:bidi="ar-SA"/>
      </w:rPr>
    </w:lvl>
    <w:lvl w:ilvl="2" w:tplc="D79E7614">
      <w:numFmt w:val="bullet"/>
      <w:lvlText w:val="•"/>
      <w:lvlJc w:val="left"/>
      <w:pPr>
        <w:ind w:left="2215" w:hanging="360"/>
      </w:pPr>
      <w:rPr>
        <w:rFonts w:hint="default"/>
        <w:lang w:val="sq-AL" w:eastAsia="en-US" w:bidi="ar-SA"/>
      </w:rPr>
    </w:lvl>
    <w:lvl w:ilvl="3" w:tplc="646C15D0">
      <w:numFmt w:val="bullet"/>
      <w:lvlText w:val="•"/>
      <w:lvlJc w:val="left"/>
      <w:pPr>
        <w:ind w:left="3170" w:hanging="360"/>
      </w:pPr>
      <w:rPr>
        <w:rFonts w:hint="default"/>
        <w:lang w:val="sq-AL" w:eastAsia="en-US" w:bidi="ar-SA"/>
      </w:rPr>
    </w:lvl>
    <w:lvl w:ilvl="4" w:tplc="1C10193A">
      <w:numFmt w:val="bullet"/>
      <w:lvlText w:val="•"/>
      <w:lvlJc w:val="left"/>
      <w:pPr>
        <w:ind w:left="4126" w:hanging="360"/>
      </w:pPr>
      <w:rPr>
        <w:rFonts w:hint="default"/>
        <w:lang w:val="sq-AL" w:eastAsia="en-US" w:bidi="ar-SA"/>
      </w:rPr>
    </w:lvl>
    <w:lvl w:ilvl="5" w:tplc="14F2D2D2">
      <w:numFmt w:val="bullet"/>
      <w:lvlText w:val="•"/>
      <w:lvlJc w:val="left"/>
      <w:pPr>
        <w:ind w:left="5081" w:hanging="360"/>
      </w:pPr>
      <w:rPr>
        <w:rFonts w:hint="default"/>
        <w:lang w:val="sq-AL" w:eastAsia="en-US" w:bidi="ar-SA"/>
      </w:rPr>
    </w:lvl>
    <w:lvl w:ilvl="6" w:tplc="6C822AB6">
      <w:numFmt w:val="bullet"/>
      <w:lvlText w:val="•"/>
      <w:lvlJc w:val="left"/>
      <w:pPr>
        <w:ind w:left="6037" w:hanging="360"/>
      </w:pPr>
      <w:rPr>
        <w:rFonts w:hint="default"/>
        <w:lang w:val="sq-AL" w:eastAsia="en-US" w:bidi="ar-SA"/>
      </w:rPr>
    </w:lvl>
    <w:lvl w:ilvl="7" w:tplc="0BFAD970">
      <w:numFmt w:val="bullet"/>
      <w:lvlText w:val="•"/>
      <w:lvlJc w:val="left"/>
      <w:pPr>
        <w:ind w:left="6992" w:hanging="360"/>
      </w:pPr>
      <w:rPr>
        <w:rFonts w:hint="default"/>
        <w:lang w:val="sq-AL" w:eastAsia="en-US" w:bidi="ar-SA"/>
      </w:rPr>
    </w:lvl>
    <w:lvl w:ilvl="8" w:tplc="5A9EC028">
      <w:numFmt w:val="bullet"/>
      <w:lvlText w:val="•"/>
      <w:lvlJc w:val="left"/>
      <w:pPr>
        <w:ind w:left="7948" w:hanging="360"/>
      </w:pPr>
      <w:rPr>
        <w:rFonts w:hint="default"/>
        <w:lang w:val="sq-AL" w:eastAsia="en-US" w:bidi="ar-SA"/>
      </w:rPr>
    </w:lvl>
  </w:abstractNum>
  <w:abstractNum w:abstractNumId="12" w15:restartNumberingAfterBreak="0">
    <w:nsid w:val="0DAC3A5F"/>
    <w:multiLevelType w:val="hybridMultilevel"/>
    <w:tmpl w:val="1482445C"/>
    <w:lvl w:ilvl="0" w:tplc="CEC4D170">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306CF2A6">
      <w:start w:val="1"/>
      <w:numFmt w:val="lowerLetter"/>
      <w:lvlText w:val="%2."/>
      <w:lvlJc w:val="left"/>
      <w:pPr>
        <w:ind w:left="971" w:hanging="274"/>
      </w:pPr>
      <w:rPr>
        <w:rFonts w:ascii="Times New Roman" w:eastAsia="Times New Roman" w:hAnsi="Times New Roman" w:cs="Times New Roman" w:hint="default"/>
        <w:spacing w:val="0"/>
        <w:w w:val="100"/>
        <w:sz w:val="22"/>
        <w:szCs w:val="22"/>
        <w:lang w:val="sq-AL" w:eastAsia="en-US" w:bidi="ar-SA"/>
      </w:rPr>
    </w:lvl>
    <w:lvl w:ilvl="2" w:tplc="4A040000">
      <w:numFmt w:val="bullet"/>
      <w:lvlText w:val="•"/>
      <w:lvlJc w:val="left"/>
      <w:pPr>
        <w:ind w:left="1966" w:hanging="274"/>
      </w:pPr>
      <w:rPr>
        <w:rFonts w:hint="default"/>
        <w:lang w:val="sq-AL" w:eastAsia="en-US" w:bidi="ar-SA"/>
      </w:rPr>
    </w:lvl>
    <w:lvl w:ilvl="3" w:tplc="414A419A">
      <w:numFmt w:val="bullet"/>
      <w:lvlText w:val="•"/>
      <w:lvlJc w:val="left"/>
      <w:pPr>
        <w:ind w:left="2953" w:hanging="274"/>
      </w:pPr>
      <w:rPr>
        <w:rFonts w:hint="default"/>
        <w:lang w:val="sq-AL" w:eastAsia="en-US" w:bidi="ar-SA"/>
      </w:rPr>
    </w:lvl>
    <w:lvl w:ilvl="4" w:tplc="3E9EAF40">
      <w:numFmt w:val="bullet"/>
      <w:lvlText w:val="•"/>
      <w:lvlJc w:val="left"/>
      <w:pPr>
        <w:ind w:left="3939" w:hanging="274"/>
      </w:pPr>
      <w:rPr>
        <w:rFonts w:hint="default"/>
        <w:lang w:val="sq-AL" w:eastAsia="en-US" w:bidi="ar-SA"/>
      </w:rPr>
    </w:lvl>
    <w:lvl w:ilvl="5" w:tplc="BF440686">
      <w:numFmt w:val="bullet"/>
      <w:lvlText w:val="•"/>
      <w:lvlJc w:val="left"/>
      <w:pPr>
        <w:ind w:left="4926" w:hanging="274"/>
      </w:pPr>
      <w:rPr>
        <w:rFonts w:hint="default"/>
        <w:lang w:val="sq-AL" w:eastAsia="en-US" w:bidi="ar-SA"/>
      </w:rPr>
    </w:lvl>
    <w:lvl w:ilvl="6" w:tplc="B2AE6FF4">
      <w:numFmt w:val="bullet"/>
      <w:lvlText w:val="•"/>
      <w:lvlJc w:val="left"/>
      <w:pPr>
        <w:ind w:left="5912" w:hanging="274"/>
      </w:pPr>
      <w:rPr>
        <w:rFonts w:hint="default"/>
        <w:lang w:val="sq-AL" w:eastAsia="en-US" w:bidi="ar-SA"/>
      </w:rPr>
    </w:lvl>
    <w:lvl w:ilvl="7" w:tplc="599E975A">
      <w:numFmt w:val="bullet"/>
      <w:lvlText w:val="•"/>
      <w:lvlJc w:val="left"/>
      <w:pPr>
        <w:ind w:left="6899" w:hanging="274"/>
      </w:pPr>
      <w:rPr>
        <w:rFonts w:hint="default"/>
        <w:lang w:val="sq-AL" w:eastAsia="en-US" w:bidi="ar-SA"/>
      </w:rPr>
    </w:lvl>
    <w:lvl w:ilvl="8" w:tplc="003655C4">
      <w:numFmt w:val="bullet"/>
      <w:lvlText w:val="•"/>
      <w:lvlJc w:val="left"/>
      <w:pPr>
        <w:ind w:left="7886" w:hanging="274"/>
      </w:pPr>
      <w:rPr>
        <w:rFonts w:hint="default"/>
        <w:lang w:val="sq-AL" w:eastAsia="en-US" w:bidi="ar-SA"/>
      </w:rPr>
    </w:lvl>
  </w:abstractNum>
  <w:abstractNum w:abstractNumId="13" w15:restartNumberingAfterBreak="0">
    <w:nsid w:val="0E2D035A"/>
    <w:multiLevelType w:val="hybridMultilevel"/>
    <w:tmpl w:val="766A3D0A"/>
    <w:lvl w:ilvl="0" w:tplc="29CAB314">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755A75A6">
      <w:numFmt w:val="bullet"/>
      <w:lvlText w:val="•"/>
      <w:lvlJc w:val="left"/>
      <w:pPr>
        <w:ind w:left="1597" w:hanging="428"/>
      </w:pPr>
      <w:rPr>
        <w:rFonts w:hint="default"/>
        <w:lang w:val="sq-AL" w:eastAsia="en-US" w:bidi="ar-SA"/>
      </w:rPr>
    </w:lvl>
    <w:lvl w:ilvl="2" w:tplc="EB863454">
      <w:numFmt w:val="bullet"/>
      <w:lvlText w:val="•"/>
      <w:lvlJc w:val="left"/>
      <w:pPr>
        <w:ind w:left="2515" w:hanging="428"/>
      </w:pPr>
      <w:rPr>
        <w:rFonts w:hint="default"/>
        <w:lang w:val="sq-AL" w:eastAsia="en-US" w:bidi="ar-SA"/>
      </w:rPr>
    </w:lvl>
    <w:lvl w:ilvl="3" w:tplc="F0407A72">
      <w:numFmt w:val="bullet"/>
      <w:lvlText w:val="•"/>
      <w:lvlJc w:val="left"/>
      <w:pPr>
        <w:ind w:left="3433" w:hanging="428"/>
      </w:pPr>
      <w:rPr>
        <w:rFonts w:hint="default"/>
        <w:lang w:val="sq-AL" w:eastAsia="en-US" w:bidi="ar-SA"/>
      </w:rPr>
    </w:lvl>
    <w:lvl w:ilvl="4" w:tplc="028CF0F2">
      <w:numFmt w:val="bullet"/>
      <w:lvlText w:val="•"/>
      <w:lvlJc w:val="left"/>
      <w:pPr>
        <w:ind w:left="4351" w:hanging="428"/>
      </w:pPr>
      <w:rPr>
        <w:rFonts w:hint="default"/>
        <w:lang w:val="sq-AL" w:eastAsia="en-US" w:bidi="ar-SA"/>
      </w:rPr>
    </w:lvl>
    <w:lvl w:ilvl="5" w:tplc="15F0DD72">
      <w:numFmt w:val="bullet"/>
      <w:lvlText w:val="•"/>
      <w:lvlJc w:val="left"/>
      <w:pPr>
        <w:ind w:left="5269" w:hanging="428"/>
      </w:pPr>
      <w:rPr>
        <w:rFonts w:hint="default"/>
        <w:lang w:val="sq-AL" w:eastAsia="en-US" w:bidi="ar-SA"/>
      </w:rPr>
    </w:lvl>
    <w:lvl w:ilvl="6" w:tplc="1478B356">
      <w:numFmt w:val="bullet"/>
      <w:lvlText w:val="•"/>
      <w:lvlJc w:val="left"/>
      <w:pPr>
        <w:ind w:left="6187" w:hanging="428"/>
      </w:pPr>
      <w:rPr>
        <w:rFonts w:hint="default"/>
        <w:lang w:val="sq-AL" w:eastAsia="en-US" w:bidi="ar-SA"/>
      </w:rPr>
    </w:lvl>
    <w:lvl w:ilvl="7" w:tplc="6D18A3E8">
      <w:numFmt w:val="bullet"/>
      <w:lvlText w:val="•"/>
      <w:lvlJc w:val="left"/>
      <w:pPr>
        <w:ind w:left="7105" w:hanging="428"/>
      </w:pPr>
      <w:rPr>
        <w:rFonts w:hint="default"/>
        <w:lang w:val="sq-AL" w:eastAsia="en-US" w:bidi="ar-SA"/>
      </w:rPr>
    </w:lvl>
    <w:lvl w:ilvl="8" w:tplc="67B60E66">
      <w:numFmt w:val="bullet"/>
      <w:lvlText w:val="•"/>
      <w:lvlJc w:val="left"/>
      <w:pPr>
        <w:ind w:left="8023" w:hanging="428"/>
      </w:pPr>
      <w:rPr>
        <w:rFonts w:hint="default"/>
        <w:lang w:val="sq-AL" w:eastAsia="en-US" w:bidi="ar-SA"/>
      </w:rPr>
    </w:lvl>
  </w:abstractNum>
  <w:abstractNum w:abstractNumId="14" w15:restartNumberingAfterBreak="0">
    <w:nsid w:val="0FD51301"/>
    <w:multiLevelType w:val="hybridMultilevel"/>
    <w:tmpl w:val="A52638C6"/>
    <w:lvl w:ilvl="0" w:tplc="635C5F96">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9244DDF8">
      <w:numFmt w:val="bullet"/>
      <w:lvlText w:val="•"/>
      <w:lvlJc w:val="left"/>
      <w:pPr>
        <w:ind w:left="1597" w:hanging="428"/>
      </w:pPr>
      <w:rPr>
        <w:rFonts w:hint="default"/>
        <w:lang w:val="sq-AL" w:eastAsia="en-US" w:bidi="ar-SA"/>
      </w:rPr>
    </w:lvl>
    <w:lvl w:ilvl="2" w:tplc="32F68E7E">
      <w:numFmt w:val="bullet"/>
      <w:lvlText w:val="•"/>
      <w:lvlJc w:val="left"/>
      <w:pPr>
        <w:ind w:left="2515" w:hanging="428"/>
      </w:pPr>
      <w:rPr>
        <w:rFonts w:hint="default"/>
        <w:lang w:val="sq-AL" w:eastAsia="en-US" w:bidi="ar-SA"/>
      </w:rPr>
    </w:lvl>
    <w:lvl w:ilvl="3" w:tplc="DB0E6832">
      <w:numFmt w:val="bullet"/>
      <w:lvlText w:val="•"/>
      <w:lvlJc w:val="left"/>
      <w:pPr>
        <w:ind w:left="3433" w:hanging="428"/>
      </w:pPr>
      <w:rPr>
        <w:rFonts w:hint="default"/>
        <w:lang w:val="sq-AL" w:eastAsia="en-US" w:bidi="ar-SA"/>
      </w:rPr>
    </w:lvl>
    <w:lvl w:ilvl="4" w:tplc="D8802F88">
      <w:numFmt w:val="bullet"/>
      <w:lvlText w:val="•"/>
      <w:lvlJc w:val="left"/>
      <w:pPr>
        <w:ind w:left="4351" w:hanging="428"/>
      </w:pPr>
      <w:rPr>
        <w:rFonts w:hint="default"/>
        <w:lang w:val="sq-AL" w:eastAsia="en-US" w:bidi="ar-SA"/>
      </w:rPr>
    </w:lvl>
    <w:lvl w:ilvl="5" w:tplc="C8EECAC6">
      <w:numFmt w:val="bullet"/>
      <w:lvlText w:val="•"/>
      <w:lvlJc w:val="left"/>
      <w:pPr>
        <w:ind w:left="5269" w:hanging="428"/>
      </w:pPr>
      <w:rPr>
        <w:rFonts w:hint="default"/>
        <w:lang w:val="sq-AL" w:eastAsia="en-US" w:bidi="ar-SA"/>
      </w:rPr>
    </w:lvl>
    <w:lvl w:ilvl="6" w:tplc="BE961066">
      <w:numFmt w:val="bullet"/>
      <w:lvlText w:val="•"/>
      <w:lvlJc w:val="left"/>
      <w:pPr>
        <w:ind w:left="6187" w:hanging="428"/>
      </w:pPr>
      <w:rPr>
        <w:rFonts w:hint="default"/>
        <w:lang w:val="sq-AL" w:eastAsia="en-US" w:bidi="ar-SA"/>
      </w:rPr>
    </w:lvl>
    <w:lvl w:ilvl="7" w:tplc="5AFAA466">
      <w:numFmt w:val="bullet"/>
      <w:lvlText w:val="•"/>
      <w:lvlJc w:val="left"/>
      <w:pPr>
        <w:ind w:left="7105" w:hanging="428"/>
      </w:pPr>
      <w:rPr>
        <w:rFonts w:hint="default"/>
        <w:lang w:val="sq-AL" w:eastAsia="en-US" w:bidi="ar-SA"/>
      </w:rPr>
    </w:lvl>
    <w:lvl w:ilvl="8" w:tplc="8F5AFF5E">
      <w:numFmt w:val="bullet"/>
      <w:lvlText w:val="•"/>
      <w:lvlJc w:val="left"/>
      <w:pPr>
        <w:ind w:left="8023" w:hanging="428"/>
      </w:pPr>
      <w:rPr>
        <w:rFonts w:hint="default"/>
        <w:lang w:val="sq-AL" w:eastAsia="en-US" w:bidi="ar-SA"/>
      </w:rPr>
    </w:lvl>
  </w:abstractNum>
  <w:abstractNum w:abstractNumId="15" w15:restartNumberingAfterBreak="0">
    <w:nsid w:val="10070B26"/>
    <w:multiLevelType w:val="hybridMultilevel"/>
    <w:tmpl w:val="AEE414DE"/>
    <w:lvl w:ilvl="0" w:tplc="F1388E30">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4A02B790">
      <w:start w:val="1"/>
      <w:numFmt w:val="lowerLetter"/>
      <w:lvlText w:val="%2."/>
      <w:lvlJc w:val="left"/>
      <w:pPr>
        <w:ind w:left="1254" w:hanging="428"/>
      </w:pPr>
      <w:rPr>
        <w:rFonts w:ascii="Times New Roman" w:eastAsia="Times New Roman" w:hAnsi="Times New Roman" w:cs="Times New Roman" w:hint="default"/>
        <w:spacing w:val="0"/>
        <w:w w:val="100"/>
        <w:sz w:val="22"/>
        <w:szCs w:val="22"/>
        <w:lang w:val="sq-AL" w:eastAsia="en-US" w:bidi="ar-SA"/>
      </w:rPr>
    </w:lvl>
    <w:lvl w:ilvl="2" w:tplc="8F0438D4">
      <w:numFmt w:val="bullet"/>
      <w:lvlText w:val="•"/>
      <w:lvlJc w:val="left"/>
      <w:pPr>
        <w:ind w:left="2215" w:hanging="428"/>
      </w:pPr>
      <w:rPr>
        <w:rFonts w:hint="default"/>
        <w:lang w:val="sq-AL" w:eastAsia="en-US" w:bidi="ar-SA"/>
      </w:rPr>
    </w:lvl>
    <w:lvl w:ilvl="3" w:tplc="6DFE1BFE">
      <w:numFmt w:val="bullet"/>
      <w:lvlText w:val="•"/>
      <w:lvlJc w:val="left"/>
      <w:pPr>
        <w:ind w:left="3170" w:hanging="428"/>
      </w:pPr>
      <w:rPr>
        <w:rFonts w:hint="default"/>
        <w:lang w:val="sq-AL" w:eastAsia="en-US" w:bidi="ar-SA"/>
      </w:rPr>
    </w:lvl>
    <w:lvl w:ilvl="4" w:tplc="41829AD6">
      <w:numFmt w:val="bullet"/>
      <w:lvlText w:val="•"/>
      <w:lvlJc w:val="left"/>
      <w:pPr>
        <w:ind w:left="4126" w:hanging="428"/>
      </w:pPr>
      <w:rPr>
        <w:rFonts w:hint="default"/>
        <w:lang w:val="sq-AL" w:eastAsia="en-US" w:bidi="ar-SA"/>
      </w:rPr>
    </w:lvl>
    <w:lvl w:ilvl="5" w:tplc="994A2874">
      <w:numFmt w:val="bullet"/>
      <w:lvlText w:val="•"/>
      <w:lvlJc w:val="left"/>
      <w:pPr>
        <w:ind w:left="5081" w:hanging="428"/>
      </w:pPr>
      <w:rPr>
        <w:rFonts w:hint="default"/>
        <w:lang w:val="sq-AL" w:eastAsia="en-US" w:bidi="ar-SA"/>
      </w:rPr>
    </w:lvl>
    <w:lvl w:ilvl="6" w:tplc="5D109628">
      <w:numFmt w:val="bullet"/>
      <w:lvlText w:val="•"/>
      <w:lvlJc w:val="left"/>
      <w:pPr>
        <w:ind w:left="6037" w:hanging="428"/>
      </w:pPr>
      <w:rPr>
        <w:rFonts w:hint="default"/>
        <w:lang w:val="sq-AL" w:eastAsia="en-US" w:bidi="ar-SA"/>
      </w:rPr>
    </w:lvl>
    <w:lvl w:ilvl="7" w:tplc="E3140864">
      <w:numFmt w:val="bullet"/>
      <w:lvlText w:val="•"/>
      <w:lvlJc w:val="left"/>
      <w:pPr>
        <w:ind w:left="6992" w:hanging="428"/>
      </w:pPr>
      <w:rPr>
        <w:rFonts w:hint="default"/>
        <w:lang w:val="sq-AL" w:eastAsia="en-US" w:bidi="ar-SA"/>
      </w:rPr>
    </w:lvl>
    <w:lvl w:ilvl="8" w:tplc="38CA1152">
      <w:numFmt w:val="bullet"/>
      <w:lvlText w:val="•"/>
      <w:lvlJc w:val="left"/>
      <w:pPr>
        <w:ind w:left="7948" w:hanging="428"/>
      </w:pPr>
      <w:rPr>
        <w:rFonts w:hint="default"/>
        <w:lang w:val="sq-AL" w:eastAsia="en-US" w:bidi="ar-SA"/>
      </w:rPr>
    </w:lvl>
  </w:abstractNum>
  <w:abstractNum w:abstractNumId="16" w15:restartNumberingAfterBreak="0">
    <w:nsid w:val="10FC3F0E"/>
    <w:multiLevelType w:val="hybridMultilevel"/>
    <w:tmpl w:val="7EA047B2"/>
    <w:lvl w:ilvl="0" w:tplc="F4363C70">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E81CF600">
      <w:numFmt w:val="bullet"/>
      <w:lvlText w:val="•"/>
      <w:lvlJc w:val="left"/>
      <w:pPr>
        <w:ind w:left="1597" w:hanging="428"/>
      </w:pPr>
      <w:rPr>
        <w:rFonts w:hint="default"/>
        <w:lang w:val="sq-AL" w:eastAsia="en-US" w:bidi="ar-SA"/>
      </w:rPr>
    </w:lvl>
    <w:lvl w:ilvl="2" w:tplc="249E42A0">
      <w:numFmt w:val="bullet"/>
      <w:lvlText w:val="•"/>
      <w:lvlJc w:val="left"/>
      <w:pPr>
        <w:ind w:left="2515" w:hanging="428"/>
      </w:pPr>
      <w:rPr>
        <w:rFonts w:hint="default"/>
        <w:lang w:val="sq-AL" w:eastAsia="en-US" w:bidi="ar-SA"/>
      </w:rPr>
    </w:lvl>
    <w:lvl w:ilvl="3" w:tplc="4DA6673E">
      <w:numFmt w:val="bullet"/>
      <w:lvlText w:val="•"/>
      <w:lvlJc w:val="left"/>
      <w:pPr>
        <w:ind w:left="3433" w:hanging="428"/>
      </w:pPr>
      <w:rPr>
        <w:rFonts w:hint="default"/>
        <w:lang w:val="sq-AL" w:eastAsia="en-US" w:bidi="ar-SA"/>
      </w:rPr>
    </w:lvl>
    <w:lvl w:ilvl="4" w:tplc="3FF28B18">
      <w:numFmt w:val="bullet"/>
      <w:lvlText w:val="•"/>
      <w:lvlJc w:val="left"/>
      <w:pPr>
        <w:ind w:left="4351" w:hanging="428"/>
      </w:pPr>
      <w:rPr>
        <w:rFonts w:hint="default"/>
        <w:lang w:val="sq-AL" w:eastAsia="en-US" w:bidi="ar-SA"/>
      </w:rPr>
    </w:lvl>
    <w:lvl w:ilvl="5" w:tplc="89F2A5CE">
      <w:numFmt w:val="bullet"/>
      <w:lvlText w:val="•"/>
      <w:lvlJc w:val="left"/>
      <w:pPr>
        <w:ind w:left="5269" w:hanging="428"/>
      </w:pPr>
      <w:rPr>
        <w:rFonts w:hint="default"/>
        <w:lang w:val="sq-AL" w:eastAsia="en-US" w:bidi="ar-SA"/>
      </w:rPr>
    </w:lvl>
    <w:lvl w:ilvl="6" w:tplc="390001A4">
      <w:numFmt w:val="bullet"/>
      <w:lvlText w:val="•"/>
      <w:lvlJc w:val="left"/>
      <w:pPr>
        <w:ind w:left="6187" w:hanging="428"/>
      </w:pPr>
      <w:rPr>
        <w:rFonts w:hint="default"/>
        <w:lang w:val="sq-AL" w:eastAsia="en-US" w:bidi="ar-SA"/>
      </w:rPr>
    </w:lvl>
    <w:lvl w:ilvl="7" w:tplc="437A1FB8">
      <w:numFmt w:val="bullet"/>
      <w:lvlText w:val="•"/>
      <w:lvlJc w:val="left"/>
      <w:pPr>
        <w:ind w:left="7105" w:hanging="428"/>
      </w:pPr>
      <w:rPr>
        <w:rFonts w:hint="default"/>
        <w:lang w:val="sq-AL" w:eastAsia="en-US" w:bidi="ar-SA"/>
      </w:rPr>
    </w:lvl>
    <w:lvl w:ilvl="8" w:tplc="5C522FBA">
      <w:numFmt w:val="bullet"/>
      <w:lvlText w:val="•"/>
      <w:lvlJc w:val="left"/>
      <w:pPr>
        <w:ind w:left="8023" w:hanging="428"/>
      </w:pPr>
      <w:rPr>
        <w:rFonts w:hint="default"/>
        <w:lang w:val="sq-AL" w:eastAsia="en-US" w:bidi="ar-SA"/>
      </w:rPr>
    </w:lvl>
  </w:abstractNum>
  <w:abstractNum w:abstractNumId="17" w15:restartNumberingAfterBreak="0">
    <w:nsid w:val="1533068B"/>
    <w:multiLevelType w:val="hybridMultilevel"/>
    <w:tmpl w:val="56F44AC0"/>
    <w:lvl w:ilvl="0" w:tplc="3534723A">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98102826">
      <w:numFmt w:val="bullet"/>
      <w:lvlText w:val="•"/>
      <w:lvlJc w:val="left"/>
      <w:pPr>
        <w:ind w:left="1597" w:hanging="428"/>
      </w:pPr>
      <w:rPr>
        <w:rFonts w:hint="default"/>
        <w:lang w:val="sq-AL" w:eastAsia="en-US" w:bidi="ar-SA"/>
      </w:rPr>
    </w:lvl>
    <w:lvl w:ilvl="2" w:tplc="990E3AEC">
      <w:numFmt w:val="bullet"/>
      <w:lvlText w:val="•"/>
      <w:lvlJc w:val="left"/>
      <w:pPr>
        <w:ind w:left="2515" w:hanging="428"/>
      </w:pPr>
      <w:rPr>
        <w:rFonts w:hint="default"/>
        <w:lang w:val="sq-AL" w:eastAsia="en-US" w:bidi="ar-SA"/>
      </w:rPr>
    </w:lvl>
    <w:lvl w:ilvl="3" w:tplc="F9C81E74">
      <w:numFmt w:val="bullet"/>
      <w:lvlText w:val="•"/>
      <w:lvlJc w:val="left"/>
      <w:pPr>
        <w:ind w:left="3433" w:hanging="428"/>
      </w:pPr>
      <w:rPr>
        <w:rFonts w:hint="default"/>
        <w:lang w:val="sq-AL" w:eastAsia="en-US" w:bidi="ar-SA"/>
      </w:rPr>
    </w:lvl>
    <w:lvl w:ilvl="4" w:tplc="CD7CC682">
      <w:numFmt w:val="bullet"/>
      <w:lvlText w:val="•"/>
      <w:lvlJc w:val="left"/>
      <w:pPr>
        <w:ind w:left="4351" w:hanging="428"/>
      </w:pPr>
      <w:rPr>
        <w:rFonts w:hint="default"/>
        <w:lang w:val="sq-AL" w:eastAsia="en-US" w:bidi="ar-SA"/>
      </w:rPr>
    </w:lvl>
    <w:lvl w:ilvl="5" w:tplc="0B7CE4C2">
      <w:numFmt w:val="bullet"/>
      <w:lvlText w:val="•"/>
      <w:lvlJc w:val="left"/>
      <w:pPr>
        <w:ind w:left="5269" w:hanging="428"/>
      </w:pPr>
      <w:rPr>
        <w:rFonts w:hint="default"/>
        <w:lang w:val="sq-AL" w:eastAsia="en-US" w:bidi="ar-SA"/>
      </w:rPr>
    </w:lvl>
    <w:lvl w:ilvl="6" w:tplc="962C99C0">
      <w:numFmt w:val="bullet"/>
      <w:lvlText w:val="•"/>
      <w:lvlJc w:val="left"/>
      <w:pPr>
        <w:ind w:left="6187" w:hanging="428"/>
      </w:pPr>
      <w:rPr>
        <w:rFonts w:hint="default"/>
        <w:lang w:val="sq-AL" w:eastAsia="en-US" w:bidi="ar-SA"/>
      </w:rPr>
    </w:lvl>
    <w:lvl w:ilvl="7" w:tplc="0200127A">
      <w:numFmt w:val="bullet"/>
      <w:lvlText w:val="•"/>
      <w:lvlJc w:val="left"/>
      <w:pPr>
        <w:ind w:left="7105" w:hanging="428"/>
      </w:pPr>
      <w:rPr>
        <w:rFonts w:hint="default"/>
        <w:lang w:val="sq-AL" w:eastAsia="en-US" w:bidi="ar-SA"/>
      </w:rPr>
    </w:lvl>
    <w:lvl w:ilvl="8" w:tplc="25244C6C">
      <w:numFmt w:val="bullet"/>
      <w:lvlText w:val="•"/>
      <w:lvlJc w:val="left"/>
      <w:pPr>
        <w:ind w:left="8023" w:hanging="428"/>
      </w:pPr>
      <w:rPr>
        <w:rFonts w:hint="default"/>
        <w:lang w:val="sq-AL" w:eastAsia="en-US" w:bidi="ar-SA"/>
      </w:rPr>
    </w:lvl>
  </w:abstractNum>
  <w:abstractNum w:abstractNumId="18" w15:restartNumberingAfterBreak="0">
    <w:nsid w:val="167B2C26"/>
    <w:multiLevelType w:val="hybridMultilevel"/>
    <w:tmpl w:val="DE32B38E"/>
    <w:lvl w:ilvl="0" w:tplc="BD12139E">
      <w:start w:val="1"/>
      <w:numFmt w:val="decimal"/>
      <w:lvlText w:val="%1."/>
      <w:lvlJc w:val="left"/>
      <w:pPr>
        <w:ind w:left="688" w:hanging="428"/>
      </w:pPr>
      <w:rPr>
        <w:rFonts w:hint="default"/>
        <w:w w:val="100"/>
        <w:lang w:val="sq-AL" w:eastAsia="en-US" w:bidi="ar-SA"/>
      </w:rPr>
    </w:lvl>
    <w:lvl w:ilvl="1" w:tplc="EB8AAB9A">
      <w:numFmt w:val="bullet"/>
      <w:lvlText w:val="•"/>
      <w:lvlJc w:val="left"/>
      <w:pPr>
        <w:ind w:left="1597" w:hanging="428"/>
      </w:pPr>
      <w:rPr>
        <w:rFonts w:hint="default"/>
        <w:lang w:val="sq-AL" w:eastAsia="en-US" w:bidi="ar-SA"/>
      </w:rPr>
    </w:lvl>
    <w:lvl w:ilvl="2" w:tplc="B8201DDA">
      <w:numFmt w:val="bullet"/>
      <w:lvlText w:val="•"/>
      <w:lvlJc w:val="left"/>
      <w:pPr>
        <w:ind w:left="2515" w:hanging="428"/>
      </w:pPr>
      <w:rPr>
        <w:rFonts w:hint="default"/>
        <w:lang w:val="sq-AL" w:eastAsia="en-US" w:bidi="ar-SA"/>
      </w:rPr>
    </w:lvl>
    <w:lvl w:ilvl="3" w:tplc="BB484E24">
      <w:numFmt w:val="bullet"/>
      <w:lvlText w:val="•"/>
      <w:lvlJc w:val="left"/>
      <w:pPr>
        <w:ind w:left="3433" w:hanging="428"/>
      </w:pPr>
      <w:rPr>
        <w:rFonts w:hint="default"/>
        <w:lang w:val="sq-AL" w:eastAsia="en-US" w:bidi="ar-SA"/>
      </w:rPr>
    </w:lvl>
    <w:lvl w:ilvl="4" w:tplc="42923330">
      <w:numFmt w:val="bullet"/>
      <w:lvlText w:val="•"/>
      <w:lvlJc w:val="left"/>
      <w:pPr>
        <w:ind w:left="4351" w:hanging="428"/>
      </w:pPr>
      <w:rPr>
        <w:rFonts w:hint="default"/>
        <w:lang w:val="sq-AL" w:eastAsia="en-US" w:bidi="ar-SA"/>
      </w:rPr>
    </w:lvl>
    <w:lvl w:ilvl="5" w:tplc="0F5A54C0">
      <w:numFmt w:val="bullet"/>
      <w:lvlText w:val="•"/>
      <w:lvlJc w:val="left"/>
      <w:pPr>
        <w:ind w:left="5269" w:hanging="428"/>
      </w:pPr>
      <w:rPr>
        <w:rFonts w:hint="default"/>
        <w:lang w:val="sq-AL" w:eastAsia="en-US" w:bidi="ar-SA"/>
      </w:rPr>
    </w:lvl>
    <w:lvl w:ilvl="6" w:tplc="D63EC9AC">
      <w:numFmt w:val="bullet"/>
      <w:lvlText w:val="•"/>
      <w:lvlJc w:val="left"/>
      <w:pPr>
        <w:ind w:left="6187" w:hanging="428"/>
      </w:pPr>
      <w:rPr>
        <w:rFonts w:hint="default"/>
        <w:lang w:val="sq-AL" w:eastAsia="en-US" w:bidi="ar-SA"/>
      </w:rPr>
    </w:lvl>
    <w:lvl w:ilvl="7" w:tplc="48D465F2">
      <w:numFmt w:val="bullet"/>
      <w:lvlText w:val="•"/>
      <w:lvlJc w:val="left"/>
      <w:pPr>
        <w:ind w:left="7105" w:hanging="428"/>
      </w:pPr>
      <w:rPr>
        <w:rFonts w:hint="default"/>
        <w:lang w:val="sq-AL" w:eastAsia="en-US" w:bidi="ar-SA"/>
      </w:rPr>
    </w:lvl>
    <w:lvl w:ilvl="8" w:tplc="652E0688">
      <w:numFmt w:val="bullet"/>
      <w:lvlText w:val="•"/>
      <w:lvlJc w:val="left"/>
      <w:pPr>
        <w:ind w:left="8023" w:hanging="428"/>
      </w:pPr>
      <w:rPr>
        <w:rFonts w:hint="default"/>
        <w:lang w:val="sq-AL" w:eastAsia="en-US" w:bidi="ar-SA"/>
      </w:rPr>
    </w:lvl>
  </w:abstractNum>
  <w:abstractNum w:abstractNumId="19" w15:restartNumberingAfterBreak="0">
    <w:nsid w:val="177467C4"/>
    <w:multiLevelType w:val="hybridMultilevel"/>
    <w:tmpl w:val="3FF4E74C"/>
    <w:lvl w:ilvl="0" w:tplc="11E8497A">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5E28AD56">
      <w:numFmt w:val="bullet"/>
      <w:lvlText w:val="•"/>
      <w:lvlJc w:val="left"/>
      <w:pPr>
        <w:ind w:left="1597" w:hanging="428"/>
      </w:pPr>
      <w:rPr>
        <w:rFonts w:hint="default"/>
        <w:lang w:val="sq-AL" w:eastAsia="en-US" w:bidi="ar-SA"/>
      </w:rPr>
    </w:lvl>
    <w:lvl w:ilvl="2" w:tplc="5F1A00BA">
      <w:numFmt w:val="bullet"/>
      <w:lvlText w:val="•"/>
      <w:lvlJc w:val="left"/>
      <w:pPr>
        <w:ind w:left="2515" w:hanging="428"/>
      </w:pPr>
      <w:rPr>
        <w:rFonts w:hint="default"/>
        <w:lang w:val="sq-AL" w:eastAsia="en-US" w:bidi="ar-SA"/>
      </w:rPr>
    </w:lvl>
    <w:lvl w:ilvl="3" w:tplc="5E6E0964">
      <w:numFmt w:val="bullet"/>
      <w:lvlText w:val="•"/>
      <w:lvlJc w:val="left"/>
      <w:pPr>
        <w:ind w:left="3433" w:hanging="428"/>
      </w:pPr>
      <w:rPr>
        <w:rFonts w:hint="default"/>
        <w:lang w:val="sq-AL" w:eastAsia="en-US" w:bidi="ar-SA"/>
      </w:rPr>
    </w:lvl>
    <w:lvl w:ilvl="4" w:tplc="85860888">
      <w:numFmt w:val="bullet"/>
      <w:lvlText w:val="•"/>
      <w:lvlJc w:val="left"/>
      <w:pPr>
        <w:ind w:left="4351" w:hanging="428"/>
      </w:pPr>
      <w:rPr>
        <w:rFonts w:hint="default"/>
        <w:lang w:val="sq-AL" w:eastAsia="en-US" w:bidi="ar-SA"/>
      </w:rPr>
    </w:lvl>
    <w:lvl w:ilvl="5" w:tplc="86DC4306">
      <w:numFmt w:val="bullet"/>
      <w:lvlText w:val="•"/>
      <w:lvlJc w:val="left"/>
      <w:pPr>
        <w:ind w:left="5269" w:hanging="428"/>
      </w:pPr>
      <w:rPr>
        <w:rFonts w:hint="default"/>
        <w:lang w:val="sq-AL" w:eastAsia="en-US" w:bidi="ar-SA"/>
      </w:rPr>
    </w:lvl>
    <w:lvl w:ilvl="6" w:tplc="9A588EAC">
      <w:numFmt w:val="bullet"/>
      <w:lvlText w:val="•"/>
      <w:lvlJc w:val="left"/>
      <w:pPr>
        <w:ind w:left="6187" w:hanging="428"/>
      </w:pPr>
      <w:rPr>
        <w:rFonts w:hint="default"/>
        <w:lang w:val="sq-AL" w:eastAsia="en-US" w:bidi="ar-SA"/>
      </w:rPr>
    </w:lvl>
    <w:lvl w:ilvl="7" w:tplc="083061A6">
      <w:numFmt w:val="bullet"/>
      <w:lvlText w:val="•"/>
      <w:lvlJc w:val="left"/>
      <w:pPr>
        <w:ind w:left="7105" w:hanging="428"/>
      </w:pPr>
      <w:rPr>
        <w:rFonts w:hint="default"/>
        <w:lang w:val="sq-AL" w:eastAsia="en-US" w:bidi="ar-SA"/>
      </w:rPr>
    </w:lvl>
    <w:lvl w:ilvl="8" w:tplc="8708A19A">
      <w:numFmt w:val="bullet"/>
      <w:lvlText w:val="•"/>
      <w:lvlJc w:val="left"/>
      <w:pPr>
        <w:ind w:left="8023" w:hanging="428"/>
      </w:pPr>
      <w:rPr>
        <w:rFonts w:hint="default"/>
        <w:lang w:val="sq-AL" w:eastAsia="en-US" w:bidi="ar-SA"/>
      </w:rPr>
    </w:lvl>
  </w:abstractNum>
  <w:abstractNum w:abstractNumId="20" w15:restartNumberingAfterBreak="0">
    <w:nsid w:val="17BD6D91"/>
    <w:multiLevelType w:val="hybridMultilevel"/>
    <w:tmpl w:val="26D8AB24"/>
    <w:lvl w:ilvl="0" w:tplc="22268EE2">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1A4047D2">
      <w:numFmt w:val="bullet"/>
      <w:lvlText w:val="•"/>
      <w:lvlJc w:val="left"/>
      <w:pPr>
        <w:ind w:left="1597" w:hanging="428"/>
      </w:pPr>
      <w:rPr>
        <w:rFonts w:hint="default"/>
        <w:lang w:val="sq-AL" w:eastAsia="en-US" w:bidi="ar-SA"/>
      </w:rPr>
    </w:lvl>
    <w:lvl w:ilvl="2" w:tplc="CBA8AAEE">
      <w:numFmt w:val="bullet"/>
      <w:lvlText w:val="•"/>
      <w:lvlJc w:val="left"/>
      <w:pPr>
        <w:ind w:left="2515" w:hanging="428"/>
      </w:pPr>
      <w:rPr>
        <w:rFonts w:hint="default"/>
        <w:lang w:val="sq-AL" w:eastAsia="en-US" w:bidi="ar-SA"/>
      </w:rPr>
    </w:lvl>
    <w:lvl w:ilvl="3" w:tplc="1040D460">
      <w:numFmt w:val="bullet"/>
      <w:lvlText w:val="•"/>
      <w:lvlJc w:val="left"/>
      <w:pPr>
        <w:ind w:left="3433" w:hanging="428"/>
      </w:pPr>
      <w:rPr>
        <w:rFonts w:hint="default"/>
        <w:lang w:val="sq-AL" w:eastAsia="en-US" w:bidi="ar-SA"/>
      </w:rPr>
    </w:lvl>
    <w:lvl w:ilvl="4" w:tplc="2534B438">
      <w:numFmt w:val="bullet"/>
      <w:lvlText w:val="•"/>
      <w:lvlJc w:val="left"/>
      <w:pPr>
        <w:ind w:left="4351" w:hanging="428"/>
      </w:pPr>
      <w:rPr>
        <w:rFonts w:hint="default"/>
        <w:lang w:val="sq-AL" w:eastAsia="en-US" w:bidi="ar-SA"/>
      </w:rPr>
    </w:lvl>
    <w:lvl w:ilvl="5" w:tplc="505AFCF0">
      <w:numFmt w:val="bullet"/>
      <w:lvlText w:val="•"/>
      <w:lvlJc w:val="left"/>
      <w:pPr>
        <w:ind w:left="5269" w:hanging="428"/>
      </w:pPr>
      <w:rPr>
        <w:rFonts w:hint="default"/>
        <w:lang w:val="sq-AL" w:eastAsia="en-US" w:bidi="ar-SA"/>
      </w:rPr>
    </w:lvl>
    <w:lvl w:ilvl="6" w:tplc="46D494F8">
      <w:numFmt w:val="bullet"/>
      <w:lvlText w:val="•"/>
      <w:lvlJc w:val="left"/>
      <w:pPr>
        <w:ind w:left="6187" w:hanging="428"/>
      </w:pPr>
      <w:rPr>
        <w:rFonts w:hint="default"/>
        <w:lang w:val="sq-AL" w:eastAsia="en-US" w:bidi="ar-SA"/>
      </w:rPr>
    </w:lvl>
    <w:lvl w:ilvl="7" w:tplc="8F32DC82">
      <w:numFmt w:val="bullet"/>
      <w:lvlText w:val="•"/>
      <w:lvlJc w:val="left"/>
      <w:pPr>
        <w:ind w:left="7105" w:hanging="428"/>
      </w:pPr>
      <w:rPr>
        <w:rFonts w:hint="default"/>
        <w:lang w:val="sq-AL" w:eastAsia="en-US" w:bidi="ar-SA"/>
      </w:rPr>
    </w:lvl>
    <w:lvl w:ilvl="8" w:tplc="01B03BB2">
      <w:numFmt w:val="bullet"/>
      <w:lvlText w:val="•"/>
      <w:lvlJc w:val="left"/>
      <w:pPr>
        <w:ind w:left="8023" w:hanging="428"/>
      </w:pPr>
      <w:rPr>
        <w:rFonts w:hint="default"/>
        <w:lang w:val="sq-AL" w:eastAsia="en-US" w:bidi="ar-SA"/>
      </w:rPr>
    </w:lvl>
  </w:abstractNum>
  <w:abstractNum w:abstractNumId="21" w15:restartNumberingAfterBreak="0">
    <w:nsid w:val="1B54240A"/>
    <w:multiLevelType w:val="hybridMultilevel"/>
    <w:tmpl w:val="9BA2018E"/>
    <w:lvl w:ilvl="0" w:tplc="E24E6AE2">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E2C06292">
      <w:numFmt w:val="bullet"/>
      <w:lvlText w:val="•"/>
      <w:lvlJc w:val="left"/>
      <w:pPr>
        <w:ind w:left="1597" w:hanging="428"/>
      </w:pPr>
      <w:rPr>
        <w:rFonts w:hint="default"/>
        <w:lang w:val="sq-AL" w:eastAsia="en-US" w:bidi="ar-SA"/>
      </w:rPr>
    </w:lvl>
    <w:lvl w:ilvl="2" w:tplc="DE027218">
      <w:numFmt w:val="bullet"/>
      <w:lvlText w:val="•"/>
      <w:lvlJc w:val="left"/>
      <w:pPr>
        <w:ind w:left="2515" w:hanging="428"/>
      </w:pPr>
      <w:rPr>
        <w:rFonts w:hint="default"/>
        <w:lang w:val="sq-AL" w:eastAsia="en-US" w:bidi="ar-SA"/>
      </w:rPr>
    </w:lvl>
    <w:lvl w:ilvl="3" w:tplc="8B2CC04A">
      <w:numFmt w:val="bullet"/>
      <w:lvlText w:val="•"/>
      <w:lvlJc w:val="left"/>
      <w:pPr>
        <w:ind w:left="3433" w:hanging="428"/>
      </w:pPr>
      <w:rPr>
        <w:rFonts w:hint="default"/>
        <w:lang w:val="sq-AL" w:eastAsia="en-US" w:bidi="ar-SA"/>
      </w:rPr>
    </w:lvl>
    <w:lvl w:ilvl="4" w:tplc="711218E2">
      <w:numFmt w:val="bullet"/>
      <w:lvlText w:val="•"/>
      <w:lvlJc w:val="left"/>
      <w:pPr>
        <w:ind w:left="4351" w:hanging="428"/>
      </w:pPr>
      <w:rPr>
        <w:rFonts w:hint="default"/>
        <w:lang w:val="sq-AL" w:eastAsia="en-US" w:bidi="ar-SA"/>
      </w:rPr>
    </w:lvl>
    <w:lvl w:ilvl="5" w:tplc="0CF44E30">
      <w:numFmt w:val="bullet"/>
      <w:lvlText w:val="•"/>
      <w:lvlJc w:val="left"/>
      <w:pPr>
        <w:ind w:left="5269" w:hanging="428"/>
      </w:pPr>
      <w:rPr>
        <w:rFonts w:hint="default"/>
        <w:lang w:val="sq-AL" w:eastAsia="en-US" w:bidi="ar-SA"/>
      </w:rPr>
    </w:lvl>
    <w:lvl w:ilvl="6" w:tplc="10E0C5BE">
      <w:numFmt w:val="bullet"/>
      <w:lvlText w:val="•"/>
      <w:lvlJc w:val="left"/>
      <w:pPr>
        <w:ind w:left="6187" w:hanging="428"/>
      </w:pPr>
      <w:rPr>
        <w:rFonts w:hint="default"/>
        <w:lang w:val="sq-AL" w:eastAsia="en-US" w:bidi="ar-SA"/>
      </w:rPr>
    </w:lvl>
    <w:lvl w:ilvl="7" w:tplc="BD2A9072">
      <w:numFmt w:val="bullet"/>
      <w:lvlText w:val="•"/>
      <w:lvlJc w:val="left"/>
      <w:pPr>
        <w:ind w:left="7105" w:hanging="428"/>
      </w:pPr>
      <w:rPr>
        <w:rFonts w:hint="default"/>
        <w:lang w:val="sq-AL" w:eastAsia="en-US" w:bidi="ar-SA"/>
      </w:rPr>
    </w:lvl>
    <w:lvl w:ilvl="8" w:tplc="D5EA0F2A">
      <w:numFmt w:val="bullet"/>
      <w:lvlText w:val="•"/>
      <w:lvlJc w:val="left"/>
      <w:pPr>
        <w:ind w:left="8023" w:hanging="428"/>
      </w:pPr>
      <w:rPr>
        <w:rFonts w:hint="default"/>
        <w:lang w:val="sq-AL" w:eastAsia="en-US" w:bidi="ar-SA"/>
      </w:rPr>
    </w:lvl>
  </w:abstractNum>
  <w:abstractNum w:abstractNumId="22" w15:restartNumberingAfterBreak="0">
    <w:nsid w:val="1D557250"/>
    <w:multiLevelType w:val="hybridMultilevel"/>
    <w:tmpl w:val="68087DCC"/>
    <w:lvl w:ilvl="0" w:tplc="7C9CF7D2">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EF2AAE00">
      <w:numFmt w:val="bullet"/>
      <w:lvlText w:val="•"/>
      <w:lvlJc w:val="left"/>
      <w:pPr>
        <w:ind w:left="1597" w:hanging="428"/>
      </w:pPr>
      <w:rPr>
        <w:rFonts w:hint="default"/>
        <w:lang w:val="sq-AL" w:eastAsia="en-US" w:bidi="ar-SA"/>
      </w:rPr>
    </w:lvl>
    <w:lvl w:ilvl="2" w:tplc="A5E82458">
      <w:numFmt w:val="bullet"/>
      <w:lvlText w:val="•"/>
      <w:lvlJc w:val="left"/>
      <w:pPr>
        <w:ind w:left="2515" w:hanging="428"/>
      </w:pPr>
      <w:rPr>
        <w:rFonts w:hint="default"/>
        <w:lang w:val="sq-AL" w:eastAsia="en-US" w:bidi="ar-SA"/>
      </w:rPr>
    </w:lvl>
    <w:lvl w:ilvl="3" w:tplc="AF2A529E">
      <w:numFmt w:val="bullet"/>
      <w:lvlText w:val="•"/>
      <w:lvlJc w:val="left"/>
      <w:pPr>
        <w:ind w:left="3433" w:hanging="428"/>
      </w:pPr>
      <w:rPr>
        <w:rFonts w:hint="default"/>
        <w:lang w:val="sq-AL" w:eastAsia="en-US" w:bidi="ar-SA"/>
      </w:rPr>
    </w:lvl>
    <w:lvl w:ilvl="4" w:tplc="01BE3CEC">
      <w:numFmt w:val="bullet"/>
      <w:lvlText w:val="•"/>
      <w:lvlJc w:val="left"/>
      <w:pPr>
        <w:ind w:left="4351" w:hanging="428"/>
      </w:pPr>
      <w:rPr>
        <w:rFonts w:hint="default"/>
        <w:lang w:val="sq-AL" w:eastAsia="en-US" w:bidi="ar-SA"/>
      </w:rPr>
    </w:lvl>
    <w:lvl w:ilvl="5" w:tplc="8E7237A2">
      <w:numFmt w:val="bullet"/>
      <w:lvlText w:val="•"/>
      <w:lvlJc w:val="left"/>
      <w:pPr>
        <w:ind w:left="5269" w:hanging="428"/>
      </w:pPr>
      <w:rPr>
        <w:rFonts w:hint="default"/>
        <w:lang w:val="sq-AL" w:eastAsia="en-US" w:bidi="ar-SA"/>
      </w:rPr>
    </w:lvl>
    <w:lvl w:ilvl="6" w:tplc="AC4EAD50">
      <w:numFmt w:val="bullet"/>
      <w:lvlText w:val="•"/>
      <w:lvlJc w:val="left"/>
      <w:pPr>
        <w:ind w:left="6187" w:hanging="428"/>
      </w:pPr>
      <w:rPr>
        <w:rFonts w:hint="default"/>
        <w:lang w:val="sq-AL" w:eastAsia="en-US" w:bidi="ar-SA"/>
      </w:rPr>
    </w:lvl>
    <w:lvl w:ilvl="7" w:tplc="8B6C0F60">
      <w:numFmt w:val="bullet"/>
      <w:lvlText w:val="•"/>
      <w:lvlJc w:val="left"/>
      <w:pPr>
        <w:ind w:left="7105" w:hanging="428"/>
      </w:pPr>
      <w:rPr>
        <w:rFonts w:hint="default"/>
        <w:lang w:val="sq-AL" w:eastAsia="en-US" w:bidi="ar-SA"/>
      </w:rPr>
    </w:lvl>
    <w:lvl w:ilvl="8" w:tplc="219A9CD2">
      <w:numFmt w:val="bullet"/>
      <w:lvlText w:val="•"/>
      <w:lvlJc w:val="left"/>
      <w:pPr>
        <w:ind w:left="8023" w:hanging="428"/>
      </w:pPr>
      <w:rPr>
        <w:rFonts w:hint="default"/>
        <w:lang w:val="sq-AL" w:eastAsia="en-US" w:bidi="ar-SA"/>
      </w:rPr>
    </w:lvl>
  </w:abstractNum>
  <w:abstractNum w:abstractNumId="23" w15:restartNumberingAfterBreak="0">
    <w:nsid w:val="1DFC0084"/>
    <w:multiLevelType w:val="hybridMultilevel"/>
    <w:tmpl w:val="FA08A024"/>
    <w:lvl w:ilvl="0" w:tplc="32DA4184">
      <w:start w:val="1"/>
      <w:numFmt w:val="decimal"/>
      <w:lvlText w:val="%1."/>
      <w:lvlJc w:val="left"/>
      <w:pPr>
        <w:ind w:left="688" w:hanging="361"/>
        <w:jc w:val="right"/>
      </w:pPr>
      <w:rPr>
        <w:rFonts w:ascii="Times New Roman" w:eastAsia="Times New Roman" w:hAnsi="Times New Roman" w:cs="Times New Roman" w:hint="default"/>
        <w:w w:val="100"/>
        <w:sz w:val="22"/>
        <w:szCs w:val="22"/>
        <w:lang w:val="sq-AL" w:eastAsia="en-US" w:bidi="ar-SA"/>
      </w:rPr>
    </w:lvl>
    <w:lvl w:ilvl="1" w:tplc="C8D879F6">
      <w:numFmt w:val="bullet"/>
      <w:lvlText w:val="•"/>
      <w:lvlJc w:val="left"/>
      <w:pPr>
        <w:ind w:left="1597" w:hanging="361"/>
      </w:pPr>
      <w:rPr>
        <w:rFonts w:hint="default"/>
        <w:lang w:val="sq-AL" w:eastAsia="en-US" w:bidi="ar-SA"/>
      </w:rPr>
    </w:lvl>
    <w:lvl w:ilvl="2" w:tplc="4F4C74DA">
      <w:numFmt w:val="bullet"/>
      <w:lvlText w:val="•"/>
      <w:lvlJc w:val="left"/>
      <w:pPr>
        <w:ind w:left="2515" w:hanging="361"/>
      </w:pPr>
      <w:rPr>
        <w:rFonts w:hint="default"/>
        <w:lang w:val="sq-AL" w:eastAsia="en-US" w:bidi="ar-SA"/>
      </w:rPr>
    </w:lvl>
    <w:lvl w:ilvl="3" w:tplc="6BCE5534">
      <w:numFmt w:val="bullet"/>
      <w:lvlText w:val="•"/>
      <w:lvlJc w:val="left"/>
      <w:pPr>
        <w:ind w:left="3433" w:hanging="361"/>
      </w:pPr>
      <w:rPr>
        <w:rFonts w:hint="default"/>
        <w:lang w:val="sq-AL" w:eastAsia="en-US" w:bidi="ar-SA"/>
      </w:rPr>
    </w:lvl>
    <w:lvl w:ilvl="4" w:tplc="264A32C0">
      <w:numFmt w:val="bullet"/>
      <w:lvlText w:val="•"/>
      <w:lvlJc w:val="left"/>
      <w:pPr>
        <w:ind w:left="4351" w:hanging="361"/>
      </w:pPr>
      <w:rPr>
        <w:rFonts w:hint="default"/>
        <w:lang w:val="sq-AL" w:eastAsia="en-US" w:bidi="ar-SA"/>
      </w:rPr>
    </w:lvl>
    <w:lvl w:ilvl="5" w:tplc="469E9FFA">
      <w:numFmt w:val="bullet"/>
      <w:lvlText w:val="•"/>
      <w:lvlJc w:val="left"/>
      <w:pPr>
        <w:ind w:left="5269" w:hanging="361"/>
      </w:pPr>
      <w:rPr>
        <w:rFonts w:hint="default"/>
        <w:lang w:val="sq-AL" w:eastAsia="en-US" w:bidi="ar-SA"/>
      </w:rPr>
    </w:lvl>
    <w:lvl w:ilvl="6" w:tplc="AB3A553E">
      <w:numFmt w:val="bullet"/>
      <w:lvlText w:val="•"/>
      <w:lvlJc w:val="left"/>
      <w:pPr>
        <w:ind w:left="6187" w:hanging="361"/>
      </w:pPr>
      <w:rPr>
        <w:rFonts w:hint="default"/>
        <w:lang w:val="sq-AL" w:eastAsia="en-US" w:bidi="ar-SA"/>
      </w:rPr>
    </w:lvl>
    <w:lvl w:ilvl="7" w:tplc="C5A042D8">
      <w:numFmt w:val="bullet"/>
      <w:lvlText w:val="•"/>
      <w:lvlJc w:val="left"/>
      <w:pPr>
        <w:ind w:left="7105" w:hanging="361"/>
      </w:pPr>
      <w:rPr>
        <w:rFonts w:hint="default"/>
        <w:lang w:val="sq-AL" w:eastAsia="en-US" w:bidi="ar-SA"/>
      </w:rPr>
    </w:lvl>
    <w:lvl w:ilvl="8" w:tplc="EB280052">
      <w:numFmt w:val="bullet"/>
      <w:lvlText w:val="•"/>
      <w:lvlJc w:val="left"/>
      <w:pPr>
        <w:ind w:left="8023" w:hanging="361"/>
      </w:pPr>
      <w:rPr>
        <w:rFonts w:hint="default"/>
        <w:lang w:val="sq-AL" w:eastAsia="en-US" w:bidi="ar-SA"/>
      </w:rPr>
    </w:lvl>
  </w:abstractNum>
  <w:abstractNum w:abstractNumId="24" w15:restartNumberingAfterBreak="0">
    <w:nsid w:val="1E490032"/>
    <w:multiLevelType w:val="hybridMultilevel"/>
    <w:tmpl w:val="59BE58AA"/>
    <w:lvl w:ilvl="0" w:tplc="D8003B50">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DA044D9A">
      <w:numFmt w:val="bullet"/>
      <w:lvlText w:val="•"/>
      <w:lvlJc w:val="left"/>
      <w:pPr>
        <w:ind w:left="1597" w:hanging="428"/>
      </w:pPr>
      <w:rPr>
        <w:rFonts w:hint="default"/>
        <w:lang w:val="sq-AL" w:eastAsia="en-US" w:bidi="ar-SA"/>
      </w:rPr>
    </w:lvl>
    <w:lvl w:ilvl="2" w:tplc="A3D46992">
      <w:numFmt w:val="bullet"/>
      <w:lvlText w:val="•"/>
      <w:lvlJc w:val="left"/>
      <w:pPr>
        <w:ind w:left="2515" w:hanging="428"/>
      </w:pPr>
      <w:rPr>
        <w:rFonts w:hint="default"/>
        <w:lang w:val="sq-AL" w:eastAsia="en-US" w:bidi="ar-SA"/>
      </w:rPr>
    </w:lvl>
    <w:lvl w:ilvl="3" w:tplc="748EE332">
      <w:numFmt w:val="bullet"/>
      <w:lvlText w:val="•"/>
      <w:lvlJc w:val="left"/>
      <w:pPr>
        <w:ind w:left="3433" w:hanging="428"/>
      </w:pPr>
      <w:rPr>
        <w:rFonts w:hint="default"/>
        <w:lang w:val="sq-AL" w:eastAsia="en-US" w:bidi="ar-SA"/>
      </w:rPr>
    </w:lvl>
    <w:lvl w:ilvl="4" w:tplc="9C920D6C">
      <w:numFmt w:val="bullet"/>
      <w:lvlText w:val="•"/>
      <w:lvlJc w:val="left"/>
      <w:pPr>
        <w:ind w:left="4351" w:hanging="428"/>
      </w:pPr>
      <w:rPr>
        <w:rFonts w:hint="default"/>
        <w:lang w:val="sq-AL" w:eastAsia="en-US" w:bidi="ar-SA"/>
      </w:rPr>
    </w:lvl>
    <w:lvl w:ilvl="5" w:tplc="37D071DA">
      <w:numFmt w:val="bullet"/>
      <w:lvlText w:val="•"/>
      <w:lvlJc w:val="left"/>
      <w:pPr>
        <w:ind w:left="5269" w:hanging="428"/>
      </w:pPr>
      <w:rPr>
        <w:rFonts w:hint="default"/>
        <w:lang w:val="sq-AL" w:eastAsia="en-US" w:bidi="ar-SA"/>
      </w:rPr>
    </w:lvl>
    <w:lvl w:ilvl="6" w:tplc="514A18DA">
      <w:numFmt w:val="bullet"/>
      <w:lvlText w:val="•"/>
      <w:lvlJc w:val="left"/>
      <w:pPr>
        <w:ind w:left="6187" w:hanging="428"/>
      </w:pPr>
      <w:rPr>
        <w:rFonts w:hint="default"/>
        <w:lang w:val="sq-AL" w:eastAsia="en-US" w:bidi="ar-SA"/>
      </w:rPr>
    </w:lvl>
    <w:lvl w:ilvl="7" w:tplc="D424EE08">
      <w:numFmt w:val="bullet"/>
      <w:lvlText w:val="•"/>
      <w:lvlJc w:val="left"/>
      <w:pPr>
        <w:ind w:left="7105" w:hanging="428"/>
      </w:pPr>
      <w:rPr>
        <w:rFonts w:hint="default"/>
        <w:lang w:val="sq-AL" w:eastAsia="en-US" w:bidi="ar-SA"/>
      </w:rPr>
    </w:lvl>
    <w:lvl w:ilvl="8" w:tplc="6694D8D8">
      <w:numFmt w:val="bullet"/>
      <w:lvlText w:val="•"/>
      <w:lvlJc w:val="left"/>
      <w:pPr>
        <w:ind w:left="8023" w:hanging="428"/>
      </w:pPr>
      <w:rPr>
        <w:rFonts w:hint="default"/>
        <w:lang w:val="sq-AL" w:eastAsia="en-US" w:bidi="ar-SA"/>
      </w:rPr>
    </w:lvl>
  </w:abstractNum>
  <w:abstractNum w:abstractNumId="25" w15:restartNumberingAfterBreak="0">
    <w:nsid w:val="1FDE30F0"/>
    <w:multiLevelType w:val="hybridMultilevel"/>
    <w:tmpl w:val="3D9045F0"/>
    <w:lvl w:ilvl="0" w:tplc="673A8BF6">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036C99D6">
      <w:numFmt w:val="bullet"/>
      <w:lvlText w:val="•"/>
      <w:lvlJc w:val="left"/>
      <w:pPr>
        <w:ind w:left="1597" w:hanging="428"/>
      </w:pPr>
      <w:rPr>
        <w:rFonts w:hint="default"/>
        <w:lang w:val="sq-AL" w:eastAsia="en-US" w:bidi="ar-SA"/>
      </w:rPr>
    </w:lvl>
    <w:lvl w:ilvl="2" w:tplc="0D7A56EA">
      <w:numFmt w:val="bullet"/>
      <w:lvlText w:val="•"/>
      <w:lvlJc w:val="left"/>
      <w:pPr>
        <w:ind w:left="2515" w:hanging="428"/>
      </w:pPr>
      <w:rPr>
        <w:rFonts w:hint="default"/>
        <w:lang w:val="sq-AL" w:eastAsia="en-US" w:bidi="ar-SA"/>
      </w:rPr>
    </w:lvl>
    <w:lvl w:ilvl="3" w:tplc="AF2EEB82">
      <w:numFmt w:val="bullet"/>
      <w:lvlText w:val="•"/>
      <w:lvlJc w:val="left"/>
      <w:pPr>
        <w:ind w:left="3433" w:hanging="428"/>
      </w:pPr>
      <w:rPr>
        <w:rFonts w:hint="default"/>
        <w:lang w:val="sq-AL" w:eastAsia="en-US" w:bidi="ar-SA"/>
      </w:rPr>
    </w:lvl>
    <w:lvl w:ilvl="4" w:tplc="82A46222">
      <w:numFmt w:val="bullet"/>
      <w:lvlText w:val="•"/>
      <w:lvlJc w:val="left"/>
      <w:pPr>
        <w:ind w:left="4351" w:hanging="428"/>
      </w:pPr>
      <w:rPr>
        <w:rFonts w:hint="default"/>
        <w:lang w:val="sq-AL" w:eastAsia="en-US" w:bidi="ar-SA"/>
      </w:rPr>
    </w:lvl>
    <w:lvl w:ilvl="5" w:tplc="466AE3DE">
      <w:numFmt w:val="bullet"/>
      <w:lvlText w:val="•"/>
      <w:lvlJc w:val="left"/>
      <w:pPr>
        <w:ind w:left="5269" w:hanging="428"/>
      </w:pPr>
      <w:rPr>
        <w:rFonts w:hint="default"/>
        <w:lang w:val="sq-AL" w:eastAsia="en-US" w:bidi="ar-SA"/>
      </w:rPr>
    </w:lvl>
    <w:lvl w:ilvl="6" w:tplc="6C0CAA4A">
      <w:numFmt w:val="bullet"/>
      <w:lvlText w:val="•"/>
      <w:lvlJc w:val="left"/>
      <w:pPr>
        <w:ind w:left="6187" w:hanging="428"/>
      </w:pPr>
      <w:rPr>
        <w:rFonts w:hint="default"/>
        <w:lang w:val="sq-AL" w:eastAsia="en-US" w:bidi="ar-SA"/>
      </w:rPr>
    </w:lvl>
    <w:lvl w:ilvl="7" w:tplc="4EC65DA8">
      <w:numFmt w:val="bullet"/>
      <w:lvlText w:val="•"/>
      <w:lvlJc w:val="left"/>
      <w:pPr>
        <w:ind w:left="7105" w:hanging="428"/>
      </w:pPr>
      <w:rPr>
        <w:rFonts w:hint="default"/>
        <w:lang w:val="sq-AL" w:eastAsia="en-US" w:bidi="ar-SA"/>
      </w:rPr>
    </w:lvl>
    <w:lvl w:ilvl="8" w:tplc="838E87F8">
      <w:numFmt w:val="bullet"/>
      <w:lvlText w:val="•"/>
      <w:lvlJc w:val="left"/>
      <w:pPr>
        <w:ind w:left="8023" w:hanging="428"/>
      </w:pPr>
      <w:rPr>
        <w:rFonts w:hint="default"/>
        <w:lang w:val="sq-AL" w:eastAsia="en-US" w:bidi="ar-SA"/>
      </w:rPr>
    </w:lvl>
  </w:abstractNum>
  <w:abstractNum w:abstractNumId="26" w15:restartNumberingAfterBreak="0">
    <w:nsid w:val="21666C47"/>
    <w:multiLevelType w:val="hybridMultilevel"/>
    <w:tmpl w:val="636C8FF0"/>
    <w:lvl w:ilvl="0" w:tplc="765E753A">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B78C2E64">
      <w:start w:val="1"/>
      <w:numFmt w:val="lowerLetter"/>
      <w:lvlText w:val="%2."/>
      <w:lvlJc w:val="left"/>
      <w:pPr>
        <w:ind w:left="1110" w:hanging="375"/>
      </w:pPr>
      <w:rPr>
        <w:rFonts w:ascii="Times New Roman" w:eastAsia="Times New Roman" w:hAnsi="Times New Roman" w:cs="Times New Roman" w:hint="default"/>
        <w:spacing w:val="0"/>
        <w:w w:val="100"/>
        <w:sz w:val="22"/>
        <w:szCs w:val="22"/>
        <w:lang w:val="sq-AL" w:eastAsia="en-US" w:bidi="ar-SA"/>
      </w:rPr>
    </w:lvl>
    <w:lvl w:ilvl="2" w:tplc="0A4A0A8E">
      <w:numFmt w:val="bullet"/>
      <w:lvlText w:val="•"/>
      <w:lvlJc w:val="left"/>
      <w:pPr>
        <w:ind w:left="2091" w:hanging="375"/>
      </w:pPr>
      <w:rPr>
        <w:rFonts w:hint="default"/>
        <w:lang w:val="sq-AL" w:eastAsia="en-US" w:bidi="ar-SA"/>
      </w:rPr>
    </w:lvl>
    <w:lvl w:ilvl="3" w:tplc="2B7E082E">
      <w:numFmt w:val="bullet"/>
      <w:lvlText w:val="•"/>
      <w:lvlJc w:val="left"/>
      <w:pPr>
        <w:ind w:left="3062" w:hanging="375"/>
      </w:pPr>
      <w:rPr>
        <w:rFonts w:hint="default"/>
        <w:lang w:val="sq-AL" w:eastAsia="en-US" w:bidi="ar-SA"/>
      </w:rPr>
    </w:lvl>
    <w:lvl w:ilvl="4" w:tplc="109ECFCE">
      <w:numFmt w:val="bullet"/>
      <w:lvlText w:val="•"/>
      <w:lvlJc w:val="left"/>
      <w:pPr>
        <w:ind w:left="4033" w:hanging="375"/>
      </w:pPr>
      <w:rPr>
        <w:rFonts w:hint="default"/>
        <w:lang w:val="sq-AL" w:eastAsia="en-US" w:bidi="ar-SA"/>
      </w:rPr>
    </w:lvl>
    <w:lvl w:ilvl="5" w:tplc="A92804A2">
      <w:numFmt w:val="bullet"/>
      <w:lvlText w:val="•"/>
      <w:lvlJc w:val="left"/>
      <w:pPr>
        <w:ind w:left="5004" w:hanging="375"/>
      </w:pPr>
      <w:rPr>
        <w:rFonts w:hint="default"/>
        <w:lang w:val="sq-AL" w:eastAsia="en-US" w:bidi="ar-SA"/>
      </w:rPr>
    </w:lvl>
    <w:lvl w:ilvl="6" w:tplc="2DF2206A">
      <w:numFmt w:val="bullet"/>
      <w:lvlText w:val="•"/>
      <w:lvlJc w:val="left"/>
      <w:pPr>
        <w:ind w:left="5975" w:hanging="375"/>
      </w:pPr>
      <w:rPr>
        <w:rFonts w:hint="default"/>
        <w:lang w:val="sq-AL" w:eastAsia="en-US" w:bidi="ar-SA"/>
      </w:rPr>
    </w:lvl>
    <w:lvl w:ilvl="7" w:tplc="EA905DA8">
      <w:numFmt w:val="bullet"/>
      <w:lvlText w:val="•"/>
      <w:lvlJc w:val="left"/>
      <w:pPr>
        <w:ind w:left="6946" w:hanging="375"/>
      </w:pPr>
      <w:rPr>
        <w:rFonts w:hint="default"/>
        <w:lang w:val="sq-AL" w:eastAsia="en-US" w:bidi="ar-SA"/>
      </w:rPr>
    </w:lvl>
    <w:lvl w:ilvl="8" w:tplc="92460750">
      <w:numFmt w:val="bullet"/>
      <w:lvlText w:val="•"/>
      <w:lvlJc w:val="left"/>
      <w:pPr>
        <w:ind w:left="7917" w:hanging="375"/>
      </w:pPr>
      <w:rPr>
        <w:rFonts w:hint="default"/>
        <w:lang w:val="sq-AL" w:eastAsia="en-US" w:bidi="ar-SA"/>
      </w:rPr>
    </w:lvl>
  </w:abstractNum>
  <w:abstractNum w:abstractNumId="27" w15:restartNumberingAfterBreak="0">
    <w:nsid w:val="2169601F"/>
    <w:multiLevelType w:val="hybridMultilevel"/>
    <w:tmpl w:val="AC62B616"/>
    <w:lvl w:ilvl="0" w:tplc="17DCB49C">
      <w:start w:val="9"/>
      <w:numFmt w:val="upperRoman"/>
      <w:lvlText w:val="%1."/>
      <w:lvlJc w:val="left"/>
      <w:pPr>
        <w:ind w:left="621" w:hanging="361"/>
      </w:pPr>
      <w:rPr>
        <w:rFonts w:ascii="Times New Roman" w:eastAsia="Times New Roman" w:hAnsi="Times New Roman" w:cs="Times New Roman" w:hint="default"/>
        <w:b/>
        <w:bCs/>
        <w:spacing w:val="-1"/>
        <w:w w:val="100"/>
        <w:sz w:val="22"/>
        <w:szCs w:val="22"/>
        <w:lang w:val="sq-AL" w:eastAsia="en-US" w:bidi="ar-SA"/>
      </w:rPr>
    </w:lvl>
    <w:lvl w:ilvl="1" w:tplc="6430F808">
      <w:numFmt w:val="bullet"/>
      <w:lvlText w:val="•"/>
      <w:lvlJc w:val="left"/>
      <w:pPr>
        <w:ind w:left="1543" w:hanging="361"/>
      </w:pPr>
      <w:rPr>
        <w:rFonts w:hint="default"/>
        <w:lang w:val="sq-AL" w:eastAsia="en-US" w:bidi="ar-SA"/>
      </w:rPr>
    </w:lvl>
    <w:lvl w:ilvl="2" w:tplc="EC309264">
      <w:numFmt w:val="bullet"/>
      <w:lvlText w:val="•"/>
      <w:lvlJc w:val="left"/>
      <w:pPr>
        <w:ind w:left="2467" w:hanging="361"/>
      </w:pPr>
      <w:rPr>
        <w:rFonts w:hint="default"/>
        <w:lang w:val="sq-AL" w:eastAsia="en-US" w:bidi="ar-SA"/>
      </w:rPr>
    </w:lvl>
    <w:lvl w:ilvl="3" w:tplc="848445FA">
      <w:numFmt w:val="bullet"/>
      <w:lvlText w:val="•"/>
      <w:lvlJc w:val="left"/>
      <w:pPr>
        <w:ind w:left="3391" w:hanging="361"/>
      </w:pPr>
      <w:rPr>
        <w:rFonts w:hint="default"/>
        <w:lang w:val="sq-AL" w:eastAsia="en-US" w:bidi="ar-SA"/>
      </w:rPr>
    </w:lvl>
    <w:lvl w:ilvl="4" w:tplc="F4DC2732">
      <w:numFmt w:val="bullet"/>
      <w:lvlText w:val="•"/>
      <w:lvlJc w:val="left"/>
      <w:pPr>
        <w:ind w:left="4315" w:hanging="361"/>
      </w:pPr>
      <w:rPr>
        <w:rFonts w:hint="default"/>
        <w:lang w:val="sq-AL" w:eastAsia="en-US" w:bidi="ar-SA"/>
      </w:rPr>
    </w:lvl>
    <w:lvl w:ilvl="5" w:tplc="2BD01132">
      <w:numFmt w:val="bullet"/>
      <w:lvlText w:val="•"/>
      <w:lvlJc w:val="left"/>
      <w:pPr>
        <w:ind w:left="5239" w:hanging="361"/>
      </w:pPr>
      <w:rPr>
        <w:rFonts w:hint="default"/>
        <w:lang w:val="sq-AL" w:eastAsia="en-US" w:bidi="ar-SA"/>
      </w:rPr>
    </w:lvl>
    <w:lvl w:ilvl="6" w:tplc="294A518E">
      <w:numFmt w:val="bullet"/>
      <w:lvlText w:val="•"/>
      <w:lvlJc w:val="left"/>
      <w:pPr>
        <w:ind w:left="6163" w:hanging="361"/>
      </w:pPr>
      <w:rPr>
        <w:rFonts w:hint="default"/>
        <w:lang w:val="sq-AL" w:eastAsia="en-US" w:bidi="ar-SA"/>
      </w:rPr>
    </w:lvl>
    <w:lvl w:ilvl="7" w:tplc="208639C6">
      <w:numFmt w:val="bullet"/>
      <w:lvlText w:val="•"/>
      <w:lvlJc w:val="left"/>
      <w:pPr>
        <w:ind w:left="7087" w:hanging="361"/>
      </w:pPr>
      <w:rPr>
        <w:rFonts w:hint="default"/>
        <w:lang w:val="sq-AL" w:eastAsia="en-US" w:bidi="ar-SA"/>
      </w:rPr>
    </w:lvl>
    <w:lvl w:ilvl="8" w:tplc="BD8C4034">
      <w:numFmt w:val="bullet"/>
      <w:lvlText w:val="•"/>
      <w:lvlJc w:val="left"/>
      <w:pPr>
        <w:ind w:left="8011" w:hanging="361"/>
      </w:pPr>
      <w:rPr>
        <w:rFonts w:hint="default"/>
        <w:lang w:val="sq-AL" w:eastAsia="en-US" w:bidi="ar-SA"/>
      </w:rPr>
    </w:lvl>
  </w:abstractNum>
  <w:abstractNum w:abstractNumId="28" w15:restartNumberingAfterBreak="0">
    <w:nsid w:val="2175504F"/>
    <w:multiLevelType w:val="hybridMultilevel"/>
    <w:tmpl w:val="5CC465F4"/>
    <w:lvl w:ilvl="0" w:tplc="B15EEB3E">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3BD4A12E">
      <w:numFmt w:val="bullet"/>
      <w:lvlText w:val="•"/>
      <w:lvlJc w:val="left"/>
      <w:pPr>
        <w:ind w:left="1597" w:hanging="428"/>
      </w:pPr>
      <w:rPr>
        <w:rFonts w:hint="default"/>
        <w:lang w:val="sq-AL" w:eastAsia="en-US" w:bidi="ar-SA"/>
      </w:rPr>
    </w:lvl>
    <w:lvl w:ilvl="2" w:tplc="FBC43B28">
      <w:numFmt w:val="bullet"/>
      <w:lvlText w:val="•"/>
      <w:lvlJc w:val="left"/>
      <w:pPr>
        <w:ind w:left="2515" w:hanging="428"/>
      </w:pPr>
      <w:rPr>
        <w:rFonts w:hint="default"/>
        <w:lang w:val="sq-AL" w:eastAsia="en-US" w:bidi="ar-SA"/>
      </w:rPr>
    </w:lvl>
    <w:lvl w:ilvl="3" w:tplc="FE2801A6">
      <w:numFmt w:val="bullet"/>
      <w:lvlText w:val="•"/>
      <w:lvlJc w:val="left"/>
      <w:pPr>
        <w:ind w:left="3433" w:hanging="428"/>
      </w:pPr>
      <w:rPr>
        <w:rFonts w:hint="default"/>
        <w:lang w:val="sq-AL" w:eastAsia="en-US" w:bidi="ar-SA"/>
      </w:rPr>
    </w:lvl>
    <w:lvl w:ilvl="4" w:tplc="AA786E4A">
      <w:numFmt w:val="bullet"/>
      <w:lvlText w:val="•"/>
      <w:lvlJc w:val="left"/>
      <w:pPr>
        <w:ind w:left="4351" w:hanging="428"/>
      </w:pPr>
      <w:rPr>
        <w:rFonts w:hint="default"/>
        <w:lang w:val="sq-AL" w:eastAsia="en-US" w:bidi="ar-SA"/>
      </w:rPr>
    </w:lvl>
    <w:lvl w:ilvl="5" w:tplc="92C4F902">
      <w:numFmt w:val="bullet"/>
      <w:lvlText w:val="•"/>
      <w:lvlJc w:val="left"/>
      <w:pPr>
        <w:ind w:left="5269" w:hanging="428"/>
      </w:pPr>
      <w:rPr>
        <w:rFonts w:hint="default"/>
        <w:lang w:val="sq-AL" w:eastAsia="en-US" w:bidi="ar-SA"/>
      </w:rPr>
    </w:lvl>
    <w:lvl w:ilvl="6" w:tplc="5FD4D5F4">
      <w:numFmt w:val="bullet"/>
      <w:lvlText w:val="•"/>
      <w:lvlJc w:val="left"/>
      <w:pPr>
        <w:ind w:left="6187" w:hanging="428"/>
      </w:pPr>
      <w:rPr>
        <w:rFonts w:hint="default"/>
        <w:lang w:val="sq-AL" w:eastAsia="en-US" w:bidi="ar-SA"/>
      </w:rPr>
    </w:lvl>
    <w:lvl w:ilvl="7" w:tplc="9F96C442">
      <w:numFmt w:val="bullet"/>
      <w:lvlText w:val="•"/>
      <w:lvlJc w:val="left"/>
      <w:pPr>
        <w:ind w:left="7105" w:hanging="428"/>
      </w:pPr>
      <w:rPr>
        <w:rFonts w:hint="default"/>
        <w:lang w:val="sq-AL" w:eastAsia="en-US" w:bidi="ar-SA"/>
      </w:rPr>
    </w:lvl>
    <w:lvl w:ilvl="8" w:tplc="A6BCE762">
      <w:numFmt w:val="bullet"/>
      <w:lvlText w:val="•"/>
      <w:lvlJc w:val="left"/>
      <w:pPr>
        <w:ind w:left="8023" w:hanging="428"/>
      </w:pPr>
      <w:rPr>
        <w:rFonts w:hint="default"/>
        <w:lang w:val="sq-AL" w:eastAsia="en-US" w:bidi="ar-SA"/>
      </w:rPr>
    </w:lvl>
  </w:abstractNum>
  <w:abstractNum w:abstractNumId="29" w15:restartNumberingAfterBreak="0">
    <w:nsid w:val="23DC5B98"/>
    <w:multiLevelType w:val="hybridMultilevel"/>
    <w:tmpl w:val="2A4CFB10"/>
    <w:lvl w:ilvl="0" w:tplc="226A8D7A">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0CAA4532">
      <w:numFmt w:val="bullet"/>
      <w:lvlText w:val="•"/>
      <w:lvlJc w:val="left"/>
      <w:pPr>
        <w:ind w:left="1597" w:hanging="428"/>
      </w:pPr>
      <w:rPr>
        <w:rFonts w:hint="default"/>
        <w:lang w:val="sq-AL" w:eastAsia="en-US" w:bidi="ar-SA"/>
      </w:rPr>
    </w:lvl>
    <w:lvl w:ilvl="2" w:tplc="E11EDDE8">
      <w:numFmt w:val="bullet"/>
      <w:lvlText w:val="•"/>
      <w:lvlJc w:val="left"/>
      <w:pPr>
        <w:ind w:left="2515" w:hanging="428"/>
      </w:pPr>
      <w:rPr>
        <w:rFonts w:hint="default"/>
        <w:lang w:val="sq-AL" w:eastAsia="en-US" w:bidi="ar-SA"/>
      </w:rPr>
    </w:lvl>
    <w:lvl w:ilvl="3" w:tplc="9A9CF848">
      <w:numFmt w:val="bullet"/>
      <w:lvlText w:val="•"/>
      <w:lvlJc w:val="left"/>
      <w:pPr>
        <w:ind w:left="3433" w:hanging="428"/>
      </w:pPr>
      <w:rPr>
        <w:rFonts w:hint="default"/>
        <w:lang w:val="sq-AL" w:eastAsia="en-US" w:bidi="ar-SA"/>
      </w:rPr>
    </w:lvl>
    <w:lvl w:ilvl="4" w:tplc="6DF250B4">
      <w:numFmt w:val="bullet"/>
      <w:lvlText w:val="•"/>
      <w:lvlJc w:val="left"/>
      <w:pPr>
        <w:ind w:left="4351" w:hanging="428"/>
      </w:pPr>
      <w:rPr>
        <w:rFonts w:hint="default"/>
        <w:lang w:val="sq-AL" w:eastAsia="en-US" w:bidi="ar-SA"/>
      </w:rPr>
    </w:lvl>
    <w:lvl w:ilvl="5" w:tplc="5CEAD8D8">
      <w:numFmt w:val="bullet"/>
      <w:lvlText w:val="•"/>
      <w:lvlJc w:val="left"/>
      <w:pPr>
        <w:ind w:left="5269" w:hanging="428"/>
      </w:pPr>
      <w:rPr>
        <w:rFonts w:hint="default"/>
        <w:lang w:val="sq-AL" w:eastAsia="en-US" w:bidi="ar-SA"/>
      </w:rPr>
    </w:lvl>
    <w:lvl w:ilvl="6" w:tplc="6F94E338">
      <w:numFmt w:val="bullet"/>
      <w:lvlText w:val="•"/>
      <w:lvlJc w:val="left"/>
      <w:pPr>
        <w:ind w:left="6187" w:hanging="428"/>
      </w:pPr>
      <w:rPr>
        <w:rFonts w:hint="default"/>
        <w:lang w:val="sq-AL" w:eastAsia="en-US" w:bidi="ar-SA"/>
      </w:rPr>
    </w:lvl>
    <w:lvl w:ilvl="7" w:tplc="80CA5260">
      <w:numFmt w:val="bullet"/>
      <w:lvlText w:val="•"/>
      <w:lvlJc w:val="left"/>
      <w:pPr>
        <w:ind w:left="7105" w:hanging="428"/>
      </w:pPr>
      <w:rPr>
        <w:rFonts w:hint="default"/>
        <w:lang w:val="sq-AL" w:eastAsia="en-US" w:bidi="ar-SA"/>
      </w:rPr>
    </w:lvl>
    <w:lvl w:ilvl="8" w:tplc="A7E6CEFC">
      <w:numFmt w:val="bullet"/>
      <w:lvlText w:val="•"/>
      <w:lvlJc w:val="left"/>
      <w:pPr>
        <w:ind w:left="8023" w:hanging="428"/>
      </w:pPr>
      <w:rPr>
        <w:rFonts w:hint="default"/>
        <w:lang w:val="sq-AL" w:eastAsia="en-US" w:bidi="ar-SA"/>
      </w:rPr>
    </w:lvl>
  </w:abstractNum>
  <w:abstractNum w:abstractNumId="30" w15:restartNumberingAfterBreak="0">
    <w:nsid w:val="258B7B88"/>
    <w:multiLevelType w:val="hybridMultilevel"/>
    <w:tmpl w:val="EBE4432E"/>
    <w:lvl w:ilvl="0" w:tplc="90F23898">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9176D6CC">
      <w:numFmt w:val="bullet"/>
      <w:lvlText w:val="•"/>
      <w:lvlJc w:val="left"/>
      <w:pPr>
        <w:ind w:left="1597" w:hanging="428"/>
      </w:pPr>
      <w:rPr>
        <w:rFonts w:hint="default"/>
        <w:lang w:val="sq-AL" w:eastAsia="en-US" w:bidi="ar-SA"/>
      </w:rPr>
    </w:lvl>
    <w:lvl w:ilvl="2" w:tplc="C79C4182">
      <w:numFmt w:val="bullet"/>
      <w:lvlText w:val="•"/>
      <w:lvlJc w:val="left"/>
      <w:pPr>
        <w:ind w:left="2515" w:hanging="428"/>
      </w:pPr>
      <w:rPr>
        <w:rFonts w:hint="default"/>
        <w:lang w:val="sq-AL" w:eastAsia="en-US" w:bidi="ar-SA"/>
      </w:rPr>
    </w:lvl>
    <w:lvl w:ilvl="3" w:tplc="6D3898CE">
      <w:numFmt w:val="bullet"/>
      <w:lvlText w:val="•"/>
      <w:lvlJc w:val="left"/>
      <w:pPr>
        <w:ind w:left="3433" w:hanging="428"/>
      </w:pPr>
      <w:rPr>
        <w:rFonts w:hint="default"/>
        <w:lang w:val="sq-AL" w:eastAsia="en-US" w:bidi="ar-SA"/>
      </w:rPr>
    </w:lvl>
    <w:lvl w:ilvl="4" w:tplc="A306A8AA">
      <w:numFmt w:val="bullet"/>
      <w:lvlText w:val="•"/>
      <w:lvlJc w:val="left"/>
      <w:pPr>
        <w:ind w:left="4351" w:hanging="428"/>
      </w:pPr>
      <w:rPr>
        <w:rFonts w:hint="default"/>
        <w:lang w:val="sq-AL" w:eastAsia="en-US" w:bidi="ar-SA"/>
      </w:rPr>
    </w:lvl>
    <w:lvl w:ilvl="5" w:tplc="0A4EB6E0">
      <w:numFmt w:val="bullet"/>
      <w:lvlText w:val="•"/>
      <w:lvlJc w:val="left"/>
      <w:pPr>
        <w:ind w:left="5269" w:hanging="428"/>
      </w:pPr>
      <w:rPr>
        <w:rFonts w:hint="default"/>
        <w:lang w:val="sq-AL" w:eastAsia="en-US" w:bidi="ar-SA"/>
      </w:rPr>
    </w:lvl>
    <w:lvl w:ilvl="6" w:tplc="3350E406">
      <w:numFmt w:val="bullet"/>
      <w:lvlText w:val="•"/>
      <w:lvlJc w:val="left"/>
      <w:pPr>
        <w:ind w:left="6187" w:hanging="428"/>
      </w:pPr>
      <w:rPr>
        <w:rFonts w:hint="default"/>
        <w:lang w:val="sq-AL" w:eastAsia="en-US" w:bidi="ar-SA"/>
      </w:rPr>
    </w:lvl>
    <w:lvl w:ilvl="7" w:tplc="4CB636F4">
      <w:numFmt w:val="bullet"/>
      <w:lvlText w:val="•"/>
      <w:lvlJc w:val="left"/>
      <w:pPr>
        <w:ind w:left="7105" w:hanging="428"/>
      </w:pPr>
      <w:rPr>
        <w:rFonts w:hint="default"/>
        <w:lang w:val="sq-AL" w:eastAsia="en-US" w:bidi="ar-SA"/>
      </w:rPr>
    </w:lvl>
    <w:lvl w:ilvl="8" w:tplc="B4F82384">
      <w:numFmt w:val="bullet"/>
      <w:lvlText w:val="•"/>
      <w:lvlJc w:val="left"/>
      <w:pPr>
        <w:ind w:left="8023" w:hanging="428"/>
      </w:pPr>
      <w:rPr>
        <w:rFonts w:hint="default"/>
        <w:lang w:val="sq-AL" w:eastAsia="en-US" w:bidi="ar-SA"/>
      </w:rPr>
    </w:lvl>
  </w:abstractNum>
  <w:abstractNum w:abstractNumId="31" w15:restartNumberingAfterBreak="0">
    <w:nsid w:val="25AB3ABF"/>
    <w:multiLevelType w:val="hybridMultilevel"/>
    <w:tmpl w:val="F1227030"/>
    <w:lvl w:ilvl="0" w:tplc="7D06B1E0">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6F0A2CBC">
      <w:numFmt w:val="bullet"/>
      <w:lvlText w:val="•"/>
      <w:lvlJc w:val="left"/>
      <w:pPr>
        <w:ind w:left="1597" w:hanging="428"/>
      </w:pPr>
      <w:rPr>
        <w:rFonts w:hint="default"/>
        <w:lang w:val="sq-AL" w:eastAsia="en-US" w:bidi="ar-SA"/>
      </w:rPr>
    </w:lvl>
    <w:lvl w:ilvl="2" w:tplc="B01EF2B6">
      <w:numFmt w:val="bullet"/>
      <w:lvlText w:val="•"/>
      <w:lvlJc w:val="left"/>
      <w:pPr>
        <w:ind w:left="2515" w:hanging="428"/>
      </w:pPr>
      <w:rPr>
        <w:rFonts w:hint="default"/>
        <w:lang w:val="sq-AL" w:eastAsia="en-US" w:bidi="ar-SA"/>
      </w:rPr>
    </w:lvl>
    <w:lvl w:ilvl="3" w:tplc="E8E8BB04">
      <w:numFmt w:val="bullet"/>
      <w:lvlText w:val="•"/>
      <w:lvlJc w:val="left"/>
      <w:pPr>
        <w:ind w:left="3433" w:hanging="428"/>
      </w:pPr>
      <w:rPr>
        <w:rFonts w:hint="default"/>
        <w:lang w:val="sq-AL" w:eastAsia="en-US" w:bidi="ar-SA"/>
      </w:rPr>
    </w:lvl>
    <w:lvl w:ilvl="4" w:tplc="076AE726">
      <w:numFmt w:val="bullet"/>
      <w:lvlText w:val="•"/>
      <w:lvlJc w:val="left"/>
      <w:pPr>
        <w:ind w:left="4351" w:hanging="428"/>
      </w:pPr>
      <w:rPr>
        <w:rFonts w:hint="default"/>
        <w:lang w:val="sq-AL" w:eastAsia="en-US" w:bidi="ar-SA"/>
      </w:rPr>
    </w:lvl>
    <w:lvl w:ilvl="5" w:tplc="1CA436DC">
      <w:numFmt w:val="bullet"/>
      <w:lvlText w:val="•"/>
      <w:lvlJc w:val="left"/>
      <w:pPr>
        <w:ind w:left="5269" w:hanging="428"/>
      </w:pPr>
      <w:rPr>
        <w:rFonts w:hint="default"/>
        <w:lang w:val="sq-AL" w:eastAsia="en-US" w:bidi="ar-SA"/>
      </w:rPr>
    </w:lvl>
    <w:lvl w:ilvl="6" w:tplc="EEC6D2F0">
      <w:numFmt w:val="bullet"/>
      <w:lvlText w:val="•"/>
      <w:lvlJc w:val="left"/>
      <w:pPr>
        <w:ind w:left="6187" w:hanging="428"/>
      </w:pPr>
      <w:rPr>
        <w:rFonts w:hint="default"/>
        <w:lang w:val="sq-AL" w:eastAsia="en-US" w:bidi="ar-SA"/>
      </w:rPr>
    </w:lvl>
    <w:lvl w:ilvl="7" w:tplc="C3AE6FD0">
      <w:numFmt w:val="bullet"/>
      <w:lvlText w:val="•"/>
      <w:lvlJc w:val="left"/>
      <w:pPr>
        <w:ind w:left="7105" w:hanging="428"/>
      </w:pPr>
      <w:rPr>
        <w:rFonts w:hint="default"/>
        <w:lang w:val="sq-AL" w:eastAsia="en-US" w:bidi="ar-SA"/>
      </w:rPr>
    </w:lvl>
    <w:lvl w:ilvl="8" w:tplc="049E8E08">
      <w:numFmt w:val="bullet"/>
      <w:lvlText w:val="•"/>
      <w:lvlJc w:val="left"/>
      <w:pPr>
        <w:ind w:left="8023" w:hanging="428"/>
      </w:pPr>
      <w:rPr>
        <w:rFonts w:hint="default"/>
        <w:lang w:val="sq-AL" w:eastAsia="en-US" w:bidi="ar-SA"/>
      </w:rPr>
    </w:lvl>
  </w:abstractNum>
  <w:abstractNum w:abstractNumId="32" w15:restartNumberingAfterBreak="0">
    <w:nsid w:val="25F73EC2"/>
    <w:multiLevelType w:val="hybridMultilevel"/>
    <w:tmpl w:val="BC7EB9E2"/>
    <w:lvl w:ilvl="0" w:tplc="9B2699A2">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62A854F0">
      <w:numFmt w:val="bullet"/>
      <w:lvlText w:val="•"/>
      <w:lvlJc w:val="left"/>
      <w:pPr>
        <w:ind w:left="1597" w:hanging="428"/>
      </w:pPr>
      <w:rPr>
        <w:rFonts w:hint="default"/>
        <w:lang w:val="sq-AL" w:eastAsia="en-US" w:bidi="ar-SA"/>
      </w:rPr>
    </w:lvl>
    <w:lvl w:ilvl="2" w:tplc="D62E648E">
      <w:numFmt w:val="bullet"/>
      <w:lvlText w:val="•"/>
      <w:lvlJc w:val="left"/>
      <w:pPr>
        <w:ind w:left="2515" w:hanging="428"/>
      </w:pPr>
      <w:rPr>
        <w:rFonts w:hint="default"/>
        <w:lang w:val="sq-AL" w:eastAsia="en-US" w:bidi="ar-SA"/>
      </w:rPr>
    </w:lvl>
    <w:lvl w:ilvl="3" w:tplc="F3C6867A">
      <w:numFmt w:val="bullet"/>
      <w:lvlText w:val="•"/>
      <w:lvlJc w:val="left"/>
      <w:pPr>
        <w:ind w:left="3433" w:hanging="428"/>
      </w:pPr>
      <w:rPr>
        <w:rFonts w:hint="default"/>
        <w:lang w:val="sq-AL" w:eastAsia="en-US" w:bidi="ar-SA"/>
      </w:rPr>
    </w:lvl>
    <w:lvl w:ilvl="4" w:tplc="656EB58E">
      <w:numFmt w:val="bullet"/>
      <w:lvlText w:val="•"/>
      <w:lvlJc w:val="left"/>
      <w:pPr>
        <w:ind w:left="4351" w:hanging="428"/>
      </w:pPr>
      <w:rPr>
        <w:rFonts w:hint="default"/>
        <w:lang w:val="sq-AL" w:eastAsia="en-US" w:bidi="ar-SA"/>
      </w:rPr>
    </w:lvl>
    <w:lvl w:ilvl="5" w:tplc="BEBE076A">
      <w:numFmt w:val="bullet"/>
      <w:lvlText w:val="•"/>
      <w:lvlJc w:val="left"/>
      <w:pPr>
        <w:ind w:left="5269" w:hanging="428"/>
      </w:pPr>
      <w:rPr>
        <w:rFonts w:hint="default"/>
        <w:lang w:val="sq-AL" w:eastAsia="en-US" w:bidi="ar-SA"/>
      </w:rPr>
    </w:lvl>
    <w:lvl w:ilvl="6" w:tplc="B4ACBC48">
      <w:numFmt w:val="bullet"/>
      <w:lvlText w:val="•"/>
      <w:lvlJc w:val="left"/>
      <w:pPr>
        <w:ind w:left="6187" w:hanging="428"/>
      </w:pPr>
      <w:rPr>
        <w:rFonts w:hint="default"/>
        <w:lang w:val="sq-AL" w:eastAsia="en-US" w:bidi="ar-SA"/>
      </w:rPr>
    </w:lvl>
    <w:lvl w:ilvl="7" w:tplc="97263984">
      <w:numFmt w:val="bullet"/>
      <w:lvlText w:val="•"/>
      <w:lvlJc w:val="left"/>
      <w:pPr>
        <w:ind w:left="7105" w:hanging="428"/>
      </w:pPr>
      <w:rPr>
        <w:rFonts w:hint="default"/>
        <w:lang w:val="sq-AL" w:eastAsia="en-US" w:bidi="ar-SA"/>
      </w:rPr>
    </w:lvl>
    <w:lvl w:ilvl="8" w:tplc="CA56E6FC">
      <w:numFmt w:val="bullet"/>
      <w:lvlText w:val="•"/>
      <w:lvlJc w:val="left"/>
      <w:pPr>
        <w:ind w:left="8023" w:hanging="428"/>
      </w:pPr>
      <w:rPr>
        <w:rFonts w:hint="default"/>
        <w:lang w:val="sq-AL" w:eastAsia="en-US" w:bidi="ar-SA"/>
      </w:rPr>
    </w:lvl>
  </w:abstractNum>
  <w:abstractNum w:abstractNumId="33" w15:restartNumberingAfterBreak="0">
    <w:nsid w:val="27703132"/>
    <w:multiLevelType w:val="hybridMultilevel"/>
    <w:tmpl w:val="1682F790"/>
    <w:lvl w:ilvl="0" w:tplc="09C41A32">
      <w:start w:val="1"/>
      <w:numFmt w:val="decimal"/>
      <w:lvlText w:val="%1."/>
      <w:lvlJc w:val="left"/>
      <w:pPr>
        <w:ind w:left="544" w:hanging="284"/>
      </w:pPr>
      <w:rPr>
        <w:rFonts w:ascii="Times New Roman" w:eastAsia="Times New Roman" w:hAnsi="Times New Roman" w:cs="Times New Roman" w:hint="default"/>
        <w:w w:val="100"/>
        <w:sz w:val="22"/>
        <w:szCs w:val="22"/>
        <w:lang w:val="sq-AL" w:eastAsia="en-US" w:bidi="ar-SA"/>
      </w:rPr>
    </w:lvl>
    <w:lvl w:ilvl="1" w:tplc="49DABC6A">
      <w:numFmt w:val="bullet"/>
      <w:lvlText w:val="•"/>
      <w:lvlJc w:val="left"/>
      <w:pPr>
        <w:ind w:left="1471" w:hanging="284"/>
      </w:pPr>
      <w:rPr>
        <w:rFonts w:hint="default"/>
        <w:lang w:val="sq-AL" w:eastAsia="en-US" w:bidi="ar-SA"/>
      </w:rPr>
    </w:lvl>
    <w:lvl w:ilvl="2" w:tplc="A90801F8">
      <w:numFmt w:val="bullet"/>
      <w:lvlText w:val="•"/>
      <w:lvlJc w:val="left"/>
      <w:pPr>
        <w:ind w:left="2403" w:hanging="284"/>
      </w:pPr>
      <w:rPr>
        <w:rFonts w:hint="default"/>
        <w:lang w:val="sq-AL" w:eastAsia="en-US" w:bidi="ar-SA"/>
      </w:rPr>
    </w:lvl>
    <w:lvl w:ilvl="3" w:tplc="C12E7F06">
      <w:numFmt w:val="bullet"/>
      <w:lvlText w:val="•"/>
      <w:lvlJc w:val="left"/>
      <w:pPr>
        <w:ind w:left="3335" w:hanging="284"/>
      </w:pPr>
      <w:rPr>
        <w:rFonts w:hint="default"/>
        <w:lang w:val="sq-AL" w:eastAsia="en-US" w:bidi="ar-SA"/>
      </w:rPr>
    </w:lvl>
    <w:lvl w:ilvl="4" w:tplc="A902612E">
      <w:numFmt w:val="bullet"/>
      <w:lvlText w:val="•"/>
      <w:lvlJc w:val="left"/>
      <w:pPr>
        <w:ind w:left="4267" w:hanging="284"/>
      </w:pPr>
      <w:rPr>
        <w:rFonts w:hint="default"/>
        <w:lang w:val="sq-AL" w:eastAsia="en-US" w:bidi="ar-SA"/>
      </w:rPr>
    </w:lvl>
    <w:lvl w:ilvl="5" w:tplc="B6CEA360">
      <w:numFmt w:val="bullet"/>
      <w:lvlText w:val="•"/>
      <w:lvlJc w:val="left"/>
      <w:pPr>
        <w:ind w:left="5199" w:hanging="284"/>
      </w:pPr>
      <w:rPr>
        <w:rFonts w:hint="default"/>
        <w:lang w:val="sq-AL" w:eastAsia="en-US" w:bidi="ar-SA"/>
      </w:rPr>
    </w:lvl>
    <w:lvl w:ilvl="6" w:tplc="062C21FE">
      <w:numFmt w:val="bullet"/>
      <w:lvlText w:val="•"/>
      <w:lvlJc w:val="left"/>
      <w:pPr>
        <w:ind w:left="6131" w:hanging="284"/>
      </w:pPr>
      <w:rPr>
        <w:rFonts w:hint="default"/>
        <w:lang w:val="sq-AL" w:eastAsia="en-US" w:bidi="ar-SA"/>
      </w:rPr>
    </w:lvl>
    <w:lvl w:ilvl="7" w:tplc="58E6F066">
      <w:numFmt w:val="bullet"/>
      <w:lvlText w:val="•"/>
      <w:lvlJc w:val="left"/>
      <w:pPr>
        <w:ind w:left="7063" w:hanging="284"/>
      </w:pPr>
      <w:rPr>
        <w:rFonts w:hint="default"/>
        <w:lang w:val="sq-AL" w:eastAsia="en-US" w:bidi="ar-SA"/>
      </w:rPr>
    </w:lvl>
    <w:lvl w:ilvl="8" w:tplc="1AE2A076">
      <w:numFmt w:val="bullet"/>
      <w:lvlText w:val="•"/>
      <w:lvlJc w:val="left"/>
      <w:pPr>
        <w:ind w:left="7995" w:hanging="284"/>
      </w:pPr>
      <w:rPr>
        <w:rFonts w:hint="default"/>
        <w:lang w:val="sq-AL" w:eastAsia="en-US" w:bidi="ar-SA"/>
      </w:rPr>
    </w:lvl>
  </w:abstractNum>
  <w:abstractNum w:abstractNumId="34" w15:restartNumberingAfterBreak="0">
    <w:nsid w:val="29723E35"/>
    <w:multiLevelType w:val="hybridMultilevel"/>
    <w:tmpl w:val="882EB220"/>
    <w:lvl w:ilvl="0" w:tplc="0AB668E6">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9E743A24">
      <w:numFmt w:val="bullet"/>
      <w:lvlText w:val="•"/>
      <w:lvlJc w:val="left"/>
      <w:pPr>
        <w:ind w:left="1597" w:hanging="428"/>
      </w:pPr>
      <w:rPr>
        <w:rFonts w:hint="default"/>
        <w:lang w:val="sq-AL" w:eastAsia="en-US" w:bidi="ar-SA"/>
      </w:rPr>
    </w:lvl>
    <w:lvl w:ilvl="2" w:tplc="02F0EF28">
      <w:numFmt w:val="bullet"/>
      <w:lvlText w:val="•"/>
      <w:lvlJc w:val="left"/>
      <w:pPr>
        <w:ind w:left="2515" w:hanging="428"/>
      </w:pPr>
      <w:rPr>
        <w:rFonts w:hint="default"/>
        <w:lang w:val="sq-AL" w:eastAsia="en-US" w:bidi="ar-SA"/>
      </w:rPr>
    </w:lvl>
    <w:lvl w:ilvl="3" w:tplc="4F60AF72">
      <w:numFmt w:val="bullet"/>
      <w:lvlText w:val="•"/>
      <w:lvlJc w:val="left"/>
      <w:pPr>
        <w:ind w:left="3433" w:hanging="428"/>
      </w:pPr>
      <w:rPr>
        <w:rFonts w:hint="default"/>
        <w:lang w:val="sq-AL" w:eastAsia="en-US" w:bidi="ar-SA"/>
      </w:rPr>
    </w:lvl>
    <w:lvl w:ilvl="4" w:tplc="3354A6AA">
      <w:numFmt w:val="bullet"/>
      <w:lvlText w:val="•"/>
      <w:lvlJc w:val="left"/>
      <w:pPr>
        <w:ind w:left="4351" w:hanging="428"/>
      </w:pPr>
      <w:rPr>
        <w:rFonts w:hint="default"/>
        <w:lang w:val="sq-AL" w:eastAsia="en-US" w:bidi="ar-SA"/>
      </w:rPr>
    </w:lvl>
    <w:lvl w:ilvl="5" w:tplc="34AC0AC0">
      <w:numFmt w:val="bullet"/>
      <w:lvlText w:val="•"/>
      <w:lvlJc w:val="left"/>
      <w:pPr>
        <w:ind w:left="5269" w:hanging="428"/>
      </w:pPr>
      <w:rPr>
        <w:rFonts w:hint="default"/>
        <w:lang w:val="sq-AL" w:eastAsia="en-US" w:bidi="ar-SA"/>
      </w:rPr>
    </w:lvl>
    <w:lvl w:ilvl="6" w:tplc="ADAAED60">
      <w:numFmt w:val="bullet"/>
      <w:lvlText w:val="•"/>
      <w:lvlJc w:val="left"/>
      <w:pPr>
        <w:ind w:left="6187" w:hanging="428"/>
      </w:pPr>
      <w:rPr>
        <w:rFonts w:hint="default"/>
        <w:lang w:val="sq-AL" w:eastAsia="en-US" w:bidi="ar-SA"/>
      </w:rPr>
    </w:lvl>
    <w:lvl w:ilvl="7" w:tplc="3CFE520A">
      <w:numFmt w:val="bullet"/>
      <w:lvlText w:val="•"/>
      <w:lvlJc w:val="left"/>
      <w:pPr>
        <w:ind w:left="7105" w:hanging="428"/>
      </w:pPr>
      <w:rPr>
        <w:rFonts w:hint="default"/>
        <w:lang w:val="sq-AL" w:eastAsia="en-US" w:bidi="ar-SA"/>
      </w:rPr>
    </w:lvl>
    <w:lvl w:ilvl="8" w:tplc="A1EA20CA">
      <w:numFmt w:val="bullet"/>
      <w:lvlText w:val="•"/>
      <w:lvlJc w:val="left"/>
      <w:pPr>
        <w:ind w:left="8023" w:hanging="428"/>
      </w:pPr>
      <w:rPr>
        <w:rFonts w:hint="default"/>
        <w:lang w:val="sq-AL" w:eastAsia="en-US" w:bidi="ar-SA"/>
      </w:rPr>
    </w:lvl>
  </w:abstractNum>
  <w:abstractNum w:abstractNumId="35" w15:restartNumberingAfterBreak="0">
    <w:nsid w:val="2ADA35B2"/>
    <w:multiLevelType w:val="hybridMultilevel"/>
    <w:tmpl w:val="6EA89748"/>
    <w:lvl w:ilvl="0" w:tplc="17AEEE04">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CA6C2DAE">
      <w:numFmt w:val="bullet"/>
      <w:lvlText w:val="•"/>
      <w:lvlJc w:val="left"/>
      <w:pPr>
        <w:ind w:left="1597" w:hanging="428"/>
      </w:pPr>
      <w:rPr>
        <w:rFonts w:hint="default"/>
        <w:lang w:val="sq-AL" w:eastAsia="en-US" w:bidi="ar-SA"/>
      </w:rPr>
    </w:lvl>
    <w:lvl w:ilvl="2" w:tplc="D6B8F1FA">
      <w:numFmt w:val="bullet"/>
      <w:lvlText w:val="•"/>
      <w:lvlJc w:val="left"/>
      <w:pPr>
        <w:ind w:left="2515" w:hanging="428"/>
      </w:pPr>
      <w:rPr>
        <w:rFonts w:hint="default"/>
        <w:lang w:val="sq-AL" w:eastAsia="en-US" w:bidi="ar-SA"/>
      </w:rPr>
    </w:lvl>
    <w:lvl w:ilvl="3" w:tplc="A1C0E39A">
      <w:numFmt w:val="bullet"/>
      <w:lvlText w:val="•"/>
      <w:lvlJc w:val="left"/>
      <w:pPr>
        <w:ind w:left="3433" w:hanging="428"/>
      </w:pPr>
      <w:rPr>
        <w:rFonts w:hint="default"/>
        <w:lang w:val="sq-AL" w:eastAsia="en-US" w:bidi="ar-SA"/>
      </w:rPr>
    </w:lvl>
    <w:lvl w:ilvl="4" w:tplc="32E4A216">
      <w:numFmt w:val="bullet"/>
      <w:lvlText w:val="•"/>
      <w:lvlJc w:val="left"/>
      <w:pPr>
        <w:ind w:left="4351" w:hanging="428"/>
      </w:pPr>
      <w:rPr>
        <w:rFonts w:hint="default"/>
        <w:lang w:val="sq-AL" w:eastAsia="en-US" w:bidi="ar-SA"/>
      </w:rPr>
    </w:lvl>
    <w:lvl w:ilvl="5" w:tplc="96A269DE">
      <w:numFmt w:val="bullet"/>
      <w:lvlText w:val="•"/>
      <w:lvlJc w:val="left"/>
      <w:pPr>
        <w:ind w:left="5269" w:hanging="428"/>
      </w:pPr>
      <w:rPr>
        <w:rFonts w:hint="default"/>
        <w:lang w:val="sq-AL" w:eastAsia="en-US" w:bidi="ar-SA"/>
      </w:rPr>
    </w:lvl>
    <w:lvl w:ilvl="6" w:tplc="E1B68010">
      <w:numFmt w:val="bullet"/>
      <w:lvlText w:val="•"/>
      <w:lvlJc w:val="left"/>
      <w:pPr>
        <w:ind w:left="6187" w:hanging="428"/>
      </w:pPr>
      <w:rPr>
        <w:rFonts w:hint="default"/>
        <w:lang w:val="sq-AL" w:eastAsia="en-US" w:bidi="ar-SA"/>
      </w:rPr>
    </w:lvl>
    <w:lvl w:ilvl="7" w:tplc="5A7EE702">
      <w:numFmt w:val="bullet"/>
      <w:lvlText w:val="•"/>
      <w:lvlJc w:val="left"/>
      <w:pPr>
        <w:ind w:left="7105" w:hanging="428"/>
      </w:pPr>
      <w:rPr>
        <w:rFonts w:hint="default"/>
        <w:lang w:val="sq-AL" w:eastAsia="en-US" w:bidi="ar-SA"/>
      </w:rPr>
    </w:lvl>
    <w:lvl w:ilvl="8" w:tplc="F2ECCB1A">
      <w:numFmt w:val="bullet"/>
      <w:lvlText w:val="•"/>
      <w:lvlJc w:val="left"/>
      <w:pPr>
        <w:ind w:left="8023" w:hanging="428"/>
      </w:pPr>
      <w:rPr>
        <w:rFonts w:hint="default"/>
        <w:lang w:val="sq-AL" w:eastAsia="en-US" w:bidi="ar-SA"/>
      </w:rPr>
    </w:lvl>
  </w:abstractNum>
  <w:abstractNum w:abstractNumId="36" w15:restartNumberingAfterBreak="0">
    <w:nsid w:val="2BAB70AC"/>
    <w:multiLevelType w:val="hybridMultilevel"/>
    <w:tmpl w:val="9260E62C"/>
    <w:lvl w:ilvl="0" w:tplc="A69C6366">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CC1E30AA">
      <w:numFmt w:val="bullet"/>
      <w:lvlText w:val="•"/>
      <w:lvlJc w:val="left"/>
      <w:pPr>
        <w:ind w:left="1597" w:hanging="428"/>
      </w:pPr>
      <w:rPr>
        <w:rFonts w:hint="default"/>
        <w:lang w:val="sq-AL" w:eastAsia="en-US" w:bidi="ar-SA"/>
      </w:rPr>
    </w:lvl>
    <w:lvl w:ilvl="2" w:tplc="4318864A">
      <w:numFmt w:val="bullet"/>
      <w:lvlText w:val="•"/>
      <w:lvlJc w:val="left"/>
      <w:pPr>
        <w:ind w:left="2515" w:hanging="428"/>
      </w:pPr>
      <w:rPr>
        <w:rFonts w:hint="default"/>
        <w:lang w:val="sq-AL" w:eastAsia="en-US" w:bidi="ar-SA"/>
      </w:rPr>
    </w:lvl>
    <w:lvl w:ilvl="3" w:tplc="4DBE0130">
      <w:numFmt w:val="bullet"/>
      <w:lvlText w:val="•"/>
      <w:lvlJc w:val="left"/>
      <w:pPr>
        <w:ind w:left="3433" w:hanging="428"/>
      </w:pPr>
      <w:rPr>
        <w:rFonts w:hint="default"/>
        <w:lang w:val="sq-AL" w:eastAsia="en-US" w:bidi="ar-SA"/>
      </w:rPr>
    </w:lvl>
    <w:lvl w:ilvl="4" w:tplc="FF4A71FC">
      <w:numFmt w:val="bullet"/>
      <w:lvlText w:val="•"/>
      <w:lvlJc w:val="left"/>
      <w:pPr>
        <w:ind w:left="4351" w:hanging="428"/>
      </w:pPr>
      <w:rPr>
        <w:rFonts w:hint="default"/>
        <w:lang w:val="sq-AL" w:eastAsia="en-US" w:bidi="ar-SA"/>
      </w:rPr>
    </w:lvl>
    <w:lvl w:ilvl="5" w:tplc="330A6A92">
      <w:numFmt w:val="bullet"/>
      <w:lvlText w:val="•"/>
      <w:lvlJc w:val="left"/>
      <w:pPr>
        <w:ind w:left="5269" w:hanging="428"/>
      </w:pPr>
      <w:rPr>
        <w:rFonts w:hint="default"/>
        <w:lang w:val="sq-AL" w:eastAsia="en-US" w:bidi="ar-SA"/>
      </w:rPr>
    </w:lvl>
    <w:lvl w:ilvl="6" w:tplc="F7367880">
      <w:numFmt w:val="bullet"/>
      <w:lvlText w:val="•"/>
      <w:lvlJc w:val="left"/>
      <w:pPr>
        <w:ind w:left="6187" w:hanging="428"/>
      </w:pPr>
      <w:rPr>
        <w:rFonts w:hint="default"/>
        <w:lang w:val="sq-AL" w:eastAsia="en-US" w:bidi="ar-SA"/>
      </w:rPr>
    </w:lvl>
    <w:lvl w:ilvl="7" w:tplc="40C654F6">
      <w:numFmt w:val="bullet"/>
      <w:lvlText w:val="•"/>
      <w:lvlJc w:val="left"/>
      <w:pPr>
        <w:ind w:left="7105" w:hanging="428"/>
      </w:pPr>
      <w:rPr>
        <w:rFonts w:hint="default"/>
        <w:lang w:val="sq-AL" w:eastAsia="en-US" w:bidi="ar-SA"/>
      </w:rPr>
    </w:lvl>
    <w:lvl w:ilvl="8" w:tplc="B89CA6AE">
      <w:numFmt w:val="bullet"/>
      <w:lvlText w:val="•"/>
      <w:lvlJc w:val="left"/>
      <w:pPr>
        <w:ind w:left="8023" w:hanging="428"/>
      </w:pPr>
      <w:rPr>
        <w:rFonts w:hint="default"/>
        <w:lang w:val="sq-AL" w:eastAsia="en-US" w:bidi="ar-SA"/>
      </w:rPr>
    </w:lvl>
  </w:abstractNum>
  <w:abstractNum w:abstractNumId="37" w15:restartNumberingAfterBreak="0">
    <w:nsid w:val="2DA55908"/>
    <w:multiLevelType w:val="hybridMultilevel"/>
    <w:tmpl w:val="C3EE3EB4"/>
    <w:lvl w:ilvl="0" w:tplc="FA0418CC">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AE464662">
      <w:numFmt w:val="bullet"/>
      <w:lvlText w:val="•"/>
      <w:lvlJc w:val="left"/>
      <w:pPr>
        <w:ind w:left="1597" w:hanging="428"/>
      </w:pPr>
      <w:rPr>
        <w:rFonts w:hint="default"/>
        <w:lang w:val="sq-AL" w:eastAsia="en-US" w:bidi="ar-SA"/>
      </w:rPr>
    </w:lvl>
    <w:lvl w:ilvl="2" w:tplc="A4B073D0">
      <w:numFmt w:val="bullet"/>
      <w:lvlText w:val="•"/>
      <w:lvlJc w:val="left"/>
      <w:pPr>
        <w:ind w:left="2515" w:hanging="428"/>
      </w:pPr>
      <w:rPr>
        <w:rFonts w:hint="default"/>
        <w:lang w:val="sq-AL" w:eastAsia="en-US" w:bidi="ar-SA"/>
      </w:rPr>
    </w:lvl>
    <w:lvl w:ilvl="3" w:tplc="7820C9CA">
      <w:numFmt w:val="bullet"/>
      <w:lvlText w:val="•"/>
      <w:lvlJc w:val="left"/>
      <w:pPr>
        <w:ind w:left="3433" w:hanging="428"/>
      </w:pPr>
      <w:rPr>
        <w:rFonts w:hint="default"/>
        <w:lang w:val="sq-AL" w:eastAsia="en-US" w:bidi="ar-SA"/>
      </w:rPr>
    </w:lvl>
    <w:lvl w:ilvl="4" w:tplc="C8141B0E">
      <w:numFmt w:val="bullet"/>
      <w:lvlText w:val="•"/>
      <w:lvlJc w:val="left"/>
      <w:pPr>
        <w:ind w:left="4351" w:hanging="428"/>
      </w:pPr>
      <w:rPr>
        <w:rFonts w:hint="default"/>
        <w:lang w:val="sq-AL" w:eastAsia="en-US" w:bidi="ar-SA"/>
      </w:rPr>
    </w:lvl>
    <w:lvl w:ilvl="5" w:tplc="4104CC16">
      <w:numFmt w:val="bullet"/>
      <w:lvlText w:val="•"/>
      <w:lvlJc w:val="left"/>
      <w:pPr>
        <w:ind w:left="5269" w:hanging="428"/>
      </w:pPr>
      <w:rPr>
        <w:rFonts w:hint="default"/>
        <w:lang w:val="sq-AL" w:eastAsia="en-US" w:bidi="ar-SA"/>
      </w:rPr>
    </w:lvl>
    <w:lvl w:ilvl="6" w:tplc="E904C788">
      <w:numFmt w:val="bullet"/>
      <w:lvlText w:val="•"/>
      <w:lvlJc w:val="left"/>
      <w:pPr>
        <w:ind w:left="6187" w:hanging="428"/>
      </w:pPr>
      <w:rPr>
        <w:rFonts w:hint="default"/>
        <w:lang w:val="sq-AL" w:eastAsia="en-US" w:bidi="ar-SA"/>
      </w:rPr>
    </w:lvl>
    <w:lvl w:ilvl="7" w:tplc="3EA6F23A">
      <w:numFmt w:val="bullet"/>
      <w:lvlText w:val="•"/>
      <w:lvlJc w:val="left"/>
      <w:pPr>
        <w:ind w:left="7105" w:hanging="428"/>
      </w:pPr>
      <w:rPr>
        <w:rFonts w:hint="default"/>
        <w:lang w:val="sq-AL" w:eastAsia="en-US" w:bidi="ar-SA"/>
      </w:rPr>
    </w:lvl>
    <w:lvl w:ilvl="8" w:tplc="5AC22766">
      <w:numFmt w:val="bullet"/>
      <w:lvlText w:val="•"/>
      <w:lvlJc w:val="left"/>
      <w:pPr>
        <w:ind w:left="8023" w:hanging="428"/>
      </w:pPr>
      <w:rPr>
        <w:rFonts w:hint="default"/>
        <w:lang w:val="sq-AL" w:eastAsia="en-US" w:bidi="ar-SA"/>
      </w:rPr>
    </w:lvl>
  </w:abstractNum>
  <w:abstractNum w:abstractNumId="38" w15:restartNumberingAfterBreak="0">
    <w:nsid w:val="30113190"/>
    <w:multiLevelType w:val="hybridMultilevel"/>
    <w:tmpl w:val="27926A4E"/>
    <w:lvl w:ilvl="0" w:tplc="D32CD494">
      <w:start w:val="1"/>
      <w:numFmt w:val="decimal"/>
      <w:lvlText w:val="%1."/>
      <w:lvlJc w:val="left"/>
      <w:pPr>
        <w:ind w:left="486" w:hanging="226"/>
      </w:pPr>
      <w:rPr>
        <w:rFonts w:ascii="Times New Roman" w:eastAsia="Times New Roman" w:hAnsi="Times New Roman" w:cs="Times New Roman" w:hint="default"/>
        <w:w w:val="100"/>
        <w:sz w:val="22"/>
        <w:szCs w:val="22"/>
        <w:lang w:val="sq-AL" w:eastAsia="en-US" w:bidi="ar-SA"/>
      </w:rPr>
    </w:lvl>
    <w:lvl w:ilvl="1" w:tplc="D48A57A8">
      <w:numFmt w:val="bullet"/>
      <w:lvlText w:val="•"/>
      <w:lvlJc w:val="left"/>
      <w:pPr>
        <w:ind w:left="1417" w:hanging="226"/>
      </w:pPr>
      <w:rPr>
        <w:rFonts w:hint="default"/>
        <w:lang w:val="sq-AL" w:eastAsia="en-US" w:bidi="ar-SA"/>
      </w:rPr>
    </w:lvl>
    <w:lvl w:ilvl="2" w:tplc="388CD7DC">
      <w:numFmt w:val="bullet"/>
      <w:lvlText w:val="•"/>
      <w:lvlJc w:val="left"/>
      <w:pPr>
        <w:ind w:left="2355" w:hanging="226"/>
      </w:pPr>
      <w:rPr>
        <w:rFonts w:hint="default"/>
        <w:lang w:val="sq-AL" w:eastAsia="en-US" w:bidi="ar-SA"/>
      </w:rPr>
    </w:lvl>
    <w:lvl w:ilvl="3" w:tplc="C18836F0">
      <w:numFmt w:val="bullet"/>
      <w:lvlText w:val="•"/>
      <w:lvlJc w:val="left"/>
      <w:pPr>
        <w:ind w:left="3293" w:hanging="226"/>
      </w:pPr>
      <w:rPr>
        <w:rFonts w:hint="default"/>
        <w:lang w:val="sq-AL" w:eastAsia="en-US" w:bidi="ar-SA"/>
      </w:rPr>
    </w:lvl>
    <w:lvl w:ilvl="4" w:tplc="1444E2C0">
      <w:numFmt w:val="bullet"/>
      <w:lvlText w:val="•"/>
      <w:lvlJc w:val="left"/>
      <w:pPr>
        <w:ind w:left="4231" w:hanging="226"/>
      </w:pPr>
      <w:rPr>
        <w:rFonts w:hint="default"/>
        <w:lang w:val="sq-AL" w:eastAsia="en-US" w:bidi="ar-SA"/>
      </w:rPr>
    </w:lvl>
    <w:lvl w:ilvl="5" w:tplc="98CE8B6C">
      <w:numFmt w:val="bullet"/>
      <w:lvlText w:val="•"/>
      <w:lvlJc w:val="left"/>
      <w:pPr>
        <w:ind w:left="5169" w:hanging="226"/>
      </w:pPr>
      <w:rPr>
        <w:rFonts w:hint="default"/>
        <w:lang w:val="sq-AL" w:eastAsia="en-US" w:bidi="ar-SA"/>
      </w:rPr>
    </w:lvl>
    <w:lvl w:ilvl="6" w:tplc="19FC2CFC">
      <w:numFmt w:val="bullet"/>
      <w:lvlText w:val="•"/>
      <w:lvlJc w:val="left"/>
      <w:pPr>
        <w:ind w:left="6107" w:hanging="226"/>
      </w:pPr>
      <w:rPr>
        <w:rFonts w:hint="default"/>
        <w:lang w:val="sq-AL" w:eastAsia="en-US" w:bidi="ar-SA"/>
      </w:rPr>
    </w:lvl>
    <w:lvl w:ilvl="7" w:tplc="272C2F78">
      <w:numFmt w:val="bullet"/>
      <w:lvlText w:val="•"/>
      <w:lvlJc w:val="left"/>
      <w:pPr>
        <w:ind w:left="7045" w:hanging="226"/>
      </w:pPr>
      <w:rPr>
        <w:rFonts w:hint="default"/>
        <w:lang w:val="sq-AL" w:eastAsia="en-US" w:bidi="ar-SA"/>
      </w:rPr>
    </w:lvl>
    <w:lvl w:ilvl="8" w:tplc="9F3AF0F6">
      <w:numFmt w:val="bullet"/>
      <w:lvlText w:val="•"/>
      <w:lvlJc w:val="left"/>
      <w:pPr>
        <w:ind w:left="7983" w:hanging="226"/>
      </w:pPr>
      <w:rPr>
        <w:rFonts w:hint="default"/>
        <w:lang w:val="sq-AL" w:eastAsia="en-US" w:bidi="ar-SA"/>
      </w:rPr>
    </w:lvl>
  </w:abstractNum>
  <w:abstractNum w:abstractNumId="39" w15:restartNumberingAfterBreak="0">
    <w:nsid w:val="315E2FF4"/>
    <w:multiLevelType w:val="hybridMultilevel"/>
    <w:tmpl w:val="AE0466B6"/>
    <w:lvl w:ilvl="0" w:tplc="AF26B89A">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9A7E5428">
      <w:numFmt w:val="bullet"/>
      <w:lvlText w:val="•"/>
      <w:lvlJc w:val="left"/>
      <w:pPr>
        <w:ind w:left="1597" w:hanging="428"/>
      </w:pPr>
      <w:rPr>
        <w:rFonts w:hint="default"/>
        <w:lang w:val="sq-AL" w:eastAsia="en-US" w:bidi="ar-SA"/>
      </w:rPr>
    </w:lvl>
    <w:lvl w:ilvl="2" w:tplc="10A042F6">
      <w:numFmt w:val="bullet"/>
      <w:lvlText w:val="•"/>
      <w:lvlJc w:val="left"/>
      <w:pPr>
        <w:ind w:left="2515" w:hanging="428"/>
      </w:pPr>
      <w:rPr>
        <w:rFonts w:hint="default"/>
        <w:lang w:val="sq-AL" w:eastAsia="en-US" w:bidi="ar-SA"/>
      </w:rPr>
    </w:lvl>
    <w:lvl w:ilvl="3" w:tplc="4EC8A6A2">
      <w:numFmt w:val="bullet"/>
      <w:lvlText w:val="•"/>
      <w:lvlJc w:val="left"/>
      <w:pPr>
        <w:ind w:left="3433" w:hanging="428"/>
      </w:pPr>
      <w:rPr>
        <w:rFonts w:hint="default"/>
        <w:lang w:val="sq-AL" w:eastAsia="en-US" w:bidi="ar-SA"/>
      </w:rPr>
    </w:lvl>
    <w:lvl w:ilvl="4" w:tplc="106099B8">
      <w:numFmt w:val="bullet"/>
      <w:lvlText w:val="•"/>
      <w:lvlJc w:val="left"/>
      <w:pPr>
        <w:ind w:left="4351" w:hanging="428"/>
      </w:pPr>
      <w:rPr>
        <w:rFonts w:hint="default"/>
        <w:lang w:val="sq-AL" w:eastAsia="en-US" w:bidi="ar-SA"/>
      </w:rPr>
    </w:lvl>
    <w:lvl w:ilvl="5" w:tplc="CCF2D99A">
      <w:numFmt w:val="bullet"/>
      <w:lvlText w:val="•"/>
      <w:lvlJc w:val="left"/>
      <w:pPr>
        <w:ind w:left="5269" w:hanging="428"/>
      </w:pPr>
      <w:rPr>
        <w:rFonts w:hint="default"/>
        <w:lang w:val="sq-AL" w:eastAsia="en-US" w:bidi="ar-SA"/>
      </w:rPr>
    </w:lvl>
    <w:lvl w:ilvl="6" w:tplc="6DC0F544">
      <w:numFmt w:val="bullet"/>
      <w:lvlText w:val="•"/>
      <w:lvlJc w:val="left"/>
      <w:pPr>
        <w:ind w:left="6187" w:hanging="428"/>
      </w:pPr>
      <w:rPr>
        <w:rFonts w:hint="default"/>
        <w:lang w:val="sq-AL" w:eastAsia="en-US" w:bidi="ar-SA"/>
      </w:rPr>
    </w:lvl>
    <w:lvl w:ilvl="7" w:tplc="D2A46FD6">
      <w:numFmt w:val="bullet"/>
      <w:lvlText w:val="•"/>
      <w:lvlJc w:val="left"/>
      <w:pPr>
        <w:ind w:left="7105" w:hanging="428"/>
      </w:pPr>
      <w:rPr>
        <w:rFonts w:hint="default"/>
        <w:lang w:val="sq-AL" w:eastAsia="en-US" w:bidi="ar-SA"/>
      </w:rPr>
    </w:lvl>
    <w:lvl w:ilvl="8" w:tplc="CEF41778">
      <w:numFmt w:val="bullet"/>
      <w:lvlText w:val="•"/>
      <w:lvlJc w:val="left"/>
      <w:pPr>
        <w:ind w:left="8023" w:hanging="428"/>
      </w:pPr>
      <w:rPr>
        <w:rFonts w:hint="default"/>
        <w:lang w:val="sq-AL" w:eastAsia="en-US" w:bidi="ar-SA"/>
      </w:rPr>
    </w:lvl>
  </w:abstractNum>
  <w:abstractNum w:abstractNumId="40" w15:restartNumberingAfterBreak="0">
    <w:nsid w:val="33015BD2"/>
    <w:multiLevelType w:val="hybridMultilevel"/>
    <w:tmpl w:val="BEC057EE"/>
    <w:lvl w:ilvl="0" w:tplc="AB7AFEBC">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09C8BAAC">
      <w:numFmt w:val="bullet"/>
      <w:lvlText w:val="•"/>
      <w:lvlJc w:val="left"/>
      <w:pPr>
        <w:ind w:left="1597" w:hanging="428"/>
      </w:pPr>
      <w:rPr>
        <w:rFonts w:hint="default"/>
        <w:lang w:val="sq-AL" w:eastAsia="en-US" w:bidi="ar-SA"/>
      </w:rPr>
    </w:lvl>
    <w:lvl w:ilvl="2" w:tplc="0A363A50">
      <w:numFmt w:val="bullet"/>
      <w:lvlText w:val="•"/>
      <w:lvlJc w:val="left"/>
      <w:pPr>
        <w:ind w:left="2515" w:hanging="428"/>
      </w:pPr>
      <w:rPr>
        <w:rFonts w:hint="default"/>
        <w:lang w:val="sq-AL" w:eastAsia="en-US" w:bidi="ar-SA"/>
      </w:rPr>
    </w:lvl>
    <w:lvl w:ilvl="3" w:tplc="649C2C26">
      <w:numFmt w:val="bullet"/>
      <w:lvlText w:val="•"/>
      <w:lvlJc w:val="left"/>
      <w:pPr>
        <w:ind w:left="3433" w:hanging="428"/>
      </w:pPr>
      <w:rPr>
        <w:rFonts w:hint="default"/>
        <w:lang w:val="sq-AL" w:eastAsia="en-US" w:bidi="ar-SA"/>
      </w:rPr>
    </w:lvl>
    <w:lvl w:ilvl="4" w:tplc="0186C028">
      <w:numFmt w:val="bullet"/>
      <w:lvlText w:val="•"/>
      <w:lvlJc w:val="left"/>
      <w:pPr>
        <w:ind w:left="4351" w:hanging="428"/>
      </w:pPr>
      <w:rPr>
        <w:rFonts w:hint="default"/>
        <w:lang w:val="sq-AL" w:eastAsia="en-US" w:bidi="ar-SA"/>
      </w:rPr>
    </w:lvl>
    <w:lvl w:ilvl="5" w:tplc="3CD66AC6">
      <w:numFmt w:val="bullet"/>
      <w:lvlText w:val="•"/>
      <w:lvlJc w:val="left"/>
      <w:pPr>
        <w:ind w:left="5269" w:hanging="428"/>
      </w:pPr>
      <w:rPr>
        <w:rFonts w:hint="default"/>
        <w:lang w:val="sq-AL" w:eastAsia="en-US" w:bidi="ar-SA"/>
      </w:rPr>
    </w:lvl>
    <w:lvl w:ilvl="6" w:tplc="AB4024CE">
      <w:numFmt w:val="bullet"/>
      <w:lvlText w:val="•"/>
      <w:lvlJc w:val="left"/>
      <w:pPr>
        <w:ind w:left="6187" w:hanging="428"/>
      </w:pPr>
      <w:rPr>
        <w:rFonts w:hint="default"/>
        <w:lang w:val="sq-AL" w:eastAsia="en-US" w:bidi="ar-SA"/>
      </w:rPr>
    </w:lvl>
    <w:lvl w:ilvl="7" w:tplc="35F2004C">
      <w:numFmt w:val="bullet"/>
      <w:lvlText w:val="•"/>
      <w:lvlJc w:val="left"/>
      <w:pPr>
        <w:ind w:left="7105" w:hanging="428"/>
      </w:pPr>
      <w:rPr>
        <w:rFonts w:hint="default"/>
        <w:lang w:val="sq-AL" w:eastAsia="en-US" w:bidi="ar-SA"/>
      </w:rPr>
    </w:lvl>
    <w:lvl w:ilvl="8" w:tplc="9B685A08">
      <w:numFmt w:val="bullet"/>
      <w:lvlText w:val="•"/>
      <w:lvlJc w:val="left"/>
      <w:pPr>
        <w:ind w:left="8023" w:hanging="428"/>
      </w:pPr>
      <w:rPr>
        <w:rFonts w:hint="default"/>
        <w:lang w:val="sq-AL" w:eastAsia="en-US" w:bidi="ar-SA"/>
      </w:rPr>
    </w:lvl>
  </w:abstractNum>
  <w:abstractNum w:abstractNumId="41" w15:restartNumberingAfterBreak="0">
    <w:nsid w:val="341C60CE"/>
    <w:multiLevelType w:val="hybridMultilevel"/>
    <w:tmpl w:val="10223654"/>
    <w:lvl w:ilvl="0" w:tplc="9958380E">
      <w:start w:val="1"/>
      <w:numFmt w:val="decimal"/>
      <w:lvlText w:val="%1."/>
      <w:lvlJc w:val="left"/>
      <w:pPr>
        <w:ind w:left="688" w:hanging="572"/>
      </w:pPr>
      <w:rPr>
        <w:rFonts w:ascii="Times New Roman" w:eastAsia="Times New Roman" w:hAnsi="Times New Roman" w:cs="Times New Roman" w:hint="default"/>
        <w:w w:val="100"/>
        <w:sz w:val="22"/>
        <w:szCs w:val="22"/>
        <w:lang w:val="sq-AL" w:eastAsia="en-US" w:bidi="ar-SA"/>
      </w:rPr>
    </w:lvl>
    <w:lvl w:ilvl="1" w:tplc="F8BA902E">
      <w:start w:val="1"/>
      <w:numFmt w:val="decimal"/>
      <w:lvlText w:val="%2."/>
      <w:lvlJc w:val="left"/>
      <w:pPr>
        <w:ind w:left="688" w:hanging="428"/>
      </w:pPr>
      <w:rPr>
        <w:rFonts w:ascii="Times New Roman" w:eastAsia="Times New Roman" w:hAnsi="Times New Roman" w:cs="Times New Roman" w:hint="default"/>
        <w:w w:val="100"/>
        <w:sz w:val="22"/>
        <w:szCs w:val="22"/>
        <w:lang w:val="sq-AL" w:eastAsia="en-US" w:bidi="ar-SA"/>
      </w:rPr>
    </w:lvl>
    <w:lvl w:ilvl="2" w:tplc="B2700CA4">
      <w:numFmt w:val="bullet"/>
      <w:lvlText w:val="•"/>
      <w:lvlJc w:val="left"/>
      <w:pPr>
        <w:ind w:left="2515" w:hanging="428"/>
      </w:pPr>
      <w:rPr>
        <w:rFonts w:hint="default"/>
        <w:lang w:val="sq-AL" w:eastAsia="en-US" w:bidi="ar-SA"/>
      </w:rPr>
    </w:lvl>
    <w:lvl w:ilvl="3" w:tplc="6DE8ECE6">
      <w:numFmt w:val="bullet"/>
      <w:lvlText w:val="•"/>
      <w:lvlJc w:val="left"/>
      <w:pPr>
        <w:ind w:left="3433" w:hanging="428"/>
      </w:pPr>
      <w:rPr>
        <w:rFonts w:hint="default"/>
        <w:lang w:val="sq-AL" w:eastAsia="en-US" w:bidi="ar-SA"/>
      </w:rPr>
    </w:lvl>
    <w:lvl w:ilvl="4" w:tplc="B816BB74">
      <w:numFmt w:val="bullet"/>
      <w:lvlText w:val="•"/>
      <w:lvlJc w:val="left"/>
      <w:pPr>
        <w:ind w:left="4351" w:hanging="428"/>
      </w:pPr>
      <w:rPr>
        <w:rFonts w:hint="default"/>
        <w:lang w:val="sq-AL" w:eastAsia="en-US" w:bidi="ar-SA"/>
      </w:rPr>
    </w:lvl>
    <w:lvl w:ilvl="5" w:tplc="DFEAD176">
      <w:numFmt w:val="bullet"/>
      <w:lvlText w:val="•"/>
      <w:lvlJc w:val="left"/>
      <w:pPr>
        <w:ind w:left="5269" w:hanging="428"/>
      </w:pPr>
      <w:rPr>
        <w:rFonts w:hint="default"/>
        <w:lang w:val="sq-AL" w:eastAsia="en-US" w:bidi="ar-SA"/>
      </w:rPr>
    </w:lvl>
    <w:lvl w:ilvl="6" w:tplc="504035D8">
      <w:numFmt w:val="bullet"/>
      <w:lvlText w:val="•"/>
      <w:lvlJc w:val="left"/>
      <w:pPr>
        <w:ind w:left="6187" w:hanging="428"/>
      </w:pPr>
      <w:rPr>
        <w:rFonts w:hint="default"/>
        <w:lang w:val="sq-AL" w:eastAsia="en-US" w:bidi="ar-SA"/>
      </w:rPr>
    </w:lvl>
    <w:lvl w:ilvl="7" w:tplc="F3046176">
      <w:numFmt w:val="bullet"/>
      <w:lvlText w:val="•"/>
      <w:lvlJc w:val="left"/>
      <w:pPr>
        <w:ind w:left="7105" w:hanging="428"/>
      </w:pPr>
      <w:rPr>
        <w:rFonts w:hint="default"/>
        <w:lang w:val="sq-AL" w:eastAsia="en-US" w:bidi="ar-SA"/>
      </w:rPr>
    </w:lvl>
    <w:lvl w:ilvl="8" w:tplc="7A4C3164">
      <w:numFmt w:val="bullet"/>
      <w:lvlText w:val="•"/>
      <w:lvlJc w:val="left"/>
      <w:pPr>
        <w:ind w:left="8023" w:hanging="428"/>
      </w:pPr>
      <w:rPr>
        <w:rFonts w:hint="default"/>
        <w:lang w:val="sq-AL" w:eastAsia="en-US" w:bidi="ar-SA"/>
      </w:rPr>
    </w:lvl>
  </w:abstractNum>
  <w:abstractNum w:abstractNumId="42" w15:restartNumberingAfterBreak="0">
    <w:nsid w:val="36F05FFE"/>
    <w:multiLevelType w:val="hybridMultilevel"/>
    <w:tmpl w:val="A022BF26"/>
    <w:lvl w:ilvl="0" w:tplc="BFE41E1E">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A6E6581C">
      <w:numFmt w:val="bullet"/>
      <w:lvlText w:val="•"/>
      <w:lvlJc w:val="left"/>
      <w:pPr>
        <w:ind w:left="1597" w:hanging="428"/>
      </w:pPr>
      <w:rPr>
        <w:rFonts w:hint="default"/>
        <w:lang w:val="sq-AL" w:eastAsia="en-US" w:bidi="ar-SA"/>
      </w:rPr>
    </w:lvl>
    <w:lvl w:ilvl="2" w:tplc="BDA4EC2E">
      <w:numFmt w:val="bullet"/>
      <w:lvlText w:val="•"/>
      <w:lvlJc w:val="left"/>
      <w:pPr>
        <w:ind w:left="2515" w:hanging="428"/>
      </w:pPr>
      <w:rPr>
        <w:rFonts w:hint="default"/>
        <w:lang w:val="sq-AL" w:eastAsia="en-US" w:bidi="ar-SA"/>
      </w:rPr>
    </w:lvl>
    <w:lvl w:ilvl="3" w:tplc="5436ED8A">
      <w:numFmt w:val="bullet"/>
      <w:lvlText w:val="•"/>
      <w:lvlJc w:val="left"/>
      <w:pPr>
        <w:ind w:left="3433" w:hanging="428"/>
      </w:pPr>
      <w:rPr>
        <w:rFonts w:hint="default"/>
        <w:lang w:val="sq-AL" w:eastAsia="en-US" w:bidi="ar-SA"/>
      </w:rPr>
    </w:lvl>
    <w:lvl w:ilvl="4" w:tplc="8FD8D7C4">
      <w:numFmt w:val="bullet"/>
      <w:lvlText w:val="•"/>
      <w:lvlJc w:val="left"/>
      <w:pPr>
        <w:ind w:left="4351" w:hanging="428"/>
      </w:pPr>
      <w:rPr>
        <w:rFonts w:hint="default"/>
        <w:lang w:val="sq-AL" w:eastAsia="en-US" w:bidi="ar-SA"/>
      </w:rPr>
    </w:lvl>
    <w:lvl w:ilvl="5" w:tplc="1C30ADEE">
      <w:numFmt w:val="bullet"/>
      <w:lvlText w:val="•"/>
      <w:lvlJc w:val="left"/>
      <w:pPr>
        <w:ind w:left="5269" w:hanging="428"/>
      </w:pPr>
      <w:rPr>
        <w:rFonts w:hint="default"/>
        <w:lang w:val="sq-AL" w:eastAsia="en-US" w:bidi="ar-SA"/>
      </w:rPr>
    </w:lvl>
    <w:lvl w:ilvl="6" w:tplc="FCB689DE">
      <w:numFmt w:val="bullet"/>
      <w:lvlText w:val="•"/>
      <w:lvlJc w:val="left"/>
      <w:pPr>
        <w:ind w:left="6187" w:hanging="428"/>
      </w:pPr>
      <w:rPr>
        <w:rFonts w:hint="default"/>
        <w:lang w:val="sq-AL" w:eastAsia="en-US" w:bidi="ar-SA"/>
      </w:rPr>
    </w:lvl>
    <w:lvl w:ilvl="7" w:tplc="AA8078A4">
      <w:numFmt w:val="bullet"/>
      <w:lvlText w:val="•"/>
      <w:lvlJc w:val="left"/>
      <w:pPr>
        <w:ind w:left="7105" w:hanging="428"/>
      </w:pPr>
      <w:rPr>
        <w:rFonts w:hint="default"/>
        <w:lang w:val="sq-AL" w:eastAsia="en-US" w:bidi="ar-SA"/>
      </w:rPr>
    </w:lvl>
    <w:lvl w:ilvl="8" w:tplc="AFB8ACEA">
      <w:numFmt w:val="bullet"/>
      <w:lvlText w:val="•"/>
      <w:lvlJc w:val="left"/>
      <w:pPr>
        <w:ind w:left="8023" w:hanging="428"/>
      </w:pPr>
      <w:rPr>
        <w:rFonts w:hint="default"/>
        <w:lang w:val="sq-AL" w:eastAsia="en-US" w:bidi="ar-SA"/>
      </w:rPr>
    </w:lvl>
  </w:abstractNum>
  <w:abstractNum w:abstractNumId="43" w15:restartNumberingAfterBreak="0">
    <w:nsid w:val="378E7A50"/>
    <w:multiLevelType w:val="hybridMultilevel"/>
    <w:tmpl w:val="22A2EF4C"/>
    <w:lvl w:ilvl="0" w:tplc="E796F39A">
      <w:start w:val="1"/>
      <w:numFmt w:val="decimal"/>
      <w:lvlText w:val="%1."/>
      <w:lvlJc w:val="left"/>
      <w:pPr>
        <w:ind w:left="688" w:hanging="361"/>
      </w:pPr>
      <w:rPr>
        <w:rFonts w:ascii="Times New Roman" w:eastAsia="Times New Roman" w:hAnsi="Times New Roman" w:cs="Times New Roman" w:hint="default"/>
        <w:w w:val="100"/>
        <w:sz w:val="22"/>
        <w:szCs w:val="22"/>
        <w:lang w:val="sq-AL" w:eastAsia="en-US" w:bidi="ar-SA"/>
      </w:rPr>
    </w:lvl>
    <w:lvl w:ilvl="1" w:tplc="F51A6B30">
      <w:numFmt w:val="bullet"/>
      <w:lvlText w:val="•"/>
      <w:lvlJc w:val="left"/>
      <w:pPr>
        <w:ind w:left="1597" w:hanging="361"/>
      </w:pPr>
      <w:rPr>
        <w:rFonts w:hint="default"/>
        <w:lang w:val="sq-AL" w:eastAsia="en-US" w:bidi="ar-SA"/>
      </w:rPr>
    </w:lvl>
    <w:lvl w:ilvl="2" w:tplc="6E96E74A">
      <w:numFmt w:val="bullet"/>
      <w:lvlText w:val="•"/>
      <w:lvlJc w:val="left"/>
      <w:pPr>
        <w:ind w:left="2515" w:hanging="361"/>
      </w:pPr>
      <w:rPr>
        <w:rFonts w:hint="default"/>
        <w:lang w:val="sq-AL" w:eastAsia="en-US" w:bidi="ar-SA"/>
      </w:rPr>
    </w:lvl>
    <w:lvl w:ilvl="3" w:tplc="9476DDEC">
      <w:numFmt w:val="bullet"/>
      <w:lvlText w:val="•"/>
      <w:lvlJc w:val="left"/>
      <w:pPr>
        <w:ind w:left="3433" w:hanging="361"/>
      </w:pPr>
      <w:rPr>
        <w:rFonts w:hint="default"/>
        <w:lang w:val="sq-AL" w:eastAsia="en-US" w:bidi="ar-SA"/>
      </w:rPr>
    </w:lvl>
    <w:lvl w:ilvl="4" w:tplc="2E90B844">
      <w:numFmt w:val="bullet"/>
      <w:lvlText w:val="•"/>
      <w:lvlJc w:val="left"/>
      <w:pPr>
        <w:ind w:left="4351" w:hanging="361"/>
      </w:pPr>
      <w:rPr>
        <w:rFonts w:hint="default"/>
        <w:lang w:val="sq-AL" w:eastAsia="en-US" w:bidi="ar-SA"/>
      </w:rPr>
    </w:lvl>
    <w:lvl w:ilvl="5" w:tplc="92C2A5B6">
      <w:numFmt w:val="bullet"/>
      <w:lvlText w:val="•"/>
      <w:lvlJc w:val="left"/>
      <w:pPr>
        <w:ind w:left="5269" w:hanging="361"/>
      </w:pPr>
      <w:rPr>
        <w:rFonts w:hint="default"/>
        <w:lang w:val="sq-AL" w:eastAsia="en-US" w:bidi="ar-SA"/>
      </w:rPr>
    </w:lvl>
    <w:lvl w:ilvl="6" w:tplc="D2A22806">
      <w:numFmt w:val="bullet"/>
      <w:lvlText w:val="•"/>
      <w:lvlJc w:val="left"/>
      <w:pPr>
        <w:ind w:left="6187" w:hanging="361"/>
      </w:pPr>
      <w:rPr>
        <w:rFonts w:hint="default"/>
        <w:lang w:val="sq-AL" w:eastAsia="en-US" w:bidi="ar-SA"/>
      </w:rPr>
    </w:lvl>
    <w:lvl w:ilvl="7" w:tplc="B07AAF5E">
      <w:numFmt w:val="bullet"/>
      <w:lvlText w:val="•"/>
      <w:lvlJc w:val="left"/>
      <w:pPr>
        <w:ind w:left="7105" w:hanging="361"/>
      </w:pPr>
      <w:rPr>
        <w:rFonts w:hint="default"/>
        <w:lang w:val="sq-AL" w:eastAsia="en-US" w:bidi="ar-SA"/>
      </w:rPr>
    </w:lvl>
    <w:lvl w:ilvl="8" w:tplc="522E112E">
      <w:numFmt w:val="bullet"/>
      <w:lvlText w:val="•"/>
      <w:lvlJc w:val="left"/>
      <w:pPr>
        <w:ind w:left="8023" w:hanging="361"/>
      </w:pPr>
      <w:rPr>
        <w:rFonts w:hint="default"/>
        <w:lang w:val="sq-AL" w:eastAsia="en-US" w:bidi="ar-SA"/>
      </w:rPr>
    </w:lvl>
  </w:abstractNum>
  <w:abstractNum w:abstractNumId="44" w15:restartNumberingAfterBreak="0">
    <w:nsid w:val="39AA6053"/>
    <w:multiLevelType w:val="hybridMultilevel"/>
    <w:tmpl w:val="47641526"/>
    <w:lvl w:ilvl="0" w:tplc="C14AAB02">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0C9CFC7E">
      <w:numFmt w:val="bullet"/>
      <w:lvlText w:val="•"/>
      <w:lvlJc w:val="left"/>
      <w:pPr>
        <w:ind w:left="1597" w:hanging="428"/>
      </w:pPr>
      <w:rPr>
        <w:rFonts w:hint="default"/>
        <w:lang w:val="sq-AL" w:eastAsia="en-US" w:bidi="ar-SA"/>
      </w:rPr>
    </w:lvl>
    <w:lvl w:ilvl="2" w:tplc="EFD45F30">
      <w:numFmt w:val="bullet"/>
      <w:lvlText w:val="•"/>
      <w:lvlJc w:val="left"/>
      <w:pPr>
        <w:ind w:left="2515" w:hanging="428"/>
      </w:pPr>
      <w:rPr>
        <w:rFonts w:hint="default"/>
        <w:lang w:val="sq-AL" w:eastAsia="en-US" w:bidi="ar-SA"/>
      </w:rPr>
    </w:lvl>
    <w:lvl w:ilvl="3" w:tplc="0ED8D3F2">
      <w:numFmt w:val="bullet"/>
      <w:lvlText w:val="•"/>
      <w:lvlJc w:val="left"/>
      <w:pPr>
        <w:ind w:left="3433" w:hanging="428"/>
      </w:pPr>
      <w:rPr>
        <w:rFonts w:hint="default"/>
        <w:lang w:val="sq-AL" w:eastAsia="en-US" w:bidi="ar-SA"/>
      </w:rPr>
    </w:lvl>
    <w:lvl w:ilvl="4" w:tplc="7F8246B4">
      <w:numFmt w:val="bullet"/>
      <w:lvlText w:val="•"/>
      <w:lvlJc w:val="left"/>
      <w:pPr>
        <w:ind w:left="4351" w:hanging="428"/>
      </w:pPr>
      <w:rPr>
        <w:rFonts w:hint="default"/>
        <w:lang w:val="sq-AL" w:eastAsia="en-US" w:bidi="ar-SA"/>
      </w:rPr>
    </w:lvl>
    <w:lvl w:ilvl="5" w:tplc="F3E8C584">
      <w:numFmt w:val="bullet"/>
      <w:lvlText w:val="•"/>
      <w:lvlJc w:val="left"/>
      <w:pPr>
        <w:ind w:left="5269" w:hanging="428"/>
      </w:pPr>
      <w:rPr>
        <w:rFonts w:hint="default"/>
        <w:lang w:val="sq-AL" w:eastAsia="en-US" w:bidi="ar-SA"/>
      </w:rPr>
    </w:lvl>
    <w:lvl w:ilvl="6" w:tplc="E7C04580">
      <w:numFmt w:val="bullet"/>
      <w:lvlText w:val="•"/>
      <w:lvlJc w:val="left"/>
      <w:pPr>
        <w:ind w:left="6187" w:hanging="428"/>
      </w:pPr>
      <w:rPr>
        <w:rFonts w:hint="default"/>
        <w:lang w:val="sq-AL" w:eastAsia="en-US" w:bidi="ar-SA"/>
      </w:rPr>
    </w:lvl>
    <w:lvl w:ilvl="7" w:tplc="AFD0410C">
      <w:numFmt w:val="bullet"/>
      <w:lvlText w:val="•"/>
      <w:lvlJc w:val="left"/>
      <w:pPr>
        <w:ind w:left="7105" w:hanging="428"/>
      </w:pPr>
      <w:rPr>
        <w:rFonts w:hint="default"/>
        <w:lang w:val="sq-AL" w:eastAsia="en-US" w:bidi="ar-SA"/>
      </w:rPr>
    </w:lvl>
    <w:lvl w:ilvl="8" w:tplc="C6148814">
      <w:numFmt w:val="bullet"/>
      <w:lvlText w:val="•"/>
      <w:lvlJc w:val="left"/>
      <w:pPr>
        <w:ind w:left="8023" w:hanging="428"/>
      </w:pPr>
      <w:rPr>
        <w:rFonts w:hint="default"/>
        <w:lang w:val="sq-AL" w:eastAsia="en-US" w:bidi="ar-SA"/>
      </w:rPr>
    </w:lvl>
  </w:abstractNum>
  <w:abstractNum w:abstractNumId="45" w15:restartNumberingAfterBreak="0">
    <w:nsid w:val="3B4504AD"/>
    <w:multiLevelType w:val="hybridMultilevel"/>
    <w:tmpl w:val="0E60F1AE"/>
    <w:lvl w:ilvl="0" w:tplc="2B885506">
      <w:start w:val="1"/>
      <w:numFmt w:val="decimal"/>
      <w:lvlText w:val="%1."/>
      <w:lvlJc w:val="left"/>
      <w:pPr>
        <w:ind w:left="981" w:hanging="360"/>
      </w:pPr>
      <w:rPr>
        <w:rFonts w:ascii="Times New Roman" w:eastAsia="Times New Roman" w:hAnsi="Times New Roman" w:cs="Times New Roman" w:hint="default"/>
        <w:w w:val="100"/>
        <w:sz w:val="22"/>
        <w:szCs w:val="22"/>
        <w:lang w:val="sq-AL" w:eastAsia="en-US" w:bidi="ar-SA"/>
      </w:rPr>
    </w:lvl>
    <w:lvl w:ilvl="1" w:tplc="2EB8B97A">
      <w:numFmt w:val="bullet"/>
      <w:lvlText w:val="•"/>
      <w:lvlJc w:val="left"/>
      <w:pPr>
        <w:ind w:left="1867" w:hanging="360"/>
      </w:pPr>
      <w:rPr>
        <w:rFonts w:hint="default"/>
        <w:lang w:val="sq-AL" w:eastAsia="en-US" w:bidi="ar-SA"/>
      </w:rPr>
    </w:lvl>
    <w:lvl w:ilvl="2" w:tplc="F2880A8A">
      <w:numFmt w:val="bullet"/>
      <w:lvlText w:val="•"/>
      <w:lvlJc w:val="left"/>
      <w:pPr>
        <w:ind w:left="2755" w:hanging="360"/>
      </w:pPr>
      <w:rPr>
        <w:rFonts w:hint="default"/>
        <w:lang w:val="sq-AL" w:eastAsia="en-US" w:bidi="ar-SA"/>
      </w:rPr>
    </w:lvl>
    <w:lvl w:ilvl="3" w:tplc="9E6660CA">
      <w:numFmt w:val="bullet"/>
      <w:lvlText w:val="•"/>
      <w:lvlJc w:val="left"/>
      <w:pPr>
        <w:ind w:left="3643" w:hanging="360"/>
      </w:pPr>
      <w:rPr>
        <w:rFonts w:hint="default"/>
        <w:lang w:val="sq-AL" w:eastAsia="en-US" w:bidi="ar-SA"/>
      </w:rPr>
    </w:lvl>
    <w:lvl w:ilvl="4" w:tplc="C15EBB56">
      <w:numFmt w:val="bullet"/>
      <w:lvlText w:val="•"/>
      <w:lvlJc w:val="left"/>
      <w:pPr>
        <w:ind w:left="4531" w:hanging="360"/>
      </w:pPr>
      <w:rPr>
        <w:rFonts w:hint="default"/>
        <w:lang w:val="sq-AL" w:eastAsia="en-US" w:bidi="ar-SA"/>
      </w:rPr>
    </w:lvl>
    <w:lvl w:ilvl="5" w:tplc="46964928">
      <w:numFmt w:val="bullet"/>
      <w:lvlText w:val="•"/>
      <w:lvlJc w:val="left"/>
      <w:pPr>
        <w:ind w:left="5419" w:hanging="360"/>
      </w:pPr>
      <w:rPr>
        <w:rFonts w:hint="default"/>
        <w:lang w:val="sq-AL" w:eastAsia="en-US" w:bidi="ar-SA"/>
      </w:rPr>
    </w:lvl>
    <w:lvl w:ilvl="6" w:tplc="11E85002">
      <w:numFmt w:val="bullet"/>
      <w:lvlText w:val="•"/>
      <w:lvlJc w:val="left"/>
      <w:pPr>
        <w:ind w:left="6307" w:hanging="360"/>
      </w:pPr>
      <w:rPr>
        <w:rFonts w:hint="default"/>
        <w:lang w:val="sq-AL" w:eastAsia="en-US" w:bidi="ar-SA"/>
      </w:rPr>
    </w:lvl>
    <w:lvl w:ilvl="7" w:tplc="DA00EB5C">
      <w:numFmt w:val="bullet"/>
      <w:lvlText w:val="•"/>
      <w:lvlJc w:val="left"/>
      <w:pPr>
        <w:ind w:left="7195" w:hanging="360"/>
      </w:pPr>
      <w:rPr>
        <w:rFonts w:hint="default"/>
        <w:lang w:val="sq-AL" w:eastAsia="en-US" w:bidi="ar-SA"/>
      </w:rPr>
    </w:lvl>
    <w:lvl w:ilvl="8" w:tplc="EBE2EECC">
      <w:numFmt w:val="bullet"/>
      <w:lvlText w:val="•"/>
      <w:lvlJc w:val="left"/>
      <w:pPr>
        <w:ind w:left="8083" w:hanging="360"/>
      </w:pPr>
      <w:rPr>
        <w:rFonts w:hint="default"/>
        <w:lang w:val="sq-AL" w:eastAsia="en-US" w:bidi="ar-SA"/>
      </w:rPr>
    </w:lvl>
  </w:abstractNum>
  <w:abstractNum w:abstractNumId="46" w15:restartNumberingAfterBreak="0">
    <w:nsid w:val="3F7646EE"/>
    <w:multiLevelType w:val="hybridMultilevel"/>
    <w:tmpl w:val="ADE84F50"/>
    <w:lvl w:ilvl="0" w:tplc="0C187B0C">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22AEBBDC">
      <w:start w:val="1"/>
      <w:numFmt w:val="lowerLetter"/>
      <w:lvlText w:val="%2)"/>
      <w:lvlJc w:val="left"/>
      <w:pPr>
        <w:ind w:left="1110" w:hanging="423"/>
      </w:pPr>
      <w:rPr>
        <w:rFonts w:ascii="Times New Roman" w:eastAsia="Times New Roman" w:hAnsi="Times New Roman" w:cs="Times New Roman" w:hint="default"/>
        <w:spacing w:val="0"/>
        <w:w w:val="100"/>
        <w:sz w:val="22"/>
        <w:szCs w:val="22"/>
        <w:lang w:val="sq-AL" w:eastAsia="en-US" w:bidi="ar-SA"/>
      </w:rPr>
    </w:lvl>
    <w:lvl w:ilvl="2" w:tplc="6E74D766">
      <w:numFmt w:val="bullet"/>
      <w:lvlText w:val="•"/>
      <w:lvlJc w:val="left"/>
      <w:pPr>
        <w:ind w:left="2091" w:hanging="423"/>
      </w:pPr>
      <w:rPr>
        <w:rFonts w:hint="default"/>
        <w:lang w:val="sq-AL" w:eastAsia="en-US" w:bidi="ar-SA"/>
      </w:rPr>
    </w:lvl>
    <w:lvl w:ilvl="3" w:tplc="23B4FD62">
      <w:numFmt w:val="bullet"/>
      <w:lvlText w:val="•"/>
      <w:lvlJc w:val="left"/>
      <w:pPr>
        <w:ind w:left="3062" w:hanging="423"/>
      </w:pPr>
      <w:rPr>
        <w:rFonts w:hint="default"/>
        <w:lang w:val="sq-AL" w:eastAsia="en-US" w:bidi="ar-SA"/>
      </w:rPr>
    </w:lvl>
    <w:lvl w:ilvl="4" w:tplc="5C9E895A">
      <w:numFmt w:val="bullet"/>
      <w:lvlText w:val="•"/>
      <w:lvlJc w:val="left"/>
      <w:pPr>
        <w:ind w:left="4033" w:hanging="423"/>
      </w:pPr>
      <w:rPr>
        <w:rFonts w:hint="default"/>
        <w:lang w:val="sq-AL" w:eastAsia="en-US" w:bidi="ar-SA"/>
      </w:rPr>
    </w:lvl>
    <w:lvl w:ilvl="5" w:tplc="AFF4C1A0">
      <w:numFmt w:val="bullet"/>
      <w:lvlText w:val="•"/>
      <w:lvlJc w:val="left"/>
      <w:pPr>
        <w:ind w:left="5004" w:hanging="423"/>
      </w:pPr>
      <w:rPr>
        <w:rFonts w:hint="default"/>
        <w:lang w:val="sq-AL" w:eastAsia="en-US" w:bidi="ar-SA"/>
      </w:rPr>
    </w:lvl>
    <w:lvl w:ilvl="6" w:tplc="BC326484">
      <w:numFmt w:val="bullet"/>
      <w:lvlText w:val="•"/>
      <w:lvlJc w:val="left"/>
      <w:pPr>
        <w:ind w:left="5975" w:hanging="423"/>
      </w:pPr>
      <w:rPr>
        <w:rFonts w:hint="default"/>
        <w:lang w:val="sq-AL" w:eastAsia="en-US" w:bidi="ar-SA"/>
      </w:rPr>
    </w:lvl>
    <w:lvl w:ilvl="7" w:tplc="876238EA">
      <w:numFmt w:val="bullet"/>
      <w:lvlText w:val="•"/>
      <w:lvlJc w:val="left"/>
      <w:pPr>
        <w:ind w:left="6946" w:hanging="423"/>
      </w:pPr>
      <w:rPr>
        <w:rFonts w:hint="default"/>
        <w:lang w:val="sq-AL" w:eastAsia="en-US" w:bidi="ar-SA"/>
      </w:rPr>
    </w:lvl>
    <w:lvl w:ilvl="8" w:tplc="C31CC004">
      <w:numFmt w:val="bullet"/>
      <w:lvlText w:val="•"/>
      <w:lvlJc w:val="left"/>
      <w:pPr>
        <w:ind w:left="7917" w:hanging="423"/>
      </w:pPr>
      <w:rPr>
        <w:rFonts w:hint="default"/>
        <w:lang w:val="sq-AL" w:eastAsia="en-US" w:bidi="ar-SA"/>
      </w:rPr>
    </w:lvl>
  </w:abstractNum>
  <w:abstractNum w:abstractNumId="47" w15:restartNumberingAfterBreak="0">
    <w:nsid w:val="44687C89"/>
    <w:multiLevelType w:val="hybridMultilevel"/>
    <w:tmpl w:val="EBD017F0"/>
    <w:lvl w:ilvl="0" w:tplc="CA663058">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1FA677A4">
      <w:numFmt w:val="bullet"/>
      <w:lvlText w:val="•"/>
      <w:lvlJc w:val="left"/>
      <w:pPr>
        <w:ind w:left="1597" w:hanging="428"/>
      </w:pPr>
      <w:rPr>
        <w:rFonts w:hint="default"/>
        <w:lang w:val="sq-AL" w:eastAsia="en-US" w:bidi="ar-SA"/>
      </w:rPr>
    </w:lvl>
    <w:lvl w:ilvl="2" w:tplc="3EE41328">
      <w:numFmt w:val="bullet"/>
      <w:lvlText w:val="•"/>
      <w:lvlJc w:val="left"/>
      <w:pPr>
        <w:ind w:left="2515" w:hanging="428"/>
      </w:pPr>
      <w:rPr>
        <w:rFonts w:hint="default"/>
        <w:lang w:val="sq-AL" w:eastAsia="en-US" w:bidi="ar-SA"/>
      </w:rPr>
    </w:lvl>
    <w:lvl w:ilvl="3" w:tplc="2D080DB8">
      <w:numFmt w:val="bullet"/>
      <w:lvlText w:val="•"/>
      <w:lvlJc w:val="left"/>
      <w:pPr>
        <w:ind w:left="3433" w:hanging="428"/>
      </w:pPr>
      <w:rPr>
        <w:rFonts w:hint="default"/>
        <w:lang w:val="sq-AL" w:eastAsia="en-US" w:bidi="ar-SA"/>
      </w:rPr>
    </w:lvl>
    <w:lvl w:ilvl="4" w:tplc="C48A5AE8">
      <w:numFmt w:val="bullet"/>
      <w:lvlText w:val="•"/>
      <w:lvlJc w:val="left"/>
      <w:pPr>
        <w:ind w:left="4351" w:hanging="428"/>
      </w:pPr>
      <w:rPr>
        <w:rFonts w:hint="default"/>
        <w:lang w:val="sq-AL" w:eastAsia="en-US" w:bidi="ar-SA"/>
      </w:rPr>
    </w:lvl>
    <w:lvl w:ilvl="5" w:tplc="0AA84FC8">
      <w:numFmt w:val="bullet"/>
      <w:lvlText w:val="•"/>
      <w:lvlJc w:val="left"/>
      <w:pPr>
        <w:ind w:left="5269" w:hanging="428"/>
      </w:pPr>
      <w:rPr>
        <w:rFonts w:hint="default"/>
        <w:lang w:val="sq-AL" w:eastAsia="en-US" w:bidi="ar-SA"/>
      </w:rPr>
    </w:lvl>
    <w:lvl w:ilvl="6" w:tplc="0FA46870">
      <w:numFmt w:val="bullet"/>
      <w:lvlText w:val="•"/>
      <w:lvlJc w:val="left"/>
      <w:pPr>
        <w:ind w:left="6187" w:hanging="428"/>
      </w:pPr>
      <w:rPr>
        <w:rFonts w:hint="default"/>
        <w:lang w:val="sq-AL" w:eastAsia="en-US" w:bidi="ar-SA"/>
      </w:rPr>
    </w:lvl>
    <w:lvl w:ilvl="7" w:tplc="089CA1DC">
      <w:numFmt w:val="bullet"/>
      <w:lvlText w:val="•"/>
      <w:lvlJc w:val="left"/>
      <w:pPr>
        <w:ind w:left="7105" w:hanging="428"/>
      </w:pPr>
      <w:rPr>
        <w:rFonts w:hint="default"/>
        <w:lang w:val="sq-AL" w:eastAsia="en-US" w:bidi="ar-SA"/>
      </w:rPr>
    </w:lvl>
    <w:lvl w:ilvl="8" w:tplc="FC90D97C">
      <w:numFmt w:val="bullet"/>
      <w:lvlText w:val="•"/>
      <w:lvlJc w:val="left"/>
      <w:pPr>
        <w:ind w:left="8023" w:hanging="428"/>
      </w:pPr>
      <w:rPr>
        <w:rFonts w:hint="default"/>
        <w:lang w:val="sq-AL" w:eastAsia="en-US" w:bidi="ar-SA"/>
      </w:rPr>
    </w:lvl>
  </w:abstractNum>
  <w:abstractNum w:abstractNumId="48" w15:restartNumberingAfterBreak="0">
    <w:nsid w:val="45614F59"/>
    <w:multiLevelType w:val="hybridMultilevel"/>
    <w:tmpl w:val="BCB86C5E"/>
    <w:lvl w:ilvl="0" w:tplc="EBE09854">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40CA0E52">
      <w:numFmt w:val="bullet"/>
      <w:lvlText w:val="•"/>
      <w:lvlJc w:val="left"/>
      <w:pPr>
        <w:ind w:left="1597" w:hanging="428"/>
      </w:pPr>
      <w:rPr>
        <w:rFonts w:hint="default"/>
        <w:lang w:val="sq-AL" w:eastAsia="en-US" w:bidi="ar-SA"/>
      </w:rPr>
    </w:lvl>
    <w:lvl w:ilvl="2" w:tplc="B34E41A8">
      <w:numFmt w:val="bullet"/>
      <w:lvlText w:val="•"/>
      <w:lvlJc w:val="left"/>
      <w:pPr>
        <w:ind w:left="2515" w:hanging="428"/>
      </w:pPr>
      <w:rPr>
        <w:rFonts w:hint="default"/>
        <w:lang w:val="sq-AL" w:eastAsia="en-US" w:bidi="ar-SA"/>
      </w:rPr>
    </w:lvl>
    <w:lvl w:ilvl="3" w:tplc="1AAC8E22">
      <w:numFmt w:val="bullet"/>
      <w:lvlText w:val="•"/>
      <w:lvlJc w:val="left"/>
      <w:pPr>
        <w:ind w:left="3433" w:hanging="428"/>
      </w:pPr>
      <w:rPr>
        <w:rFonts w:hint="default"/>
        <w:lang w:val="sq-AL" w:eastAsia="en-US" w:bidi="ar-SA"/>
      </w:rPr>
    </w:lvl>
    <w:lvl w:ilvl="4" w:tplc="537652AA">
      <w:numFmt w:val="bullet"/>
      <w:lvlText w:val="•"/>
      <w:lvlJc w:val="left"/>
      <w:pPr>
        <w:ind w:left="4351" w:hanging="428"/>
      </w:pPr>
      <w:rPr>
        <w:rFonts w:hint="default"/>
        <w:lang w:val="sq-AL" w:eastAsia="en-US" w:bidi="ar-SA"/>
      </w:rPr>
    </w:lvl>
    <w:lvl w:ilvl="5" w:tplc="BB72BF4A">
      <w:numFmt w:val="bullet"/>
      <w:lvlText w:val="•"/>
      <w:lvlJc w:val="left"/>
      <w:pPr>
        <w:ind w:left="5269" w:hanging="428"/>
      </w:pPr>
      <w:rPr>
        <w:rFonts w:hint="default"/>
        <w:lang w:val="sq-AL" w:eastAsia="en-US" w:bidi="ar-SA"/>
      </w:rPr>
    </w:lvl>
    <w:lvl w:ilvl="6" w:tplc="07DA7D3C">
      <w:numFmt w:val="bullet"/>
      <w:lvlText w:val="•"/>
      <w:lvlJc w:val="left"/>
      <w:pPr>
        <w:ind w:left="6187" w:hanging="428"/>
      </w:pPr>
      <w:rPr>
        <w:rFonts w:hint="default"/>
        <w:lang w:val="sq-AL" w:eastAsia="en-US" w:bidi="ar-SA"/>
      </w:rPr>
    </w:lvl>
    <w:lvl w:ilvl="7" w:tplc="E6BA1FE2">
      <w:numFmt w:val="bullet"/>
      <w:lvlText w:val="•"/>
      <w:lvlJc w:val="left"/>
      <w:pPr>
        <w:ind w:left="7105" w:hanging="428"/>
      </w:pPr>
      <w:rPr>
        <w:rFonts w:hint="default"/>
        <w:lang w:val="sq-AL" w:eastAsia="en-US" w:bidi="ar-SA"/>
      </w:rPr>
    </w:lvl>
    <w:lvl w:ilvl="8" w:tplc="9D3C7B42">
      <w:numFmt w:val="bullet"/>
      <w:lvlText w:val="•"/>
      <w:lvlJc w:val="left"/>
      <w:pPr>
        <w:ind w:left="8023" w:hanging="428"/>
      </w:pPr>
      <w:rPr>
        <w:rFonts w:hint="default"/>
        <w:lang w:val="sq-AL" w:eastAsia="en-US" w:bidi="ar-SA"/>
      </w:rPr>
    </w:lvl>
  </w:abstractNum>
  <w:abstractNum w:abstractNumId="49" w15:restartNumberingAfterBreak="0">
    <w:nsid w:val="46E86315"/>
    <w:multiLevelType w:val="hybridMultilevel"/>
    <w:tmpl w:val="B65687D6"/>
    <w:lvl w:ilvl="0" w:tplc="83886530">
      <w:start w:val="1"/>
      <w:numFmt w:val="decimal"/>
      <w:lvlText w:val="%1."/>
      <w:lvlJc w:val="left"/>
      <w:pPr>
        <w:ind w:left="688" w:hanging="361"/>
        <w:jc w:val="right"/>
      </w:pPr>
      <w:rPr>
        <w:rFonts w:ascii="Times New Roman" w:eastAsia="Times New Roman" w:hAnsi="Times New Roman" w:cs="Times New Roman" w:hint="default"/>
        <w:w w:val="100"/>
        <w:sz w:val="22"/>
        <w:szCs w:val="22"/>
        <w:lang w:val="sq-AL" w:eastAsia="en-US" w:bidi="ar-SA"/>
      </w:rPr>
    </w:lvl>
    <w:lvl w:ilvl="1" w:tplc="76E4952A">
      <w:numFmt w:val="bullet"/>
      <w:lvlText w:val="•"/>
      <w:lvlJc w:val="left"/>
      <w:pPr>
        <w:ind w:left="1597" w:hanging="361"/>
      </w:pPr>
      <w:rPr>
        <w:rFonts w:hint="default"/>
        <w:lang w:val="sq-AL" w:eastAsia="en-US" w:bidi="ar-SA"/>
      </w:rPr>
    </w:lvl>
    <w:lvl w:ilvl="2" w:tplc="E1D6668C">
      <w:numFmt w:val="bullet"/>
      <w:lvlText w:val="•"/>
      <w:lvlJc w:val="left"/>
      <w:pPr>
        <w:ind w:left="2515" w:hanging="361"/>
      </w:pPr>
      <w:rPr>
        <w:rFonts w:hint="default"/>
        <w:lang w:val="sq-AL" w:eastAsia="en-US" w:bidi="ar-SA"/>
      </w:rPr>
    </w:lvl>
    <w:lvl w:ilvl="3" w:tplc="61B6FEEC">
      <w:numFmt w:val="bullet"/>
      <w:lvlText w:val="•"/>
      <w:lvlJc w:val="left"/>
      <w:pPr>
        <w:ind w:left="3433" w:hanging="361"/>
      </w:pPr>
      <w:rPr>
        <w:rFonts w:hint="default"/>
        <w:lang w:val="sq-AL" w:eastAsia="en-US" w:bidi="ar-SA"/>
      </w:rPr>
    </w:lvl>
    <w:lvl w:ilvl="4" w:tplc="3EEA2416">
      <w:numFmt w:val="bullet"/>
      <w:lvlText w:val="•"/>
      <w:lvlJc w:val="left"/>
      <w:pPr>
        <w:ind w:left="4351" w:hanging="361"/>
      </w:pPr>
      <w:rPr>
        <w:rFonts w:hint="default"/>
        <w:lang w:val="sq-AL" w:eastAsia="en-US" w:bidi="ar-SA"/>
      </w:rPr>
    </w:lvl>
    <w:lvl w:ilvl="5" w:tplc="E134178C">
      <w:numFmt w:val="bullet"/>
      <w:lvlText w:val="•"/>
      <w:lvlJc w:val="left"/>
      <w:pPr>
        <w:ind w:left="5269" w:hanging="361"/>
      </w:pPr>
      <w:rPr>
        <w:rFonts w:hint="default"/>
        <w:lang w:val="sq-AL" w:eastAsia="en-US" w:bidi="ar-SA"/>
      </w:rPr>
    </w:lvl>
    <w:lvl w:ilvl="6" w:tplc="9F7621F4">
      <w:numFmt w:val="bullet"/>
      <w:lvlText w:val="•"/>
      <w:lvlJc w:val="left"/>
      <w:pPr>
        <w:ind w:left="6187" w:hanging="361"/>
      </w:pPr>
      <w:rPr>
        <w:rFonts w:hint="default"/>
        <w:lang w:val="sq-AL" w:eastAsia="en-US" w:bidi="ar-SA"/>
      </w:rPr>
    </w:lvl>
    <w:lvl w:ilvl="7" w:tplc="FFEA45A8">
      <w:numFmt w:val="bullet"/>
      <w:lvlText w:val="•"/>
      <w:lvlJc w:val="left"/>
      <w:pPr>
        <w:ind w:left="7105" w:hanging="361"/>
      </w:pPr>
      <w:rPr>
        <w:rFonts w:hint="default"/>
        <w:lang w:val="sq-AL" w:eastAsia="en-US" w:bidi="ar-SA"/>
      </w:rPr>
    </w:lvl>
    <w:lvl w:ilvl="8" w:tplc="A8DEFC98">
      <w:numFmt w:val="bullet"/>
      <w:lvlText w:val="•"/>
      <w:lvlJc w:val="left"/>
      <w:pPr>
        <w:ind w:left="8023" w:hanging="361"/>
      </w:pPr>
      <w:rPr>
        <w:rFonts w:hint="default"/>
        <w:lang w:val="sq-AL" w:eastAsia="en-US" w:bidi="ar-SA"/>
      </w:rPr>
    </w:lvl>
  </w:abstractNum>
  <w:abstractNum w:abstractNumId="50" w15:restartNumberingAfterBreak="0">
    <w:nsid w:val="490C09FB"/>
    <w:multiLevelType w:val="hybridMultilevel"/>
    <w:tmpl w:val="2140E3BA"/>
    <w:lvl w:ilvl="0" w:tplc="0F2EC8D0">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9286CD06">
      <w:numFmt w:val="bullet"/>
      <w:lvlText w:val="•"/>
      <w:lvlJc w:val="left"/>
      <w:pPr>
        <w:ind w:left="1597" w:hanging="428"/>
      </w:pPr>
      <w:rPr>
        <w:rFonts w:hint="default"/>
        <w:lang w:val="sq-AL" w:eastAsia="en-US" w:bidi="ar-SA"/>
      </w:rPr>
    </w:lvl>
    <w:lvl w:ilvl="2" w:tplc="F8C64CF2">
      <w:numFmt w:val="bullet"/>
      <w:lvlText w:val="•"/>
      <w:lvlJc w:val="left"/>
      <w:pPr>
        <w:ind w:left="2515" w:hanging="428"/>
      </w:pPr>
      <w:rPr>
        <w:rFonts w:hint="default"/>
        <w:lang w:val="sq-AL" w:eastAsia="en-US" w:bidi="ar-SA"/>
      </w:rPr>
    </w:lvl>
    <w:lvl w:ilvl="3" w:tplc="2EBE7D90">
      <w:numFmt w:val="bullet"/>
      <w:lvlText w:val="•"/>
      <w:lvlJc w:val="left"/>
      <w:pPr>
        <w:ind w:left="3433" w:hanging="428"/>
      </w:pPr>
      <w:rPr>
        <w:rFonts w:hint="default"/>
        <w:lang w:val="sq-AL" w:eastAsia="en-US" w:bidi="ar-SA"/>
      </w:rPr>
    </w:lvl>
    <w:lvl w:ilvl="4" w:tplc="83086276">
      <w:numFmt w:val="bullet"/>
      <w:lvlText w:val="•"/>
      <w:lvlJc w:val="left"/>
      <w:pPr>
        <w:ind w:left="4351" w:hanging="428"/>
      </w:pPr>
      <w:rPr>
        <w:rFonts w:hint="default"/>
        <w:lang w:val="sq-AL" w:eastAsia="en-US" w:bidi="ar-SA"/>
      </w:rPr>
    </w:lvl>
    <w:lvl w:ilvl="5" w:tplc="E124CE0A">
      <w:numFmt w:val="bullet"/>
      <w:lvlText w:val="•"/>
      <w:lvlJc w:val="left"/>
      <w:pPr>
        <w:ind w:left="5269" w:hanging="428"/>
      </w:pPr>
      <w:rPr>
        <w:rFonts w:hint="default"/>
        <w:lang w:val="sq-AL" w:eastAsia="en-US" w:bidi="ar-SA"/>
      </w:rPr>
    </w:lvl>
    <w:lvl w:ilvl="6" w:tplc="F3A00032">
      <w:numFmt w:val="bullet"/>
      <w:lvlText w:val="•"/>
      <w:lvlJc w:val="left"/>
      <w:pPr>
        <w:ind w:left="6187" w:hanging="428"/>
      </w:pPr>
      <w:rPr>
        <w:rFonts w:hint="default"/>
        <w:lang w:val="sq-AL" w:eastAsia="en-US" w:bidi="ar-SA"/>
      </w:rPr>
    </w:lvl>
    <w:lvl w:ilvl="7" w:tplc="C720CC64">
      <w:numFmt w:val="bullet"/>
      <w:lvlText w:val="•"/>
      <w:lvlJc w:val="left"/>
      <w:pPr>
        <w:ind w:left="7105" w:hanging="428"/>
      </w:pPr>
      <w:rPr>
        <w:rFonts w:hint="default"/>
        <w:lang w:val="sq-AL" w:eastAsia="en-US" w:bidi="ar-SA"/>
      </w:rPr>
    </w:lvl>
    <w:lvl w:ilvl="8" w:tplc="CFF0CACA">
      <w:numFmt w:val="bullet"/>
      <w:lvlText w:val="•"/>
      <w:lvlJc w:val="left"/>
      <w:pPr>
        <w:ind w:left="8023" w:hanging="428"/>
      </w:pPr>
      <w:rPr>
        <w:rFonts w:hint="default"/>
        <w:lang w:val="sq-AL" w:eastAsia="en-US" w:bidi="ar-SA"/>
      </w:rPr>
    </w:lvl>
  </w:abstractNum>
  <w:abstractNum w:abstractNumId="51" w15:restartNumberingAfterBreak="0">
    <w:nsid w:val="494C19BA"/>
    <w:multiLevelType w:val="hybridMultilevel"/>
    <w:tmpl w:val="6332FCB4"/>
    <w:lvl w:ilvl="0" w:tplc="210886E0">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CAD4A47E">
      <w:numFmt w:val="bullet"/>
      <w:lvlText w:val="•"/>
      <w:lvlJc w:val="left"/>
      <w:pPr>
        <w:ind w:left="1597" w:hanging="428"/>
      </w:pPr>
      <w:rPr>
        <w:rFonts w:hint="default"/>
        <w:lang w:val="sq-AL" w:eastAsia="en-US" w:bidi="ar-SA"/>
      </w:rPr>
    </w:lvl>
    <w:lvl w:ilvl="2" w:tplc="292E1ABA">
      <w:numFmt w:val="bullet"/>
      <w:lvlText w:val="•"/>
      <w:lvlJc w:val="left"/>
      <w:pPr>
        <w:ind w:left="2515" w:hanging="428"/>
      </w:pPr>
      <w:rPr>
        <w:rFonts w:hint="default"/>
        <w:lang w:val="sq-AL" w:eastAsia="en-US" w:bidi="ar-SA"/>
      </w:rPr>
    </w:lvl>
    <w:lvl w:ilvl="3" w:tplc="B9080D22">
      <w:numFmt w:val="bullet"/>
      <w:lvlText w:val="•"/>
      <w:lvlJc w:val="left"/>
      <w:pPr>
        <w:ind w:left="3433" w:hanging="428"/>
      </w:pPr>
      <w:rPr>
        <w:rFonts w:hint="default"/>
        <w:lang w:val="sq-AL" w:eastAsia="en-US" w:bidi="ar-SA"/>
      </w:rPr>
    </w:lvl>
    <w:lvl w:ilvl="4" w:tplc="4C76E118">
      <w:numFmt w:val="bullet"/>
      <w:lvlText w:val="•"/>
      <w:lvlJc w:val="left"/>
      <w:pPr>
        <w:ind w:left="4351" w:hanging="428"/>
      </w:pPr>
      <w:rPr>
        <w:rFonts w:hint="default"/>
        <w:lang w:val="sq-AL" w:eastAsia="en-US" w:bidi="ar-SA"/>
      </w:rPr>
    </w:lvl>
    <w:lvl w:ilvl="5" w:tplc="E0E09E9E">
      <w:numFmt w:val="bullet"/>
      <w:lvlText w:val="•"/>
      <w:lvlJc w:val="left"/>
      <w:pPr>
        <w:ind w:left="5269" w:hanging="428"/>
      </w:pPr>
      <w:rPr>
        <w:rFonts w:hint="default"/>
        <w:lang w:val="sq-AL" w:eastAsia="en-US" w:bidi="ar-SA"/>
      </w:rPr>
    </w:lvl>
    <w:lvl w:ilvl="6" w:tplc="A1828AC0">
      <w:numFmt w:val="bullet"/>
      <w:lvlText w:val="•"/>
      <w:lvlJc w:val="left"/>
      <w:pPr>
        <w:ind w:left="6187" w:hanging="428"/>
      </w:pPr>
      <w:rPr>
        <w:rFonts w:hint="default"/>
        <w:lang w:val="sq-AL" w:eastAsia="en-US" w:bidi="ar-SA"/>
      </w:rPr>
    </w:lvl>
    <w:lvl w:ilvl="7" w:tplc="534874D6">
      <w:numFmt w:val="bullet"/>
      <w:lvlText w:val="•"/>
      <w:lvlJc w:val="left"/>
      <w:pPr>
        <w:ind w:left="7105" w:hanging="428"/>
      </w:pPr>
      <w:rPr>
        <w:rFonts w:hint="default"/>
        <w:lang w:val="sq-AL" w:eastAsia="en-US" w:bidi="ar-SA"/>
      </w:rPr>
    </w:lvl>
    <w:lvl w:ilvl="8" w:tplc="BB4AB434">
      <w:numFmt w:val="bullet"/>
      <w:lvlText w:val="•"/>
      <w:lvlJc w:val="left"/>
      <w:pPr>
        <w:ind w:left="8023" w:hanging="428"/>
      </w:pPr>
      <w:rPr>
        <w:rFonts w:hint="default"/>
        <w:lang w:val="sq-AL" w:eastAsia="en-US" w:bidi="ar-SA"/>
      </w:rPr>
    </w:lvl>
  </w:abstractNum>
  <w:abstractNum w:abstractNumId="52" w15:restartNumberingAfterBreak="0">
    <w:nsid w:val="4A3E6550"/>
    <w:multiLevelType w:val="hybridMultilevel"/>
    <w:tmpl w:val="17267C16"/>
    <w:lvl w:ilvl="0" w:tplc="B3DA3B0C">
      <w:start w:val="6"/>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BF641B18">
      <w:numFmt w:val="bullet"/>
      <w:lvlText w:val="•"/>
      <w:lvlJc w:val="left"/>
      <w:pPr>
        <w:ind w:left="1597" w:hanging="428"/>
      </w:pPr>
      <w:rPr>
        <w:rFonts w:hint="default"/>
        <w:lang w:val="sq-AL" w:eastAsia="en-US" w:bidi="ar-SA"/>
      </w:rPr>
    </w:lvl>
    <w:lvl w:ilvl="2" w:tplc="C8388DA2">
      <w:numFmt w:val="bullet"/>
      <w:lvlText w:val="•"/>
      <w:lvlJc w:val="left"/>
      <w:pPr>
        <w:ind w:left="2515" w:hanging="428"/>
      </w:pPr>
      <w:rPr>
        <w:rFonts w:hint="default"/>
        <w:lang w:val="sq-AL" w:eastAsia="en-US" w:bidi="ar-SA"/>
      </w:rPr>
    </w:lvl>
    <w:lvl w:ilvl="3" w:tplc="24CCF092">
      <w:numFmt w:val="bullet"/>
      <w:lvlText w:val="•"/>
      <w:lvlJc w:val="left"/>
      <w:pPr>
        <w:ind w:left="3433" w:hanging="428"/>
      </w:pPr>
      <w:rPr>
        <w:rFonts w:hint="default"/>
        <w:lang w:val="sq-AL" w:eastAsia="en-US" w:bidi="ar-SA"/>
      </w:rPr>
    </w:lvl>
    <w:lvl w:ilvl="4" w:tplc="92926222">
      <w:numFmt w:val="bullet"/>
      <w:lvlText w:val="•"/>
      <w:lvlJc w:val="left"/>
      <w:pPr>
        <w:ind w:left="4351" w:hanging="428"/>
      </w:pPr>
      <w:rPr>
        <w:rFonts w:hint="default"/>
        <w:lang w:val="sq-AL" w:eastAsia="en-US" w:bidi="ar-SA"/>
      </w:rPr>
    </w:lvl>
    <w:lvl w:ilvl="5" w:tplc="1B92056E">
      <w:numFmt w:val="bullet"/>
      <w:lvlText w:val="•"/>
      <w:lvlJc w:val="left"/>
      <w:pPr>
        <w:ind w:left="5269" w:hanging="428"/>
      </w:pPr>
      <w:rPr>
        <w:rFonts w:hint="default"/>
        <w:lang w:val="sq-AL" w:eastAsia="en-US" w:bidi="ar-SA"/>
      </w:rPr>
    </w:lvl>
    <w:lvl w:ilvl="6" w:tplc="C402F378">
      <w:numFmt w:val="bullet"/>
      <w:lvlText w:val="•"/>
      <w:lvlJc w:val="left"/>
      <w:pPr>
        <w:ind w:left="6187" w:hanging="428"/>
      </w:pPr>
      <w:rPr>
        <w:rFonts w:hint="default"/>
        <w:lang w:val="sq-AL" w:eastAsia="en-US" w:bidi="ar-SA"/>
      </w:rPr>
    </w:lvl>
    <w:lvl w:ilvl="7" w:tplc="0C58D1D8">
      <w:numFmt w:val="bullet"/>
      <w:lvlText w:val="•"/>
      <w:lvlJc w:val="left"/>
      <w:pPr>
        <w:ind w:left="7105" w:hanging="428"/>
      </w:pPr>
      <w:rPr>
        <w:rFonts w:hint="default"/>
        <w:lang w:val="sq-AL" w:eastAsia="en-US" w:bidi="ar-SA"/>
      </w:rPr>
    </w:lvl>
    <w:lvl w:ilvl="8" w:tplc="C85CF326">
      <w:numFmt w:val="bullet"/>
      <w:lvlText w:val="•"/>
      <w:lvlJc w:val="left"/>
      <w:pPr>
        <w:ind w:left="8023" w:hanging="428"/>
      </w:pPr>
      <w:rPr>
        <w:rFonts w:hint="default"/>
        <w:lang w:val="sq-AL" w:eastAsia="en-US" w:bidi="ar-SA"/>
      </w:rPr>
    </w:lvl>
  </w:abstractNum>
  <w:abstractNum w:abstractNumId="53" w15:restartNumberingAfterBreak="0">
    <w:nsid w:val="4BF4112B"/>
    <w:multiLevelType w:val="hybridMultilevel"/>
    <w:tmpl w:val="916ED2AE"/>
    <w:lvl w:ilvl="0" w:tplc="DC7E6A6E">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A00C7C1E">
      <w:numFmt w:val="bullet"/>
      <w:lvlText w:val="•"/>
      <w:lvlJc w:val="left"/>
      <w:pPr>
        <w:ind w:left="1597" w:hanging="428"/>
      </w:pPr>
      <w:rPr>
        <w:rFonts w:hint="default"/>
        <w:lang w:val="sq-AL" w:eastAsia="en-US" w:bidi="ar-SA"/>
      </w:rPr>
    </w:lvl>
    <w:lvl w:ilvl="2" w:tplc="052EF9C2">
      <w:numFmt w:val="bullet"/>
      <w:lvlText w:val="•"/>
      <w:lvlJc w:val="left"/>
      <w:pPr>
        <w:ind w:left="2515" w:hanging="428"/>
      </w:pPr>
      <w:rPr>
        <w:rFonts w:hint="default"/>
        <w:lang w:val="sq-AL" w:eastAsia="en-US" w:bidi="ar-SA"/>
      </w:rPr>
    </w:lvl>
    <w:lvl w:ilvl="3" w:tplc="2062C7F2">
      <w:numFmt w:val="bullet"/>
      <w:lvlText w:val="•"/>
      <w:lvlJc w:val="left"/>
      <w:pPr>
        <w:ind w:left="3433" w:hanging="428"/>
      </w:pPr>
      <w:rPr>
        <w:rFonts w:hint="default"/>
        <w:lang w:val="sq-AL" w:eastAsia="en-US" w:bidi="ar-SA"/>
      </w:rPr>
    </w:lvl>
    <w:lvl w:ilvl="4" w:tplc="158C122A">
      <w:numFmt w:val="bullet"/>
      <w:lvlText w:val="•"/>
      <w:lvlJc w:val="left"/>
      <w:pPr>
        <w:ind w:left="4351" w:hanging="428"/>
      </w:pPr>
      <w:rPr>
        <w:rFonts w:hint="default"/>
        <w:lang w:val="sq-AL" w:eastAsia="en-US" w:bidi="ar-SA"/>
      </w:rPr>
    </w:lvl>
    <w:lvl w:ilvl="5" w:tplc="56D49410">
      <w:numFmt w:val="bullet"/>
      <w:lvlText w:val="•"/>
      <w:lvlJc w:val="left"/>
      <w:pPr>
        <w:ind w:left="5269" w:hanging="428"/>
      </w:pPr>
      <w:rPr>
        <w:rFonts w:hint="default"/>
        <w:lang w:val="sq-AL" w:eastAsia="en-US" w:bidi="ar-SA"/>
      </w:rPr>
    </w:lvl>
    <w:lvl w:ilvl="6" w:tplc="D8E6B204">
      <w:numFmt w:val="bullet"/>
      <w:lvlText w:val="•"/>
      <w:lvlJc w:val="left"/>
      <w:pPr>
        <w:ind w:left="6187" w:hanging="428"/>
      </w:pPr>
      <w:rPr>
        <w:rFonts w:hint="default"/>
        <w:lang w:val="sq-AL" w:eastAsia="en-US" w:bidi="ar-SA"/>
      </w:rPr>
    </w:lvl>
    <w:lvl w:ilvl="7" w:tplc="F1C00988">
      <w:numFmt w:val="bullet"/>
      <w:lvlText w:val="•"/>
      <w:lvlJc w:val="left"/>
      <w:pPr>
        <w:ind w:left="7105" w:hanging="428"/>
      </w:pPr>
      <w:rPr>
        <w:rFonts w:hint="default"/>
        <w:lang w:val="sq-AL" w:eastAsia="en-US" w:bidi="ar-SA"/>
      </w:rPr>
    </w:lvl>
    <w:lvl w:ilvl="8" w:tplc="185CDFA6">
      <w:numFmt w:val="bullet"/>
      <w:lvlText w:val="•"/>
      <w:lvlJc w:val="left"/>
      <w:pPr>
        <w:ind w:left="8023" w:hanging="428"/>
      </w:pPr>
      <w:rPr>
        <w:rFonts w:hint="default"/>
        <w:lang w:val="sq-AL" w:eastAsia="en-US" w:bidi="ar-SA"/>
      </w:rPr>
    </w:lvl>
  </w:abstractNum>
  <w:abstractNum w:abstractNumId="54" w15:restartNumberingAfterBreak="0">
    <w:nsid w:val="4C1E696D"/>
    <w:multiLevelType w:val="hybridMultilevel"/>
    <w:tmpl w:val="83C0029A"/>
    <w:lvl w:ilvl="0" w:tplc="5124543E">
      <w:start w:val="1"/>
      <w:numFmt w:val="decimal"/>
      <w:lvlText w:val="%1."/>
      <w:lvlJc w:val="left"/>
      <w:pPr>
        <w:ind w:left="621" w:hanging="361"/>
      </w:pPr>
      <w:rPr>
        <w:rFonts w:ascii="Times New Roman" w:eastAsia="Times New Roman" w:hAnsi="Times New Roman" w:cs="Times New Roman" w:hint="default"/>
        <w:w w:val="100"/>
        <w:sz w:val="22"/>
        <w:szCs w:val="22"/>
        <w:lang w:val="sq-AL" w:eastAsia="en-US" w:bidi="ar-SA"/>
      </w:rPr>
    </w:lvl>
    <w:lvl w:ilvl="1" w:tplc="5D3AF33C">
      <w:start w:val="1"/>
      <w:numFmt w:val="decimal"/>
      <w:lvlText w:val="%2."/>
      <w:lvlJc w:val="left"/>
      <w:pPr>
        <w:ind w:left="981" w:hanging="356"/>
      </w:pPr>
      <w:rPr>
        <w:rFonts w:ascii="Times New Roman" w:eastAsia="Times New Roman" w:hAnsi="Times New Roman" w:cs="Times New Roman" w:hint="default"/>
        <w:w w:val="100"/>
        <w:sz w:val="22"/>
        <w:szCs w:val="22"/>
        <w:lang w:val="sq-AL" w:eastAsia="en-US" w:bidi="ar-SA"/>
      </w:rPr>
    </w:lvl>
    <w:lvl w:ilvl="2" w:tplc="C9D20FEC">
      <w:start w:val="1"/>
      <w:numFmt w:val="lowerLetter"/>
      <w:lvlText w:val="%3)"/>
      <w:lvlJc w:val="left"/>
      <w:pPr>
        <w:ind w:left="1701" w:hanging="356"/>
      </w:pPr>
      <w:rPr>
        <w:rFonts w:ascii="Times New Roman" w:eastAsia="Times New Roman" w:hAnsi="Times New Roman" w:cs="Times New Roman" w:hint="default"/>
        <w:spacing w:val="0"/>
        <w:w w:val="100"/>
        <w:sz w:val="22"/>
        <w:szCs w:val="22"/>
        <w:lang w:val="sq-AL" w:eastAsia="en-US" w:bidi="ar-SA"/>
      </w:rPr>
    </w:lvl>
    <w:lvl w:ilvl="3" w:tplc="17463912">
      <w:numFmt w:val="bullet"/>
      <w:lvlText w:val="•"/>
      <w:lvlJc w:val="left"/>
      <w:pPr>
        <w:ind w:left="2719" w:hanging="356"/>
      </w:pPr>
      <w:rPr>
        <w:rFonts w:hint="default"/>
        <w:lang w:val="sq-AL" w:eastAsia="en-US" w:bidi="ar-SA"/>
      </w:rPr>
    </w:lvl>
    <w:lvl w:ilvl="4" w:tplc="D9FE6512">
      <w:numFmt w:val="bullet"/>
      <w:lvlText w:val="•"/>
      <w:lvlJc w:val="left"/>
      <w:pPr>
        <w:ind w:left="3739" w:hanging="356"/>
      </w:pPr>
      <w:rPr>
        <w:rFonts w:hint="default"/>
        <w:lang w:val="sq-AL" w:eastAsia="en-US" w:bidi="ar-SA"/>
      </w:rPr>
    </w:lvl>
    <w:lvl w:ilvl="5" w:tplc="E798388A">
      <w:numFmt w:val="bullet"/>
      <w:lvlText w:val="•"/>
      <w:lvlJc w:val="left"/>
      <w:pPr>
        <w:ind w:left="4759" w:hanging="356"/>
      </w:pPr>
      <w:rPr>
        <w:rFonts w:hint="default"/>
        <w:lang w:val="sq-AL" w:eastAsia="en-US" w:bidi="ar-SA"/>
      </w:rPr>
    </w:lvl>
    <w:lvl w:ilvl="6" w:tplc="7BAC0EA8">
      <w:numFmt w:val="bullet"/>
      <w:lvlText w:val="•"/>
      <w:lvlJc w:val="left"/>
      <w:pPr>
        <w:ind w:left="5779" w:hanging="356"/>
      </w:pPr>
      <w:rPr>
        <w:rFonts w:hint="default"/>
        <w:lang w:val="sq-AL" w:eastAsia="en-US" w:bidi="ar-SA"/>
      </w:rPr>
    </w:lvl>
    <w:lvl w:ilvl="7" w:tplc="B6AC67D4">
      <w:numFmt w:val="bullet"/>
      <w:lvlText w:val="•"/>
      <w:lvlJc w:val="left"/>
      <w:pPr>
        <w:ind w:left="6799" w:hanging="356"/>
      </w:pPr>
      <w:rPr>
        <w:rFonts w:hint="default"/>
        <w:lang w:val="sq-AL" w:eastAsia="en-US" w:bidi="ar-SA"/>
      </w:rPr>
    </w:lvl>
    <w:lvl w:ilvl="8" w:tplc="896A194E">
      <w:numFmt w:val="bullet"/>
      <w:lvlText w:val="•"/>
      <w:lvlJc w:val="left"/>
      <w:pPr>
        <w:ind w:left="7819" w:hanging="356"/>
      </w:pPr>
      <w:rPr>
        <w:rFonts w:hint="default"/>
        <w:lang w:val="sq-AL" w:eastAsia="en-US" w:bidi="ar-SA"/>
      </w:rPr>
    </w:lvl>
  </w:abstractNum>
  <w:abstractNum w:abstractNumId="55" w15:restartNumberingAfterBreak="0">
    <w:nsid w:val="4F2F12E4"/>
    <w:multiLevelType w:val="hybridMultilevel"/>
    <w:tmpl w:val="BEEA9F88"/>
    <w:lvl w:ilvl="0" w:tplc="933A97EA">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804ED598">
      <w:numFmt w:val="bullet"/>
      <w:lvlText w:val="•"/>
      <w:lvlJc w:val="left"/>
      <w:pPr>
        <w:ind w:left="1597" w:hanging="428"/>
      </w:pPr>
      <w:rPr>
        <w:rFonts w:hint="default"/>
        <w:lang w:val="sq-AL" w:eastAsia="en-US" w:bidi="ar-SA"/>
      </w:rPr>
    </w:lvl>
    <w:lvl w:ilvl="2" w:tplc="D43694CC">
      <w:numFmt w:val="bullet"/>
      <w:lvlText w:val="•"/>
      <w:lvlJc w:val="left"/>
      <w:pPr>
        <w:ind w:left="2515" w:hanging="428"/>
      </w:pPr>
      <w:rPr>
        <w:rFonts w:hint="default"/>
        <w:lang w:val="sq-AL" w:eastAsia="en-US" w:bidi="ar-SA"/>
      </w:rPr>
    </w:lvl>
    <w:lvl w:ilvl="3" w:tplc="F29AC6DA">
      <w:numFmt w:val="bullet"/>
      <w:lvlText w:val="•"/>
      <w:lvlJc w:val="left"/>
      <w:pPr>
        <w:ind w:left="3433" w:hanging="428"/>
      </w:pPr>
      <w:rPr>
        <w:rFonts w:hint="default"/>
        <w:lang w:val="sq-AL" w:eastAsia="en-US" w:bidi="ar-SA"/>
      </w:rPr>
    </w:lvl>
    <w:lvl w:ilvl="4" w:tplc="1F24FC04">
      <w:numFmt w:val="bullet"/>
      <w:lvlText w:val="•"/>
      <w:lvlJc w:val="left"/>
      <w:pPr>
        <w:ind w:left="4351" w:hanging="428"/>
      </w:pPr>
      <w:rPr>
        <w:rFonts w:hint="default"/>
        <w:lang w:val="sq-AL" w:eastAsia="en-US" w:bidi="ar-SA"/>
      </w:rPr>
    </w:lvl>
    <w:lvl w:ilvl="5" w:tplc="D01EA7EC">
      <w:numFmt w:val="bullet"/>
      <w:lvlText w:val="•"/>
      <w:lvlJc w:val="left"/>
      <w:pPr>
        <w:ind w:left="5269" w:hanging="428"/>
      </w:pPr>
      <w:rPr>
        <w:rFonts w:hint="default"/>
        <w:lang w:val="sq-AL" w:eastAsia="en-US" w:bidi="ar-SA"/>
      </w:rPr>
    </w:lvl>
    <w:lvl w:ilvl="6" w:tplc="B4CC71C0">
      <w:numFmt w:val="bullet"/>
      <w:lvlText w:val="•"/>
      <w:lvlJc w:val="left"/>
      <w:pPr>
        <w:ind w:left="6187" w:hanging="428"/>
      </w:pPr>
      <w:rPr>
        <w:rFonts w:hint="default"/>
        <w:lang w:val="sq-AL" w:eastAsia="en-US" w:bidi="ar-SA"/>
      </w:rPr>
    </w:lvl>
    <w:lvl w:ilvl="7" w:tplc="71F68CF0">
      <w:numFmt w:val="bullet"/>
      <w:lvlText w:val="•"/>
      <w:lvlJc w:val="left"/>
      <w:pPr>
        <w:ind w:left="7105" w:hanging="428"/>
      </w:pPr>
      <w:rPr>
        <w:rFonts w:hint="default"/>
        <w:lang w:val="sq-AL" w:eastAsia="en-US" w:bidi="ar-SA"/>
      </w:rPr>
    </w:lvl>
    <w:lvl w:ilvl="8" w:tplc="7CE036B8">
      <w:numFmt w:val="bullet"/>
      <w:lvlText w:val="•"/>
      <w:lvlJc w:val="left"/>
      <w:pPr>
        <w:ind w:left="8023" w:hanging="428"/>
      </w:pPr>
      <w:rPr>
        <w:rFonts w:hint="default"/>
        <w:lang w:val="sq-AL" w:eastAsia="en-US" w:bidi="ar-SA"/>
      </w:rPr>
    </w:lvl>
  </w:abstractNum>
  <w:abstractNum w:abstractNumId="56" w15:restartNumberingAfterBreak="0">
    <w:nsid w:val="512A70B3"/>
    <w:multiLevelType w:val="hybridMultilevel"/>
    <w:tmpl w:val="93AEEA3E"/>
    <w:lvl w:ilvl="0" w:tplc="D7C08584">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B316E07C">
      <w:start w:val="1"/>
      <w:numFmt w:val="lowerLetter"/>
      <w:lvlText w:val="%2."/>
      <w:lvlJc w:val="left"/>
      <w:pPr>
        <w:ind w:left="1110" w:hanging="356"/>
      </w:pPr>
      <w:rPr>
        <w:rFonts w:ascii="Times New Roman" w:eastAsia="Times New Roman" w:hAnsi="Times New Roman" w:cs="Times New Roman" w:hint="default"/>
        <w:spacing w:val="0"/>
        <w:w w:val="100"/>
        <w:sz w:val="22"/>
        <w:szCs w:val="22"/>
        <w:lang w:val="sq-AL" w:eastAsia="en-US" w:bidi="ar-SA"/>
      </w:rPr>
    </w:lvl>
    <w:lvl w:ilvl="2" w:tplc="78164240">
      <w:numFmt w:val="bullet"/>
      <w:lvlText w:val="•"/>
      <w:lvlJc w:val="left"/>
      <w:pPr>
        <w:ind w:left="2091" w:hanging="356"/>
      </w:pPr>
      <w:rPr>
        <w:rFonts w:hint="default"/>
        <w:lang w:val="sq-AL" w:eastAsia="en-US" w:bidi="ar-SA"/>
      </w:rPr>
    </w:lvl>
    <w:lvl w:ilvl="3" w:tplc="092A0128">
      <w:numFmt w:val="bullet"/>
      <w:lvlText w:val="•"/>
      <w:lvlJc w:val="left"/>
      <w:pPr>
        <w:ind w:left="3062" w:hanging="356"/>
      </w:pPr>
      <w:rPr>
        <w:rFonts w:hint="default"/>
        <w:lang w:val="sq-AL" w:eastAsia="en-US" w:bidi="ar-SA"/>
      </w:rPr>
    </w:lvl>
    <w:lvl w:ilvl="4" w:tplc="AED486AC">
      <w:numFmt w:val="bullet"/>
      <w:lvlText w:val="•"/>
      <w:lvlJc w:val="left"/>
      <w:pPr>
        <w:ind w:left="4033" w:hanging="356"/>
      </w:pPr>
      <w:rPr>
        <w:rFonts w:hint="default"/>
        <w:lang w:val="sq-AL" w:eastAsia="en-US" w:bidi="ar-SA"/>
      </w:rPr>
    </w:lvl>
    <w:lvl w:ilvl="5" w:tplc="0BEA86D0">
      <w:numFmt w:val="bullet"/>
      <w:lvlText w:val="•"/>
      <w:lvlJc w:val="left"/>
      <w:pPr>
        <w:ind w:left="5004" w:hanging="356"/>
      </w:pPr>
      <w:rPr>
        <w:rFonts w:hint="default"/>
        <w:lang w:val="sq-AL" w:eastAsia="en-US" w:bidi="ar-SA"/>
      </w:rPr>
    </w:lvl>
    <w:lvl w:ilvl="6" w:tplc="5920AE56">
      <w:numFmt w:val="bullet"/>
      <w:lvlText w:val="•"/>
      <w:lvlJc w:val="left"/>
      <w:pPr>
        <w:ind w:left="5975" w:hanging="356"/>
      </w:pPr>
      <w:rPr>
        <w:rFonts w:hint="default"/>
        <w:lang w:val="sq-AL" w:eastAsia="en-US" w:bidi="ar-SA"/>
      </w:rPr>
    </w:lvl>
    <w:lvl w:ilvl="7" w:tplc="A45847E0">
      <w:numFmt w:val="bullet"/>
      <w:lvlText w:val="•"/>
      <w:lvlJc w:val="left"/>
      <w:pPr>
        <w:ind w:left="6946" w:hanging="356"/>
      </w:pPr>
      <w:rPr>
        <w:rFonts w:hint="default"/>
        <w:lang w:val="sq-AL" w:eastAsia="en-US" w:bidi="ar-SA"/>
      </w:rPr>
    </w:lvl>
    <w:lvl w:ilvl="8" w:tplc="CE94A8FA">
      <w:numFmt w:val="bullet"/>
      <w:lvlText w:val="•"/>
      <w:lvlJc w:val="left"/>
      <w:pPr>
        <w:ind w:left="7917" w:hanging="356"/>
      </w:pPr>
      <w:rPr>
        <w:rFonts w:hint="default"/>
        <w:lang w:val="sq-AL" w:eastAsia="en-US" w:bidi="ar-SA"/>
      </w:rPr>
    </w:lvl>
  </w:abstractNum>
  <w:abstractNum w:abstractNumId="57" w15:restartNumberingAfterBreak="0">
    <w:nsid w:val="517C5962"/>
    <w:multiLevelType w:val="hybridMultilevel"/>
    <w:tmpl w:val="779056DA"/>
    <w:lvl w:ilvl="0" w:tplc="46B28692">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F1DE620A">
      <w:start w:val="1"/>
      <w:numFmt w:val="decimal"/>
      <w:lvlText w:val="%2."/>
      <w:lvlJc w:val="left"/>
      <w:pPr>
        <w:ind w:left="981" w:hanging="360"/>
      </w:pPr>
      <w:rPr>
        <w:rFonts w:ascii="Times New Roman" w:eastAsia="Times New Roman" w:hAnsi="Times New Roman" w:cs="Times New Roman" w:hint="default"/>
        <w:w w:val="100"/>
        <w:sz w:val="22"/>
        <w:szCs w:val="22"/>
        <w:lang w:val="sq-AL" w:eastAsia="en-US" w:bidi="ar-SA"/>
      </w:rPr>
    </w:lvl>
    <w:lvl w:ilvl="2" w:tplc="6D2810A2">
      <w:numFmt w:val="bullet"/>
      <w:lvlText w:val="•"/>
      <w:lvlJc w:val="left"/>
      <w:pPr>
        <w:ind w:left="1966" w:hanging="360"/>
      </w:pPr>
      <w:rPr>
        <w:rFonts w:hint="default"/>
        <w:lang w:val="sq-AL" w:eastAsia="en-US" w:bidi="ar-SA"/>
      </w:rPr>
    </w:lvl>
    <w:lvl w:ilvl="3" w:tplc="870C3748">
      <w:numFmt w:val="bullet"/>
      <w:lvlText w:val="•"/>
      <w:lvlJc w:val="left"/>
      <w:pPr>
        <w:ind w:left="2953" w:hanging="360"/>
      </w:pPr>
      <w:rPr>
        <w:rFonts w:hint="default"/>
        <w:lang w:val="sq-AL" w:eastAsia="en-US" w:bidi="ar-SA"/>
      </w:rPr>
    </w:lvl>
    <w:lvl w:ilvl="4" w:tplc="2EBAE4C2">
      <w:numFmt w:val="bullet"/>
      <w:lvlText w:val="•"/>
      <w:lvlJc w:val="left"/>
      <w:pPr>
        <w:ind w:left="3939" w:hanging="360"/>
      </w:pPr>
      <w:rPr>
        <w:rFonts w:hint="default"/>
        <w:lang w:val="sq-AL" w:eastAsia="en-US" w:bidi="ar-SA"/>
      </w:rPr>
    </w:lvl>
    <w:lvl w:ilvl="5" w:tplc="8B26A68A">
      <w:numFmt w:val="bullet"/>
      <w:lvlText w:val="•"/>
      <w:lvlJc w:val="left"/>
      <w:pPr>
        <w:ind w:left="4926" w:hanging="360"/>
      </w:pPr>
      <w:rPr>
        <w:rFonts w:hint="default"/>
        <w:lang w:val="sq-AL" w:eastAsia="en-US" w:bidi="ar-SA"/>
      </w:rPr>
    </w:lvl>
    <w:lvl w:ilvl="6" w:tplc="8BFCBAC6">
      <w:numFmt w:val="bullet"/>
      <w:lvlText w:val="•"/>
      <w:lvlJc w:val="left"/>
      <w:pPr>
        <w:ind w:left="5912" w:hanging="360"/>
      </w:pPr>
      <w:rPr>
        <w:rFonts w:hint="default"/>
        <w:lang w:val="sq-AL" w:eastAsia="en-US" w:bidi="ar-SA"/>
      </w:rPr>
    </w:lvl>
    <w:lvl w:ilvl="7" w:tplc="C1FA2C80">
      <w:numFmt w:val="bullet"/>
      <w:lvlText w:val="•"/>
      <w:lvlJc w:val="left"/>
      <w:pPr>
        <w:ind w:left="6899" w:hanging="360"/>
      </w:pPr>
      <w:rPr>
        <w:rFonts w:hint="default"/>
        <w:lang w:val="sq-AL" w:eastAsia="en-US" w:bidi="ar-SA"/>
      </w:rPr>
    </w:lvl>
    <w:lvl w:ilvl="8" w:tplc="AE767B0C">
      <w:numFmt w:val="bullet"/>
      <w:lvlText w:val="•"/>
      <w:lvlJc w:val="left"/>
      <w:pPr>
        <w:ind w:left="7886" w:hanging="360"/>
      </w:pPr>
      <w:rPr>
        <w:rFonts w:hint="default"/>
        <w:lang w:val="sq-AL" w:eastAsia="en-US" w:bidi="ar-SA"/>
      </w:rPr>
    </w:lvl>
  </w:abstractNum>
  <w:abstractNum w:abstractNumId="58" w15:restartNumberingAfterBreak="0">
    <w:nsid w:val="536D40A3"/>
    <w:multiLevelType w:val="hybridMultilevel"/>
    <w:tmpl w:val="C60060CC"/>
    <w:lvl w:ilvl="0" w:tplc="C7B2AC1A">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14F42EEA">
      <w:numFmt w:val="bullet"/>
      <w:lvlText w:val="•"/>
      <w:lvlJc w:val="left"/>
      <w:pPr>
        <w:ind w:left="1597" w:hanging="428"/>
      </w:pPr>
      <w:rPr>
        <w:rFonts w:hint="default"/>
        <w:lang w:val="sq-AL" w:eastAsia="en-US" w:bidi="ar-SA"/>
      </w:rPr>
    </w:lvl>
    <w:lvl w:ilvl="2" w:tplc="234215D8">
      <w:numFmt w:val="bullet"/>
      <w:lvlText w:val="•"/>
      <w:lvlJc w:val="left"/>
      <w:pPr>
        <w:ind w:left="2515" w:hanging="428"/>
      </w:pPr>
      <w:rPr>
        <w:rFonts w:hint="default"/>
        <w:lang w:val="sq-AL" w:eastAsia="en-US" w:bidi="ar-SA"/>
      </w:rPr>
    </w:lvl>
    <w:lvl w:ilvl="3" w:tplc="4186052E">
      <w:numFmt w:val="bullet"/>
      <w:lvlText w:val="•"/>
      <w:lvlJc w:val="left"/>
      <w:pPr>
        <w:ind w:left="3433" w:hanging="428"/>
      </w:pPr>
      <w:rPr>
        <w:rFonts w:hint="default"/>
        <w:lang w:val="sq-AL" w:eastAsia="en-US" w:bidi="ar-SA"/>
      </w:rPr>
    </w:lvl>
    <w:lvl w:ilvl="4" w:tplc="EFECE192">
      <w:numFmt w:val="bullet"/>
      <w:lvlText w:val="•"/>
      <w:lvlJc w:val="left"/>
      <w:pPr>
        <w:ind w:left="4351" w:hanging="428"/>
      </w:pPr>
      <w:rPr>
        <w:rFonts w:hint="default"/>
        <w:lang w:val="sq-AL" w:eastAsia="en-US" w:bidi="ar-SA"/>
      </w:rPr>
    </w:lvl>
    <w:lvl w:ilvl="5" w:tplc="4F226524">
      <w:numFmt w:val="bullet"/>
      <w:lvlText w:val="•"/>
      <w:lvlJc w:val="left"/>
      <w:pPr>
        <w:ind w:left="5269" w:hanging="428"/>
      </w:pPr>
      <w:rPr>
        <w:rFonts w:hint="default"/>
        <w:lang w:val="sq-AL" w:eastAsia="en-US" w:bidi="ar-SA"/>
      </w:rPr>
    </w:lvl>
    <w:lvl w:ilvl="6" w:tplc="9AEA6A50">
      <w:numFmt w:val="bullet"/>
      <w:lvlText w:val="•"/>
      <w:lvlJc w:val="left"/>
      <w:pPr>
        <w:ind w:left="6187" w:hanging="428"/>
      </w:pPr>
      <w:rPr>
        <w:rFonts w:hint="default"/>
        <w:lang w:val="sq-AL" w:eastAsia="en-US" w:bidi="ar-SA"/>
      </w:rPr>
    </w:lvl>
    <w:lvl w:ilvl="7" w:tplc="05BA1ED4">
      <w:numFmt w:val="bullet"/>
      <w:lvlText w:val="•"/>
      <w:lvlJc w:val="left"/>
      <w:pPr>
        <w:ind w:left="7105" w:hanging="428"/>
      </w:pPr>
      <w:rPr>
        <w:rFonts w:hint="default"/>
        <w:lang w:val="sq-AL" w:eastAsia="en-US" w:bidi="ar-SA"/>
      </w:rPr>
    </w:lvl>
    <w:lvl w:ilvl="8" w:tplc="1B7CDB02">
      <w:numFmt w:val="bullet"/>
      <w:lvlText w:val="•"/>
      <w:lvlJc w:val="left"/>
      <w:pPr>
        <w:ind w:left="8023" w:hanging="428"/>
      </w:pPr>
      <w:rPr>
        <w:rFonts w:hint="default"/>
        <w:lang w:val="sq-AL" w:eastAsia="en-US" w:bidi="ar-SA"/>
      </w:rPr>
    </w:lvl>
  </w:abstractNum>
  <w:abstractNum w:abstractNumId="59" w15:restartNumberingAfterBreak="0">
    <w:nsid w:val="540C1DE4"/>
    <w:multiLevelType w:val="hybridMultilevel"/>
    <w:tmpl w:val="C526C0F4"/>
    <w:lvl w:ilvl="0" w:tplc="F20AF1D6">
      <w:start w:val="12"/>
      <w:numFmt w:val="decimal"/>
      <w:lvlText w:val="%1."/>
      <w:lvlJc w:val="left"/>
      <w:pPr>
        <w:ind w:left="981" w:hanging="356"/>
      </w:pPr>
      <w:rPr>
        <w:rFonts w:ascii="Times New Roman" w:eastAsia="Times New Roman" w:hAnsi="Times New Roman" w:cs="Times New Roman" w:hint="default"/>
        <w:w w:val="100"/>
        <w:sz w:val="22"/>
        <w:szCs w:val="22"/>
        <w:lang w:val="sq-AL" w:eastAsia="en-US" w:bidi="ar-SA"/>
      </w:rPr>
    </w:lvl>
    <w:lvl w:ilvl="1" w:tplc="4D60EB7E">
      <w:numFmt w:val="bullet"/>
      <w:lvlText w:val="•"/>
      <w:lvlJc w:val="left"/>
      <w:pPr>
        <w:ind w:left="1867" w:hanging="356"/>
      </w:pPr>
      <w:rPr>
        <w:rFonts w:hint="default"/>
        <w:lang w:val="sq-AL" w:eastAsia="en-US" w:bidi="ar-SA"/>
      </w:rPr>
    </w:lvl>
    <w:lvl w:ilvl="2" w:tplc="D272D69C">
      <w:numFmt w:val="bullet"/>
      <w:lvlText w:val="•"/>
      <w:lvlJc w:val="left"/>
      <w:pPr>
        <w:ind w:left="2755" w:hanging="356"/>
      </w:pPr>
      <w:rPr>
        <w:rFonts w:hint="default"/>
        <w:lang w:val="sq-AL" w:eastAsia="en-US" w:bidi="ar-SA"/>
      </w:rPr>
    </w:lvl>
    <w:lvl w:ilvl="3" w:tplc="ABA4421C">
      <w:numFmt w:val="bullet"/>
      <w:lvlText w:val="•"/>
      <w:lvlJc w:val="left"/>
      <w:pPr>
        <w:ind w:left="3643" w:hanging="356"/>
      </w:pPr>
      <w:rPr>
        <w:rFonts w:hint="default"/>
        <w:lang w:val="sq-AL" w:eastAsia="en-US" w:bidi="ar-SA"/>
      </w:rPr>
    </w:lvl>
    <w:lvl w:ilvl="4" w:tplc="7FC8C356">
      <w:numFmt w:val="bullet"/>
      <w:lvlText w:val="•"/>
      <w:lvlJc w:val="left"/>
      <w:pPr>
        <w:ind w:left="4531" w:hanging="356"/>
      </w:pPr>
      <w:rPr>
        <w:rFonts w:hint="default"/>
        <w:lang w:val="sq-AL" w:eastAsia="en-US" w:bidi="ar-SA"/>
      </w:rPr>
    </w:lvl>
    <w:lvl w:ilvl="5" w:tplc="6AF83562">
      <w:numFmt w:val="bullet"/>
      <w:lvlText w:val="•"/>
      <w:lvlJc w:val="left"/>
      <w:pPr>
        <w:ind w:left="5419" w:hanging="356"/>
      </w:pPr>
      <w:rPr>
        <w:rFonts w:hint="default"/>
        <w:lang w:val="sq-AL" w:eastAsia="en-US" w:bidi="ar-SA"/>
      </w:rPr>
    </w:lvl>
    <w:lvl w:ilvl="6" w:tplc="6B48392A">
      <w:numFmt w:val="bullet"/>
      <w:lvlText w:val="•"/>
      <w:lvlJc w:val="left"/>
      <w:pPr>
        <w:ind w:left="6307" w:hanging="356"/>
      </w:pPr>
      <w:rPr>
        <w:rFonts w:hint="default"/>
        <w:lang w:val="sq-AL" w:eastAsia="en-US" w:bidi="ar-SA"/>
      </w:rPr>
    </w:lvl>
    <w:lvl w:ilvl="7" w:tplc="7D964072">
      <w:numFmt w:val="bullet"/>
      <w:lvlText w:val="•"/>
      <w:lvlJc w:val="left"/>
      <w:pPr>
        <w:ind w:left="7195" w:hanging="356"/>
      </w:pPr>
      <w:rPr>
        <w:rFonts w:hint="default"/>
        <w:lang w:val="sq-AL" w:eastAsia="en-US" w:bidi="ar-SA"/>
      </w:rPr>
    </w:lvl>
    <w:lvl w:ilvl="8" w:tplc="C25493B8">
      <w:numFmt w:val="bullet"/>
      <w:lvlText w:val="•"/>
      <w:lvlJc w:val="left"/>
      <w:pPr>
        <w:ind w:left="8083" w:hanging="356"/>
      </w:pPr>
      <w:rPr>
        <w:rFonts w:hint="default"/>
        <w:lang w:val="sq-AL" w:eastAsia="en-US" w:bidi="ar-SA"/>
      </w:rPr>
    </w:lvl>
  </w:abstractNum>
  <w:abstractNum w:abstractNumId="60" w15:restartNumberingAfterBreak="0">
    <w:nsid w:val="562B0392"/>
    <w:multiLevelType w:val="hybridMultilevel"/>
    <w:tmpl w:val="30BAD484"/>
    <w:lvl w:ilvl="0" w:tplc="44D62B16">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507031A0">
      <w:numFmt w:val="bullet"/>
      <w:lvlText w:val="•"/>
      <w:lvlJc w:val="left"/>
      <w:pPr>
        <w:ind w:left="1597" w:hanging="428"/>
      </w:pPr>
      <w:rPr>
        <w:rFonts w:hint="default"/>
        <w:lang w:val="sq-AL" w:eastAsia="en-US" w:bidi="ar-SA"/>
      </w:rPr>
    </w:lvl>
    <w:lvl w:ilvl="2" w:tplc="440014E2">
      <w:numFmt w:val="bullet"/>
      <w:lvlText w:val="•"/>
      <w:lvlJc w:val="left"/>
      <w:pPr>
        <w:ind w:left="2515" w:hanging="428"/>
      </w:pPr>
      <w:rPr>
        <w:rFonts w:hint="default"/>
        <w:lang w:val="sq-AL" w:eastAsia="en-US" w:bidi="ar-SA"/>
      </w:rPr>
    </w:lvl>
    <w:lvl w:ilvl="3" w:tplc="6A247616">
      <w:numFmt w:val="bullet"/>
      <w:lvlText w:val="•"/>
      <w:lvlJc w:val="left"/>
      <w:pPr>
        <w:ind w:left="3433" w:hanging="428"/>
      </w:pPr>
      <w:rPr>
        <w:rFonts w:hint="default"/>
        <w:lang w:val="sq-AL" w:eastAsia="en-US" w:bidi="ar-SA"/>
      </w:rPr>
    </w:lvl>
    <w:lvl w:ilvl="4" w:tplc="A17E0CEE">
      <w:numFmt w:val="bullet"/>
      <w:lvlText w:val="•"/>
      <w:lvlJc w:val="left"/>
      <w:pPr>
        <w:ind w:left="4351" w:hanging="428"/>
      </w:pPr>
      <w:rPr>
        <w:rFonts w:hint="default"/>
        <w:lang w:val="sq-AL" w:eastAsia="en-US" w:bidi="ar-SA"/>
      </w:rPr>
    </w:lvl>
    <w:lvl w:ilvl="5" w:tplc="616A755A">
      <w:numFmt w:val="bullet"/>
      <w:lvlText w:val="•"/>
      <w:lvlJc w:val="left"/>
      <w:pPr>
        <w:ind w:left="5269" w:hanging="428"/>
      </w:pPr>
      <w:rPr>
        <w:rFonts w:hint="default"/>
        <w:lang w:val="sq-AL" w:eastAsia="en-US" w:bidi="ar-SA"/>
      </w:rPr>
    </w:lvl>
    <w:lvl w:ilvl="6" w:tplc="80CEDADC">
      <w:numFmt w:val="bullet"/>
      <w:lvlText w:val="•"/>
      <w:lvlJc w:val="left"/>
      <w:pPr>
        <w:ind w:left="6187" w:hanging="428"/>
      </w:pPr>
      <w:rPr>
        <w:rFonts w:hint="default"/>
        <w:lang w:val="sq-AL" w:eastAsia="en-US" w:bidi="ar-SA"/>
      </w:rPr>
    </w:lvl>
    <w:lvl w:ilvl="7" w:tplc="C22474E2">
      <w:numFmt w:val="bullet"/>
      <w:lvlText w:val="•"/>
      <w:lvlJc w:val="left"/>
      <w:pPr>
        <w:ind w:left="7105" w:hanging="428"/>
      </w:pPr>
      <w:rPr>
        <w:rFonts w:hint="default"/>
        <w:lang w:val="sq-AL" w:eastAsia="en-US" w:bidi="ar-SA"/>
      </w:rPr>
    </w:lvl>
    <w:lvl w:ilvl="8" w:tplc="765E6574">
      <w:numFmt w:val="bullet"/>
      <w:lvlText w:val="•"/>
      <w:lvlJc w:val="left"/>
      <w:pPr>
        <w:ind w:left="8023" w:hanging="428"/>
      </w:pPr>
      <w:rPr>
        <w:rFonts w:hint="default"/>
        <w:lang w:val="sq-AL" w:eastAsia="en-US" w:bidi="ar-SA"/>
      </w:rPr>
    </w:lvl>
  </w:abstractNum>
  <w:abstractNum w:abstractNumId="61" w15:restartNumberingAfterBreak="0">
    <w:nsid w:val="572B429B"/>
    <w:multiLevelType w:val="hybridMultilevel"/>
    <w:tmpl w:val="E15E6934"/>
    <w:lvl w:ilvl="0" w:tplc="71CE63CC">
      <w:start w:val="1"/>
      <w:numFmt w:val="decimal"/>
      <w:lvlText w:val="%1."/>
      <w:lvlJc w:val="left"/>
      <w:pPr>
        <w:ind w:left="688" w:hanging="428"/>
      </w:pPr>
      <w:rPr>
        <w:rFonts w:hint="default"/>
        <w:w w:val="100"/>
        <w:lang w:val="sq-AL" w:eastAsia="en-US" w:bidi="ar-SA"/>
      </w:rPr>
    </w:lvl>
    <w:lvl w:ilvl="1" w:tplc="EB24759E">
      <w:numFmt w:val="bullet"/>
      <w:lvlText w:val="•"/>
      <w:lvlJc w:val="left"/>
      <w:pPr>
        <w:ind w:left="1597" w:hanging="428"/>
      </w:pPr>
      <w:rPr>
        <w:rFonts w:hint="default"/>
        <w:lang w:val="sq-AL" w:eastAsia="en-US" w:bidi="ar-SA"/>
      </w:rPr>
    </w:lvl>
    <w:lvl w:ilvl="2" w:tplc="A2F8A242">
      <w:numFmt w:val="bullet"/>
      <w:lvlText w:val="•"/>
      <w:lvlJc w:val="left"/>
      <w:pPr>
        <w:ind w:left="2515" w:hanging="428"/>
      </w:pPr>
      <w:rPr>
        <w:rFonts w:hint="default"/>
        <w:lang w:val="sq-AL" w:eastAsia="en-US" w:bidi="ar-SA"/>
      </w:rPr>
    </w:lvl>
    <w:lvl w:ilvl="3" w:tplc="5128E5A0">
      <w:numFmt w:val="bullet"/>
      <w:lvlText w:val="•"/>
      <w:lvlJc w:val="left"/>
      <w:pPr>
        <w:ind w:left="3433" w:hanging="428"/>
      </w:pPr>
      <w:rPr>
        <w:rFonts w:hint="default"/>
        <w:lang w:val="sq-AL" w:eastAsia="en-US" w:bidi="ar-SA"/>
      </w:rPr>
    </w:lvl>
    <w:lvl w:ilvl="4" w:tplc="C6E01E1C">
      <w:numFmt w:val="bullet"/>
      <w:lvlText w:val="•"/>
      <w:lvlJc w:val="left"/>
      <w:pPr>
        <w:ind w:left="4351" w:hanging="428"/>
      </w:pPr>
      <w:rPr>
        <w:rFonts w:hint="default"/>
        <w:lang w:val="sq-AL" w:eastAsia="en-US" w:bidi="ar-SA"/>
      </w:rPr>
    </w:lvl>
    <w:lvl w:ilvl="5" w:tplc="8E468FF0">
      <w:numFmt w:val="bullet"/>
      <w:lvlText w:val="•"/>
      <w:lvlJc w:val="left"/>
      <w:pPr>
        <w:ind w:left="5269" w:hanging="428"/>
      </w:pPr>
      <w:rPr>
        <w:rFonts w:hint="default"/>
        <w:lang w:val="sq-AL" w:eastAsia="en-US" w:bidi="ar-SA"/>
      </w:rPr>
    </w:lvl>
    <w:lvl w:ilvl="6" w:tplc="840A18E6">
      <w:numFmt w:val="bullet"/>
      <w:lvlText w:val="•"/>
      <w:lvlJc w:val="left"/>
      <w:pPr>
        <w:ind w:left="6187" w:hanging="428"/>
      </w:pPr>
      <w:rPr>
        <w:rFonts w:hint="default"/>
        <w:lang w:val="sq-AL" w:eastAsia="en-US" w:bidi="ar-SA"/>
      </w:rPr>
    </w:lvl>
    <w:lvl w:ilvl="7" w:tplc="B0C04AB0">
      <w:numFmt w:val="bullet"/>
      <w:lvlText w:val="•"/>
      <w:lvlJc w:val="left"/>
      <w:pPr>
        <w:ind w:left="7105" w:hanging="428"/>
      </w:pPr>
      <w:rPr>
        <w:rFonts w:hint="default"/>
        <w:lang w:val="sq-AL" w:eastAsia="en-US" w:bidi="ar-SA"/>
      </w:rPr>
    </w:lvl>
    <w:lvl w:ilvl="8" w:tplc="91ECAE08">
      <w:numFmt w:val="bullet"/>
      <w:lvlText w:val="•"/>
      <w:lvlJc w:val="left"/>
      <w:pPr>
        <w:ind w:left="8023" w:hanging="428"/>
      </w:pPr>
      <w:rPr>
        <w:rFonts w:hint="default"/>
        <w:lang w:val="sq-AL" w:eastAsia="en-US" w:bidi="ar-SA"/>
      </w:rPr>
    </w:lvl>
  </w:abstractNum>
  <w:abstractNum w:abstractNumId="62" w15:restartNumberingAfterBreak="0">
    <w:nsid w:val="597C2EB7"/>
    <w:multiLevelType w:val="hybridMultilevel"/>
    <w:tmpl w:val="CF300B06"/>
    <w:lvl w:ilvl="0" w:tplc="50344DBA">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6CFA173E">
      <w:numFmt w:val="bullet"/>
      <w:lvlText w:val="•"/>
      <w:lvlJc w:val="left"/>
      <w:pPr>
        <w:ind w:left="1597" w:hanging="428"/>
      </w:pPr>
      <w:rPr>
        <w:rFonts w:hint="default"/>
        <w:lang w:val="sq-AL" w:eastAsia="en-US" w:bidi="ar-SA"/>
      </w:rPr>
    </w:lvl>
    <w:lvl w:ilvl="2" w:tplc="11D0C5B6">
      <w:numFmt w:val="bullet"/>
      <w:lvlText w:val="•"/>
      <w:lvlJc w:val="left"/>
      <w:pPr>
        <w:ind w:left="2515" w:hanging="428"/>
      </w:pPr>
      <w:rPr>
        <w:rFonts w:hint="default"/>
        <w:lang w:val="sq-AL" w:eastAsia="en-US" w:bidi="ar-SA"/>
      </w:rPr>
    </w:lvl>
    <w:lvl w:ilvl="3" w:tplc="6CCE7EEE">
      <w:numFmt w:val="bullet"/>
      <w:lvlText w:val="•"/>
      <w:lvlJc w:val="left"/>
      <w:pPr>
        <w:ind w:left="3433" w:hanging="428"/>
      </w:pPr>
      <w:rPr>
        <w:rFonts w:hint="default"/>
        <w:lang w:val="sq-AL" w:eastAsia="en-US" w:bidi="ar-SA"/>
      </w:rPr>
    </w:lvl>
    <w:lvl w:ilvl="4" w:tplc="FED03CBC">
      <w:numFmt w:val="bullet"/>
      <w:lvlText w:val="•"/>
      <w:lvlJc w:val="left"/>
      <w:pPr>
        <w:ind w:left="4351" w:hanging="428"/>
      </w:pPr>
      <w:rPr>
        <w:rFonts w:hint="default"/>
        <w:lang w:val="sq-AL" w:eastAsia="en-US" w:bidi="ar-SA"/>
      </w:rPr>
    </w:lvl>
    <w:lvl w:ilvl="5" w:tplc="44C0CE0C">
      <w:numFmt w:val="bullet"/>
      <w:lvlText w:val="•"/>
      <w:lvlJc w:val="left"/>
      <w:pPr>
        <w:ind w:left="5269" w:hanging="428"/>
      </w:pPr>
      <w:rPr>
        <w:rFonts w:hint="default"/>
        <w:lang w:val="sq-AL" w:eastAsia="en-US" w:bidi="ar-SA"/>
      </w:rPr>
    </w:lvl>
    <w:lvl w:ilvl="6" w:tplc="40DEDAC2">
      <w:numFmt w:val="bullet"/>
      <w:lvlText w:val="•"/>
      <w:lvlJc w:val="left"/>
      <w:pPr>
        <w:ind w:left="6187" w:hanging="428"/>
      </w:pPr>
      <w:rPr>
        <w:rFonts w:hint="default"/>
        <w:lang w:val="sq-AL" w:eastAsia="en-US" w:bidi="ar-SA"/>
      </w:rPr>
    </w:lvl>
    <w:lvl w:ilvl="7" w:tplc="C2CA6588">
      <w:numFmt w:val="bullet"/>
      <w:lvlText w:val="•"/>
      <w:lvlJc w:val="left"/>
      <w:pPr>
        <w:ind w:left="7105" w:hanging="428"/>
      </w:pPr>
      <w:rPr>
        <w:rFonts w:hint="default"/>
        <w:lang w:val="sq-AL" w:eastAsia="en-US" w:bidi="ar-SA"/>
      </w:rPr>
    </w:lvl>
    <w:lvl w:ilvl="8" w:tplc="7F94B8AA">
      <w:numFmt w:val="bullet"/>
      <w:lvlText w:val="•"/>
      <w:lvlJc w:val="left"/>
      <w:pPr>
        <w:ind w:left="8023" w:hanging="428"/>
      </w:pPr>
      <w:rPr>
        <w:rFonts w:hint="default"/>
        <w:lang w:val="sq-AL" w:eastAsia="en-US" w:bidi="ar-SA"/>
      </w:rPr>
    </w:lvl>
  </w:abstractNum>
  <w:abstractNum w:abstractNumId="63" w15:restartNumberingAfterBreak="0">
    <w:nsid w:val="5C381524"/>
    <w:multiLevelType w:val="hybridMultilevel"/>
    <w:tmpl w:val="6450CB0A"/>
    <w:lvl w:ilvl="0" w:tplc="B5BC7FB4">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BC62729C">
      <w:numFmt w:val="bullet"/>
      <w:lvlText w:val="•"/>
      <w:lvlJc w:val="left"/>
      <w:pPr>
        <w:ind w:left="1597" w:hanging="428"/>
      </w:pPr>
      <w:rPr>
        <w:rFonts w:hint="default"/>
        <w:lang w:val="sq-AL" w:eastAsia="en-US" w:bidi="ar-SA"/>
      </w:rPr>
    </w:lvl>
    <w:lvl w:ilvl="2" w:tplc="44D6232C">
      <w:numFmt w:val="bullet"/>
      <w:lvlText w:val="•"/>
      <w:lvlJc w:val="left"/>
      <w:pPr>
        <w:ind w:left="2515" w:hanging="428"/>
      </w:pPr>
      <w:rPr>
        <w:rFonts w:hint="default"/>
        <w:lang w:val="sq-AL" w:eastAsia="en-US" w:bidi="ar-SA"/>
      </w:rPr>
    </w:lvl>
    <w:lvl w:ilvl="3" w:tplc="AA0E53FC">
      <w:numFmt w:val="bullet"/>
      <w:lvlText w:val="•"/>
      <w:lvlJc w:val="left"/>
      <w:pPr>
        <w:ind w:left="3433" w:hanging="428"/>
      </w:pPr>
      <w:rPr>
        <w:rFonts w:hint="default"/>
        <w:lang w:val="sq-AL" w:eastAsia="en-US" w:bidi="ar-SA"/>
      </w:rPr>
    </w:lvl>
    <w:lvl w:ilvl="4" w:tplc="7324AEAC">
      <w:numFmt w:val="bullet"/>
      <w:lvlText w:val="•"/>
      <w:lvlJc w:val="left"/>
      <w:pPr>
        <w:ind w:left="4351" w:hanging="428"/>
      </w:pPr>
      <w:rPr>
        <w:rFonts w:hint="default"/>
        <w:lang w:val="sq-AL" w:eastAsia="en-US" w:bidi="ar-SA"/>
      </w:rPr>
    </w:lvl>
    <w:lvl w:ilvl="5" w:tplc="91226FBC">
      <w:numFmt w:val="bullet"/>
      <w:lvlText w:val="•"/>
      <w:lvlJc w:val="left"/>
      <w:pPr>
        <w:ind w:left="5269" w:hanging="428"/>
      </w:pPr>
      <w:rPr>
        <w:rFonts w:hint="default"/>
        <w:lang w:val="sq-AL" w:eastAsia="en-US" w:bidi="ar-SA"/>
      </w:rPr>
    </w:lvl>
    <w:lvl w:ilvl="6" w:tplc="F8A698B4">
      <w:numFmt w:val="bullet"/>
      <w:lvlText w:val="•"/>
      <w:lvlJc w:val="left"/>
      <w:pPr>
        <w:ind w:left="6187" w:hanging="428"/>
      </w:pPr>
      <w:rPr>
        <w:rFonts w:hint="default"/>
        <w:lang w:val="sq-AL" w:eastAsia="en-US" w:bidi="ar-SA"/>
      </w:rPr>
    </w:lvl>
    <w:lvl w:ilvl="7" w:tplc="D8F2387E">
      <w:numFmt w:val="bullet"/>
      <w:lvlText w:val="•"/>
      <w:lvlJc w:val="left"/>
      <w:pPr>
        <w:ind w:left="7105" w:hanging="428"/>
      </w:pPr>
      <w:rPr>
        <w:rFonts w:hint="default"/>
        <w:lang w:val="sq-AL" w:eastAsia="en-US" w:bidi="ar-SA"/>
      </w:rPr>
    </w:lvl>
    <w:lvl w:ilvl="8" w:tplc="8C8657D8">
      <w:numFmt w:val="bullet"/>
      <w:lvlText w:val="•"/>
      <w:lvlJc w:val="left"/>
      <w:pPr>
        <w:ind w:left="8023" w:hanging="428"/>
      </w:pPr>
      <w:rPr>
        <w:rFonts w:hint="default"/>
        <w:lang w:val="sq-AL" w:eastAsia="en-US" w:bidi="ar-SA"/>
      </w:rPr>
    </w:lvl>
  </w:abstractNum>
  <w:abstractNum w:abstractNumId="64" w15:restartNumberingAfterBreak="0">
    <w:nsid w:val="5D443B04"/>
    <w:multiLevelType w:val="hybridMultilevel"/>
    <w:tmpl w:val="7A4085D6"/>
    <w:lvl w:ilvl="0" w:tplc="EF74F5EE">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5366DA96">
      <w:start w:val="1"/>
      <w:numFmt w:val="lowerLetter"/>
      <w:lvlText w:val="%2."/>
      <w:lvlJc w:val="left"/>
      <w:pPr>
        <w:ind w:left="1254" w:hanging="360"/>
      </w:pPr>
      <w:rPr>
        <w:rFonts w:ascii="Times New Roman" w:eastAsia="Times New Roman" w:hAnsi="Times New Roman" w:cs="Times New Roman" w:hint="default"/>
        <w:spacing w:val="0"/>
        <w:w w:val="100"/>
        <w:sz w:val="22"/>
        <w:szCs w:val="22"/>
        <w:lang w:val="sq-AL" w:eastAsia="en-US" w:bidi="ar-SA"/>
      </w:rPr>
    </w:lvl>
    <w:lvl w:ilvl="2" w:tplc="2BEE973A">
      <w:numFmt w:val="bullet"/>
      <w:lvlText w:val="•"/>
      <w:lvlJc w:val="left"/>
      <w:pPr>
        <w:ind w:left="2215" w:hanging="360"/>
      </w:pPr>
      <w:rPr>
        <w:rFonts w:hint="default"/>
        <w:lang w:val="sq-AL" w:eastAsia="en-US" w:bidi="ar-SA"/>
      </w:rPr>
    </w:lvl>
    <w:lvl w:ilvl="3" w:tplc="24FC2884">
      <w:numFmt w:val="bullet"/>
      <w:lvlText w:val="•"/>
      <w:lvlJc w:val="left"/>
      <w:pPr>
        <w:ind w:left="3170" w:hanging="360"/>
      </w:pPr>
      <w:rPr>
        <w:rFonts w:hint="default"/>
        <w:lang w:val="sq-AL" w:eastAsia="en-US" w:bidi="ar-SA"/>
      </w:rPr>
    </w:lvl>
    <w:lvl w:ilvl="4" w:tplc="98D245BA">
      <w:numFmt w:val="bullet"/>
      <w:lvlText w:val="•"/>
      <w:lvlJc w:val="left"/>
      <w:pPr>
        <w:ind w:left="4126" w:hanging="360"/>
      </w:pPr>
      <w:rPr>
        <w:rFonts w:hint="default"/>
        <w:lang w:val="sq-AL" w:eastAsia="en-US" w:bidi="ar-SA"/>
      </w:rPr>
    </w:lvl>
    <w:lvl w:ilvl="5" w:tplc="73922F9E">
      <w:numFmt w:val="bullet"/>
      <w:lvlText w:val="•"/>
      <w:lvlJc w:val="left"/>
      <w:pPr>
        <w:ind w:left="5081" w:hanging="360"/>
      </w:pPr>
      <w:rPr>
        <w:rFonts w:hint="default"/>
        <w:lang w:val="sq-AL" w:eastAsia="en-US" w:bidi="ar-SA"/>
      </w:rPr>
    </w:lvl>
    <w:lvl w:ilvl="6" w:tplc="3E14FC60">
      <w:numFmt w:val="bullet"/>
      <w:lvlText w:val="•"/>
      <w:lvlJc w:val="left"/>
      <w:pPr>
        <w:ind w:left="6037" w:hanging="360"/>
      </w:pPr>
      <w:rPr>
        <w:rFonts w:hint="default"/>
        <w:lang w:val="sq-AL" w:eastAsia="en-US" w:bidi="ar-SA"/>
      </w:rPr>
    </w:lvl>
    <w:lvl w:ilvl="7" w:tplc="94B2FA94">
      <w:numFmt w:val="bullet"/>
      <w:lvlText w:val="•"/>
      <w:lvlJc w:val="left"/>
      <w:pPr>
        <w:ind w:left="6992" w:hanging="360"/>
      </w:pPr>
      <w:rPr>
        <w:rFonts w:hint="default"/>
        <w:lang w:val="sq-AL" w:eastAsia="en-US" w:bidi="ar-SA"/>
      </w:rPr>
    </w:lvl>
    <w:lvl w:ilvl="8" w:tplc="B2248594">
      <w:numFmt w:val="bullet"/>
      <w:lvlText w:val="•"/>
      <w:lvlJc w:val="left"/>
      <w:pPr>
        <w:ind w:left="7948" w:hanging="360"/>
      </w:pPr>
      <w:rPr>
        <w:rFonts w:hint="default"/>
        <w:lang w:val="sq-AL" w:eastAsia="en-US" w:bidi="ar-SA"/>
      </w:rPr>
    </w:lvl>
  </w:abstractNum>
  <w:abstractNum w:abstractNumId="65" w15:restartNumberingAfterBreak="0">
    <w:nsid w:val="5F190FE2"/>
    <w:multiLevelType w:val="hybridMultilevel"/>
    <w:tmpl w:val="15C45116"/>
    <w:lvl w:ilvl="0" w:tplc="13EE19D2">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DBE47A8C">
      <w:numFmt w:val="bullet"/>
      <w:lvlText w:val="•"/>
      <w:lvlJc w:val="left"/>
      <w:pPr>
        <w:ind w:left="1597" w:hanging="428"/>
      </w:pPr>
      <w:rPr>
        <w:rFonts w:hint="default"/>
        <w:lang w:val="sq-AL" w:eastAsia="en-US" w:bidi="ar-SA"/>
      </w:rPr>
    </w:lvl>
    <w:lvl w:ilvl="2" w:tplc="DB0ACE92">
      <w:numFmt w:val="bullet"/>
      <w:lvlText w:val="•"/>
      <w:lvlJc w:val="left"/>
      <w:pPr>
        <w:ind w:left="2515" w:hanging="428"/>
      </w:pPr>
      <w:rPr>
        <w:rFonts w:hint="default"/>
        <w:lang w:val="sq-AL" w:eastAsia="en-US" w:bidi="ar-SA"/>
      </w:rPr>
    </w:lvl>
    <w:lvl w:ilvl="3" w:tplc="6B062EC6">
      <w:numFmt w:val="bullet"/>
      <w:lvlText w:val="•"/>
      <w:lvlJc w:val="left"/>
      <w:pPr>
        <w:ind w:left="3433" w:hanging="428"/>
      </w:pPr>
      <w:rPr>
        <w:rFonts w:hint="default"/>
        <w:lang w:val="sq-AL" w:eastAsia="en-US" w:bidi="ar-SA"/>
      </w:rPr>
    </w:lvl>
    <w:lvl w:ilvl="4" w:tplc="E42021BE">
      <w:numFmt w:val="bullet"/>
      <w:lvlText w:val="•"/>
      <w:lvlJc w:val="left"/>
      <w:pPr>
        <w:ind w:left="4351" w:hanging="428"/>
      </w:pPr>
      <w:rPr>
        <w:rFonts w:hint="default"/>
        <w:lang w:val="sq-AL" w:eastAsia="en-US" w:bidi="ar-SA"/>
      </w:rPr>
    </w:lvl>
    <w:lvl w:ilvl="5" w:tplc="F5A45C68">
      <w:numFmt w:val="bullet"/>
      <w:lvlText w:val="•"/>
      <w:lvlJc w:val="left"/>
      <w:pPr>
        <w:ind w:left="5269" w:hanging="428"/>
      </w:pPr>
      <w:rPr>
        <w:rFonts w:hint="default"/>
        <w:lang w:val="sq-AL" w:eastAsia="en-US" w:bidi="ar-SA"/>
      </w:rPr>
    </w:lvl>
    <w:lvl w:ilvl="6" w:tplc="6F046FD8">
      <w:numFmt w:val="bullet"/>
      <w:lvlText w:val="•"/>
      <w:lvlJc w:val="left"/>
      <w:pPr>
        <w:ind w:left="6187" w:hanging="428"/>
      </w:pPr>
      <w:rPr>
        <w:rFonts w:hint="default"/>
        <w:lang w:val="sq-AL" w:eastAsia="en-US" w:bidi="ar-SA"/>
      </w:rPr>
    </w:lvl>
    <w:lvl w:ilvl="7" w:tplc="36386DE8">
      <w:numFmt w:val="bullet"/>
      <w:lvlText w:val="•"/>
      <w:lvlJc w:val="left"/>
      <w:pPr>
        <w:ind w:left="7105" w:hanging="428"/>
      </w:pPr>
      <w:rPr>
        <w:rFonts w:hint="default"/>
        <w:lang w:val="sq-AL" w:eastAsia="en-US" w:bidi="ar-SA"/>
      </w:rPr>
    </w:lvl>
    <w:lvl w:ilvl="8" w:tplc="E51ACC2A">
      <w:numFmt w:val="bullet"/>
      <w:lvlText w:val="•"/>
      <w:lvlJc w:val="left"/>
      <w:pPr>
        <w:ind w:left="8023" w:hanging="428"/>
      </w:pPr>
      <w:rPr>
        <w:rFonts w:hint="default"/>
        <w:lang w:val="sq-AL" w:eastAsia="en-US" w:bidi="ar-SA"/>
      </w:rPr>
    </w:lvl>
  </w:abstractNum>
  <w:abstractNum w:abstractNumId="66" w15:restartNumberingAfterBreak="0">
    <w:nsid w:val="60766770"/>
    <w:multiLevelType w:val="hybridMultilevel"/>
    <w:tmpl w:val="DCB46776"/>
    <w:lvl w:ilvl="0" w:tplc="7A10548A">
      <w:start w:val="1"/>
      <w:numFmt w:val="decimal"/>
      <w:lvlText w:val="%1."/>
      <w:lvlJc w:val="left"/>
      <w:pPr>
        <w:ind w:left="486" w:hanging="226"/>
      </w:pPr>
      <w:rPr>
        <w:rFonts w:ascii="Times New Roman" w:eastAsia="Times New Roman" w:hAnsi="Times New Roman" w:cs="Times New Roman" w:hint="default"/>
        <w:w w:val="100"/>
        <w:sz w:val="22"/>
        <w:szCs w:val="22"/>
        <w:lang w:val="sq-AL" w:eastAsia="en-US" w:bidi="ar-SA"/>
      </w:rPr>
    </w:lvl>
    <w:lvl w:ilvl="1" w:tplc="864445BC">
      <w:numFmt w:val="bullet"/>
      <w:lvlText w:val="•"/>
      <w:lvlJc w:val="left"/>
      <w:pPr>
        <w:ind w:left="1417" w:hanging="226"/>
      </w:pPr>
      <w:rPr>
        <w:rFonts w:hint="default"/>
        <w:lang w:val="sq-AL" w:eastAsia="en-US" w:bidi="ar-SA"/>
      </w:rPr>
    </w:lvl>
    <w:lvl w:ilvl="2" w:tplc="89589184">
      <w:numFmt w:val="bullet"/>
      <w:lvlText w:val="•"/>
      <w:lvlJc w:val="left"/>
      <w:pPr>
        <w:ind w:left="2355" w:hanging="226"/>
      </w:pPr>
      <w:rPr>
        <w:rFonts w:hint="default"/>
        <w:lang w:val="sq-AL" w:eastAsia="en-US" w:bidi="ar-SA"/>
      </w:rPr>
    </w:lvl>
    <w:lvl w:ilvl="3" w:tplc="09FC5B7A">
      <w:numFmt w:val="bullet"/>
      <w:lvlText w:val="•"/>
      <w:lvlJc w:val="left"/>
      <w:pPr>
        <w:ind w:left="3293" w:hanging="226"/>
      </w:pPr>
      <w:rPr>
        <w:rFonts w:hint="default"/>
        <w:lang w:val="sq-AL" w:eastAsia="en-US" w:bidi="ar-SA"/>
      </w:rPr>
    </w:lvl>
    <w:lvl w:ilvl="4" w:tplc="ABBCFEAE">
      <w:numFmt w:val="bullet"/>
      <w:lvlText w:val="•"/>
      <w:lvlJc w:val="left"/>
      <w:pPr>
        <w:ind w:left="4231" w:hanging="226"/>
      </w:pPr>
      <w:rPr>
        <w:rFonts w:hint="default"/>
        <w:lang w:val="sq-AL" w:eastAsia="en-US" w:bidi="ar-SA"/>
      </w:rPr>
    </w:lvl>
    <w:lvl w:ilvl="5" w:tplc="10669DA4">
      <w:numFmt w:val="bullet"/>
      <w:lvlText w:val="•"/>
      <w:lvlJc w:val="left"/>
      <w:pPr>
        <w:ind w:left="5169" w:hanging="226"/>
      </w:pPr>
      <w:rPr>
        <w:rFonts w:hint="default"/>
        <w:lang w:val="sq-AL" w:eastAsia="en-US" w:bidi="ar-SA"/>
      </w:rPr>
    </w:lvl>
    <w:lvl w:ilvl="6" w:tplc="0A723AF4">
      <w:numFmt w:val="bullet"/>
      <w:lvlText w:val="•"/>
      <w:lvlJc w:val="left"/>
      <w:pPr>
        <w:ind w:left="6107" w:hanging="226"/>
      </w:pPr>
      <w:rPr>
        <w:rFonts w:hint="default"/>
        <w:lang w:val="sq-AL" w:eastAsia="en-US" w:bidi="ar-SA"/>
      </w:rPr>
    </w:lvl>
    <w:lvl w:ilvl="7" w:tplc="F2EAB42C">
      <w:numFmt w:val="bullet"/>
      <w:lvlText w:val="•"/>
      <w:lvlJc w:val="left"/>
      <w:pPr>
        <w:ind w:left="7045" w:hanging="226"/>
      </w:pPr>
      <w:rPr>
        <w:rFonts w:hint="default"/>
        <w:lang w:val="sq-AL" w:eastAsia="en-US" w:bidi="ar-SA"/>
      </w:rPr>
    </w:lvl>
    <w:lvl w:ilvl="8" w:tplc="7B5C0814">
      <w:numFmt w:val="bullet"/>
      <w:lvlText w:val="•"/>
      <w:lvlJc w:val="left"/>
      <w:pPr>
        <w:ind w:left="7983" w:hanging="226"/>
      </w:pPr>
      <w:rPr>
        <w:rFonts w:hint="default"/>
        <w:lang w:val="sq-AL" w:eastAsia="en-US" w:bidi="ar-SA"/>
      </w:rPr>
    </w:lvl>
  </w:abstractNum>
  <w:abstractNum w:abstractNumId="67" w15:restartNumberingAfterBreak="0">
    <w:nsid w:val="628D184E"/>
    <w:multiLevelType w:val="hybridMultilevel"/>
    <w:tmpl w:val="5806659E"/>
    <w:lvl w:ilvl="0" w:tplc="BF3628C2">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0BBC7D52">
      <w:numFmt w:val="bullet"/>
      <w:lvlText w:val="•"/>
      <w:lvlJc w:val="left"/>
      <w:pPr>
        <w:ind w:left="1597" w:hanging="428"/>
      </w:pPr>
      <w:rPr>
        <w:rFonts w:hint="default"/>
        <w:lang w:val="sq-AL" w:eastAsia="en-US" w:bidi="ar-SA"/>
      </w:rPr>
    </w:lvl>
    <w:lvl w:ilvl="2" w:tplc="523A13D4">
      <w:numFmt w:val="bullet"/>
      <w:lvlText w:val="•"/>
      <w:lvlJc w:val="left"/>
      <w:pPr>
        <w:ind w:left="2515" w:hanging="428"/>
      </w:pPr>
      <w:rPr>
        <w:rFonts w:hint="default"/>
        <w:lang w:val="sq-AL" w:eastAsia="en-US" w:bidi="ar-SA"/>
      </w:rPr>
    </w:lvl>
    <w:lvl w:ilvl="3" w:tplc="EF701A3C">
      <w:numFmt w:val="bullet"/>
      <w:lvlText w:val="•"/>
      <w:lvlJc w:val="left"/>
      <w:pPr>
        <w:ind w:left="3433" w:hanging="428"/>
      </w:pPr>
      <w:rPr>
        <w:rFonts w:hint="default"/>
        <w:lang w:val="sq-AL" w:eastAsia="en-US" w:bidi="ar-SA"/>
      </w:rPr>
    </w:lvl>
    <w:lvl w:ilvl="4" w:tplc="BBD8E0C4">
      <w:numFmt w:val="bullet"/>
      <w:lvlText w:val="•"/>
      <w:lvlJc w:val="left"/>
      <w:pPr>
        <w:ind w:left="4351" w:hanging="428"/>
      </w:pPr>
      <w:rPr>
        <w:rFonts w:hint="default"/>
        <w:lang w:val="sq-AL" w:eastAsia="en-US" w:bidi="ar-SA"/>
      </w:rPr>
    </w:lvl>
    <w:lvl w:ilvl="5" w:tplc="3DD6BA56">
      <w:numFmt w:val="bullet"/>
      <w:lvlText w:val="•"/>
      <w:lvlJc w:val="left"/>
      <w:pPr>
        <w:ind w:left="5269" w:hanging="428"/>
      </w:pPr>
      <w:rPr>
        <w:rFonts w:hint="default"/>
        <w:lang w:val="sq-AL" w:eastAsia="en-US" w:bidi="ar-SA"/>
      </w:rPr>
    </w:lvl>
    <w:lvl w:ilvl="6" w:tplc="108E9294">
      <w:numFmt w:val="bullet"/>
      <w:lvlText w:val="•"/>
      <w:lvlJc w:val="left"/>
      <w:pPr>
        <w:ind w:left="6187" w:hanging="428"/>
      </w:pPr>
      <w:rPr>
        <w:rFonts w:hint="default"/>
        <w:lang w:val="sq-AL" w:eastAsia="en-US" w:bidi="ar-SA"/>
      </w:rPr>
    </w:lvl>
    <w:lvl w:ilvl="7" w:tplc="DAB4B4F0">
      <w:numFmt w:val="bullet"/>
      <w:lvlText w:val="•"/>
      <w:lvlJc w:val="left"/>
      <w:pPr>
        <w:ind w:left="7105" w:hanging="428"/>
      </w:pPr>
      <w:rPr>
        <w:rFonts w:hint="default"/>
        <w:lang w:val="sq-AL" w:eastAsia="en-US" w:bidi="ar-SA"/>
      </w:rPr>
    </w:lvl>
    <w:lvl w:ilvl="8" w:tplc="F2B4919A">
      <w:numFmt w:val="bullet"/>
      <w:lvlText w:val="•"/>
      <w:lvlJc w:val="left"/>
      <w:pPr>
        <w:ind w:left="8023" w:hanging="428"/>
      </w:pPr>
      <w:rPr>
        <w:rFonts w:hint="default"/>
        <w:lang w:val="sq-AL" w:eastAsia="en-US" w:bidi="ar-SA"/>
      </w:rPr>
    </w:lvl>
  </w:abstractNum>
  <w:abstractNum w:abstractNumId="68" w15:restartNumberingAfterBreak="0">
    <w:nsid w:val="62E70A5C"/>
    <w:multiLevelType w:val="hybridMultilevel"/>
    <w:tmpl w:val="26C83998"/>
    <w:lvl w:ilvl="0" w:tplc="F5A6A8FC">
      <w:start w:val="1"/>
      <w:numFmt w:val="decimal"/>
      <w:lvlText w:val="%1."/>
      <w:lvlJc w:val="left"/>
      <w:pPr>
        <w:ind w:left="616" w:hanging="356"/>
      </w:pPr>
      <w:rPr>
        <w:rFonts w:ascii="Times New Roman" w:eastAsia="Times New Roman" w:hAnsi="Times New Roman" w:cs="Times New Roman" w:hint="default"/>
        <w:w w:val="100"/>
        <w:sz w:val="22"/>
        <w:szCs w:val="22"/>
        <w:lang w:val="sq-AL" w:eastAsia="en-US" w:bidi="ar-SA"/>
      </w:rPr>
    </w:lvl>
    <w:lvl w:ilvl="1" w:tplc="4B52EF82">
      <w:numFmt w:val="bullet"/>
      <w:lvlText w:val="•"/>
      <w:lvlJc w:val="left"/>
      <w:pPr>
        <w:ind w:left="1543" w:hanging="356"/>
      </w:pPr>
      <w:rPr>
        <w:rFonts w:hint="default"/>
        <w:lang w:val="sq-AL" w:eastAsia="en-US" w:bidi="ar-SA"/>
      </w:rPr>
    </w:lvl>
    <w:lvl w:ilvl="2" w:tplc="EE720CD6">
      <w:numFmt w:val="bullet"/>
      <w:lvlText w:val="•"/>
      <w:lvlJc w:val="left"/>
      <w:pPr>
        <w:ind w:left="2467" w:hanging="356"/>
      </w:pPr>
      <w:rPr>
        <w:rFonts w:hint="default"/>
        <w:lang w:val="sq-AL" w:eastAsia="en-US" w:bidi="ar-SA"/>
      </w:rPr>
    </w:lvl>
    <w:lvl w:ilvl="3" w:tplc="C83A136A">
      <w:numFmt w:val="bullet"/>
      <w:lvlText w:val="•"/>
      <w:lvlJc w:val="left"/>
      <w:pPr>
        <w:ind w:left="3391" w:hanging="356"/>
      </w:pPr>
      <w:rPr>
        <w:rFonts w:hint="default"/>
        <w:lang w:val="sq-AL" w:eastAsia="en-US" w:bidi="ar-SA"/>
      </w:rPr>
    </w:lvl>
    <w:lvl w:ilvl="4" w:tplc="206E6B22">
      <w:numFmt w:val="bullet"/>
      <w:lvlText w:val="•"/>
      <w:lvlJc w:val="left"/>
      <w:pPr>
        <w:ind w:left="4315" w:hanging="356"/>
      </w:pPr>
      <w:rPr>
        <w:rFonts w:hint="default"/>
        <w:lang w:val="sq-AL" w:eastAsia="en-US" w:bidi="ar-SA"/>
      </w:rPr>
    </w:lvl>
    <w:lvl w:ilvl="5" w:tplc="5EBE1AF0">
      <w:numFmt w:val="bullet"/>
      <w:lvlText w:val="•"/>
      <w:lvlJc w:val="left"/>
      <w:pPr>
        <w:ind w:left="5239" w:hanging="356"/>
      </w:pPr>
      <w:rPr>
        <w:rFonts w:hint="default"/>
        <w:lang w:val="sq-AL" w:eastAsia="en-US" w:bidi="ar-SA"/>
      </w:rPr>
    </w:lvl>
    <w:lvl w:ilvl="6" w:tplc="EB12AA84">
      <w:numFmt w:val="bullet"/>
      <w:lvlText w:val="•"/>
      <w:lvlJc w:val="left"/>
      <w:pPr>
        <w:ind w:left="6163" w:hanging="356"/>
      </w:pPr>
      <w:rPr>
        <w:rFonts w:hint="default"/>
        <w:lang w:val="sq-AL" w:eastAsia="en-US" w:bidi="ar-SA"/>
      </w:rPr>
    </w:lvl>
    <w:lvl w:ilvl="7" w:tplc="1EB8F4EA">
      <w:numFmt w:val="bullet"/>
      <w:lvlText w:val="•"/>
      <w:lvlJc w:val="left"/>
      <w:pPr>
        <w:ind w:left="7087" w:hanging="356"/>
      </w:pPr>
      <w:rPr>
        <w:rFonts w:hint="default"/>
        <w:lang w:val="sq-AL" w:eastAsia="en-US" w:bidi="ar-SA"/>
      </w:rPr>
    </w:lvl>
    <w:lvl w:ilvl="8" w:tplc="69F67B38">
      <w:numFmt w:val="bullet"/>
      <w:lvlText w:val="•"/>
      <w:lvlJc w:val="left"/>
      <w:pPr>
        <w:ind w:left="8011" w:hanging="356"/>
      </w:pPr>
      <w:rPr>
        <w:rFonts w:hint="default"/>
        <w:lang w:val="sq-AL" w:eastAsia="en-US" w:bidi="ar-SA"/>
      </w:rPr>
    </w:lvl>
  </w:abstractNum>
  <w:abstractNum w:abstractNumId="69" w15:restartNumberingAfterBreak="0">
    <w:nsid w:val="653F697F"/>
    <w:multiLevelType w:val="hybridMultilevel"/>
    <w:tmpl w:val="D8828DF2"/>
    <w:lvl w:ilvl="0" w:tplc="E1C835F8">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F84C023A">
      <w:numFmt w:val="bullet"/>
      <w:lvlText w:val="•"/>
      <w:lvlJc w:val="left"/>
      <w:pPr>
        <w:ind w:left="1597" w:hanging="428"/>
      </w:pPr>
      <w:rPr>
        <w:rFonts w:hint="default"/>
        <w:lang w:val="sq-AL" w:eastAsia="en-US" w:bidi="ar-SA"/>
      </w:rPr>
    </w:lvl>
    <w:lvl w:ilvl="2" w:tplc="AEF6AEC4">
      <w:numFmt w:val="bullet"/>
      <w:lvlText w:val="•"/>
      <w:lvlJc w:val="left"/>
      <w:pPr>
        <w:ind w:left="2515" w:hanging="428"/>
      </w:pPr>
      <w:rPr>
        <w:rFonts w:hint="default"/>
        <w:lang w:val="sq-AL" w:eastAsia="en-US" w:bidi="ar-SA"/>
      </w:rPr>
    </w:lvl>
    <w:lvl w:ilvl="3" w:tplc="145EADB0">
      <w:numFmt w:val="bullet"/>
      <w:lvlText w:val="•"/>
      <w:lvlJc w:val="left"/>
      <w:pPr>
        <w:ind w:left="3433" w:hanging="428"/>
      </w:pPr>
      <w:rPr>
        <w:rFonts w:hint="default"/>
        <w:lang w:val="sq-AL" w:eastAsia="en-US" w:bidi="ar-SA"/>
      </w:rPr>
    </w:lvl>
    <w:lvl w:ilvl="4" w:tplc="C0EC9E48">
      <w:numFmt w:val="bullet"/>
      <w:lvlText w:val="•"/>
      <w:lvlJc w:val="left"/>
      <w:pPr>
        <w:ind w:left="4351" w:hanging="428"/>
      </w:pPr>
      <w:rPr>
        <w:rFonts w:hint="default"/>
        <w:lang w:val="sq-AL" w:eastAsia="en-US" w:bidi="ar-SA"/>
      </w:rPr>
    </w:lvl>
    <w:lvl w:ilvl="5" w:tplc="BEF421C2">
      <w:numFmt w:val="bullet"/>
      <w:lvlText w:val="•"/>
      <w:lvlJc w:val="left"/>
      <w:pPr>
        <w:ind w:left="5269" w:hanging="428"/>
      </w:pPr>
      <w:rPr>
        <w:rFonts w:hint="default"/>
        <w:lang w:val="sq-AL" w:eastAsia="en-US" w:bidi="ar-SA"/>
      </w:rPr>
    </w:lvl>
    <w:lvl w:ilvl="6" w:tplc="73A60740">
      <w:numFmt w:val="bullet"/>
      <w:lvlText w:val="•"/>
      <w:lvlJc w:val="left"/>
      <w:pPr>
        <w:ind w:left="6187" w:hanging="428"/>
      </w:pPr>
      <w:rPr>
        <w:rFonts w:hint="default"/>
        <w:lang w:val="sq-AL" w:eastAsia="en-US" w:bidi="ar-SA"/>
      </w:rPr>
    </w:lvl>
    <w:lvl w:ilvl="7" w:tplc="735E3F4C">
      <w:numFmt w:val="bullet"/>
      <w:lvlText w:val="•"/>
      <w:lvlJc w:val="left"/>
      <w:pPr>
        <w:ind w:left="7105" w:hanging="428"/>
      </w:pPr>
      <w:rPr>
        <w:rFonts w:hint="default"/>
        <w:lang w:val="sq-AL" w:eastAsia="en-US" w:bidi="ar-SA"/>
      </w:rPr>
    </w:lvl>
    <w:lvl w:ilvl="8" w:tplc="B6A42C94">
      <w:numFmt w:val="bullet"/>
      <w:lvlText w:val="•"/>
      <w:lvlJc w:val="left"/>
      <w:pPr>
        <w:ind w:left="8023" w:hanging="428"/>
      </w:pPr>
      <w:rPr>
        <w:rFonts w:hint="default"/>
        <w:lang w:val="sq-AL" w:eastAsia="en-US" w:bidi="ar-SA"/>
      </w:rPr>
    </w:lvl>
  </w:abstractNum>
  <w:abstractNum w:abstractNumId="70" w15:restartNumberingAfterBreak="0">
    <w:nsid w:val="673936D8"/>
    <w:multiLevelType w:val="hybridMultilevel"/>
    <w:tmpl w:val="58BEDE62"/>
    <w:lvl w:ilvl="0" w:tplc="E286AD44">
      <w:start w:val="1"/>
      <w:numFmt w:val="upperRoman"/>
      <w:lvlText w:val="%1."/>
      <w:lvlJc w:val="left"/>
      <w:pPr>
        <w:ind w:left="457" w:hanging="197"/>
      </w:pPr>
      <w:rPr>
        <w:rFonts w:ascii="Times New Roman" w:eastAsia="Times New Roman" w:hAnsi="Times New Roman" w:cs="Times New Roman" w:hint="default"/>
        <w:b/>
        <w:bCs/>
        <w:w w:val="100"/>
        <w:sz w:val="22"/>
        <w:szCs w:val="22"/>
        <w:lang w:val="sq-AL" w:eastAsia="en-US" w:bidi="ar-SA"/>
      </w:rPr>
    </w:lvl>
    <w:lvl w:ilvl="1" w:tplc="82A46954">
      <w:numFmt w:val="bullet"/>
      <w:lvlText w:val="•"/>
      <w:lvlJc w:val="left"/>
      <w:pPr>
        <w:ind w:left="1399" w:hanging="197"/>
      </w:pPr>
      <w:rPr>
        <w:rFonts w:hint="default"/>
        <w:lang w:val="sq-AL" w:eastAsia="en-US" w:bidi="ar-SA"/>
      </w:rPr>
    </w:lvl>
    <w:lvl w:ilvl="2" w:tplc="39700FA0">
      <w:numFmt w:val="bullet"/>
      <w:lvlText w:val="•"/>
      <w:lvlJc w:val="left"/>
      <w:pPr>
        <w:ind w:left="2339" w:hanging="197"/>
      </w:pPr>
      <w:rPr>
        <w:rFonts w:hint="default"/>
        <w:lang w:val="sq-AL" w:eastAsia="en-US" w:bidi="ar-SA"/>
      </w:rPr>
    </w:lvl>
    <w:lvl w:ilvl="3" w:tplc="DA9C224C">
      <w:numFmt w:val="bullet"/>
      <w:lvlText w:val="•"/>
      <w:lvlJc w:val="left"/>
      <w:pPr>
        <w:ind w:left="3279" w:hanging="197"/>
      </w:pPr>
      <w:rPr>
        <w:rFonts w:hint="default"/>
        <w:lang w:val="sq-AL" w:eastAsia="en-US" w:bidi="ar-SA"/>
      </w:rPr>
    </w:lvl>
    <w:lvl w:ilvl="4" w:tplc="41D2627A">
      <w:numFmt w:val="bullet"/>
      <w:lvlText w:val="•"/>
      <w:lvlJc w:val="left"/>
      <w:pPr>
        <w:ind w:left="4219" w:hanging="197"/>
      </w:pPr>
      <w:rPr>
        <w:rFonts w:hint="default"/>
        <w:lang w:val="sq-AL" w:eastAsia="en-US" w:bidi="ar-SA"/>
      </w:rPr>
    </w:lvl>
    <w:lvl w:ilvl="5" w:tplc="6C38FF9A">
      <w:numFmt w:val="bullet"/>
      <w:lvlText w:val="•"/>
      <w:lvlJc w:val="left"/>
      <w:pPr>
        <w:ind w:left="5159" w:hanging="197"/>
      </w:pPr>
      <w:rPr>
        <w:rFonts w:hint="default"/>
        <w:lang w:val="sq-AL" w:eastAsia="en-US" w:bidi="ar-SA"/>
      </w:rPr>
    </w:lvl>
    <w:lvl w:ilvl="6" w:tplc="7FAA0470">
      <w:numFmt w:val="bullet"/>
      <w:lvlText w:val="•"/>
      <w:lvlJc w:val="left"/>
      <w:pPr>
        <w:ind w:left="6099" w:hanging="197"/>
      </w:pPr>
      <w:rPr>
        <w:rFonts w:hint="default"/>
        <w:lang w:val="sq-AL" w:eastAsia="en-US" w:bidi="ar-SA"/>
      </w:rPr>
    </w:lvl>
    <w:lvl w:ilvl="7" w:tplc="ABD6E66E">
      <w:numFmt w:val="bullet"/>
      <w:lvlText w:val="•"/>
      <w:lvlJc w:val="left"/>
      <w:pPr>
        <w:ind w:left="7039" w:hanging="197"/>
      </w:pPr>
      <w:rPr>
        <w:rFonts w:hint="default"/>
        <w:lang w:val="sq-AL" w:eastAsia="en-US" w:bidi="ar-SA"/>
      </w:rPr>
    </w:lvl>
    <w:lvl w:ilvl="8" w:tplc="BEA2C624">
      <w:numFmt w:val="bullet"/>
      <w:lvlText w:val="•"/>
      <w:lvlJc w:val="left"/>
      <w:pPr>
        <w:ind w:left="7979" w:hanging="197"/>
      </w:pPr>
      <w:rPr>
        <w:rFonts w:hint="default"/>
        <w:lang w:val="sq-AL" w:eastAsia="en-US" w:bidi="ar-SA"/>
      </w:rPr>
    </w:lvl>
  </w:abstractNum>
  <w:abstractNum w:abstractNumId="71" w15:restartNumberingAfterBreak="0">
    <w:nsid w:val="67DC3372"/>
    <w:multiLevelType w:val="hybridMultilevel"/>
    <w:tmpl w:val="CF964672"/>
    <w:lvl w:ilvl="0" w:tplc="063C9154">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AB3CC45C">
      <w:numFmt w:val="bullet"/>
      <w:lvlText w:val="•"/>
      <w:lvlJc w:val="left"/>
      <w:pPr>
        <w:ind w:left="1597" w:hanging="428"/>
      </w:pPr>
      <w:rPr>
        <w:rFonts w:hint="default"/>
        <w:lang w:val="sq-AL" w:eastAsia="en-US" w:bidi="ar-SA"/>
      </w:rPr>
    </w:lvl>
    <w:lvl w:ilvl="2" w:tplc="A4FCF1CA">
      <w:numFmt w:val="bullet"/>
      <w:lvlText w:val="•"/>
      <w:lvlJc w:val="left"/>
      <w:pPr>
        <w:ind w:left="2515" w:hanging="428"/>
      </w:pPr>
      <w:rPr>
        <w:rFonts w:hint="default"/>
        <w:lang w:val="sq-AL" w:eastAsia="en-US" w:bidi="ar-SA"/>
      </w:rPr>
    </w:lvl>
    <w:lvl w:ilvl="3" w:tplc="8D34A8CA">
      <w:numFmt w:val="bullet"/>
      <w:lvlText w:val="•"/>
      <w:lvlJc w:val="left"/>
      <w:pPr>
        <w:ind w:left="3433" w:hanging="428"/>
      </w:pPr>
      <w:rPr>
        <w:rFonts w:hint="default"/>
        <w:lang w:val="sq-AL" w:eastAsia="en-US" w:bidi="ar-SA"/>
      </w:rPr>
    </w:lvl>
    <w:lvl w:ilvl="4" w:tplc="B6489D2E">
      <w:numFmt w:val="bullet"/>
      <w:lvlText w:val="•"/>
      <w:lvlJc w:val="left"/>
      <w:pPr>
        <w:ind w:left="4351" w:hanging="428"/>
      </w:pPr>
      <w:rPr>
        <w:rFonts w:hint="default"/>
        <w:lang w:val="sq-AL" w:eastAsia="en-US" w:bidi="ar-SA"/>
      </w:rPr>
    </w:lvl>
    <w:lvl w:ilvl="5" w:tplc="80B895E2">
      <w:numFmt w:val="bullet"/>
      <w:lvlText w:val="•"/>
      <w:lvlJc w:val="left"/>
      <w:pPr>
        <w:ind w:left="5269" w:hanging="428"/>
      </w:pPr>
      <w:rPr>
        <w:rFonts w:hint="default"/>
        <w:lang w:val="sq-AL" w:eastAsia="en-US" w:bidi="ar-SA"/>
      </w:rPr>
    </w:lvl>
    <w:lvl w:ilvl="6" w:tplc="7FAC72E0">
      <w:numFmt w:val="bullet"/>
      <w:lvlText w:val="•"/>
      <w:lvlJc w:val="left"/>
      <w:pPr>
        <w:ind w:left="6187" w:hanging="428"/>
      </w:pPr>
      <w:rPr>
        <w:rFonts w:hint="default"/>
        <w:lang w:val="sq-AL" w:eastAsia="en-US" w:bidi="ar-SA"/>
      </w:rPr>
    </w:lvl>
    <w:lvl w:ilvl="7" w:tplc="78942FD4">
      <w:numFmt w:val="bullet"/>
      <w:lvlText w:val="•"/>
      <w:lvlJc w:val="left"/>
      <w:pPr>
        <w:ind w:left="7105" w:hanging="428"/>
      </w:pPr>
      <w:rPr>
        <w:rFonts w:hint="default"/>
        <w:lang w:val="sq-AL" w:eastAsia="en-US" w:bidi="ar-SA"/>
      </w:rPr>
    </w:lvl>
    <w:lvl w:ilvl="8" w:tplc="24066BC0">
      <w:numFmt w:val="bullet"/>
      <w:lvlText w:val="•"/>
      <w:lvlJc w:val="left"/>
      <w:pPr>
        <w:ind w:left="8023" w:hanging="428"/>
      </w:pPr>
      <w:rPr>
        <w:rFonts w:hint="default"/>
        <w:lang w:val="sq-AL" w:eastAsia="en-US" w:bidi="ar-SA"/>
      </w:rPr>
    </w:lvl>
  </w:abstractNum>
  <w:abstractNum w:abstractNumId="72" w15:restartNumberingAfterBreak="0">
    <w:nsid w:val="69C629F0"/>
    <w:multiLevelType w:val="hybridMultilevel"/>
    <w:tmpl w:val="2FB8294E"/>
    <w:lvl w:ilvl="0" w:tplc="1EBA2686">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43F46544">
      <w:numFmt w:val="bullet"/>
      <w:lvlText w:val="•"/>
      <w:lvlJc w:val="left"/>
      <w:pPr>
        <w:ind w:left="1597" w:hanging="428"/>
      </w:pPr>
      <w:rPr>
        <w:rFonts w:hint="default"/>
        <w:lang w:val="sq-AL" w:eastAsia="en-US" w:bidi="ar-SA"/>
      </w:rPr>
    </w:lvl>
    <w:lvl w:ilvl="2" w:tplc="49F4A1DC">
      <w:numFmt w:val="bullet"/>
      <w:lvlText w:val="•"/>
      <w:lvlJc w:val="left"/>
      <w:pPr>
        <w:ind w:left="2515" w:hanging="428"/>
      </w:pPr>
      <w:rPr>
        <w:rFonts w:hint="default"/>
        <w:lang w:val="sq-AL" w:eastAsia="en-US" w:bidi="ar-SA"/>
      </w:rPr>
    </w:lvl>
    <w:lvl w:ilvl="3" w:tplc="E572F1AC">
      <w:numFmt w:val="bullet"/>
      <w:lvlText w:val="•"/>
      <w:lvlJc w:val="left"/>
      <w:pPr>
        <w:ind w:left="3433" w:hanging="428"/>
      </w:pPr>
      <w:rPr>
        <w:rFonts w:hint="default"/>
        <w:lang w:val="sq-AL" w:eastAsia="en-US" w:bidi="ar-SA"/>
      </w:rPr>
    </w:lvl>
    <w:lvl w:ilvl="4" w:tplc="D518A3F8">
      <w:numFmt w:val="bullet"/>
      <w:lvlText w:val="•"/>
      <w:lvlJc w:val="left"/>
      <w:pPr>
        <w:ind w:left="4351" w:hanging="428"/>
      </w:pPr>
      <w:rPr>
        <w:rFonts w:hint="default"/>
        <w:lang w:val="sq-AL" w:eastAsia="en-US" w:bidi="ar-SA"/>
      </w:rPr>
    </w:lvl>
    <w:lvl w:ilvl="5" w:tplc="D128697C">
      <w:numFmt w:val="bullet"/>
      <w:lvlText w:val="•"/>
      <w:lvlJc w:val="left"/>
      <w:pPr>
        <w:ind w:left="5269" w:hanging="428"/>
      </w:pPr>
      <w:rPr>
        <w:rFonts w:hint="default"/>
        <w:lang w:val="sq-AL" w:eastAsia="en-US" w:bidi="ar-SA"/>
      </w:rPr>
    </w:lvl>
    <w:lvl w:ilvl="6" w:tplc="139CAABE">
      <w:numFmt w:val="bullet"/>
      <w:lvlText w:val="•"/>
      <w:lvlJc w:val="left"/>
      <w:pPr>
        <w:ind w:left="6187" w:hanging="428"/>
      </w:pPr>
      <w:rPr>
        <w:rFonts w:hint="default"/>
        <w:lang w:val="sq-AL" w:eastAsia="en-US" w:bidi="ar-SA"/>
      </w:rPr>
    </w:lvl>
    <w:lvl w:ilvl="7" w:tplc="A58EC366">
      <w:numFmt w:val="bullet"/>
      <w:lvlText w:val="•"/>
      <w:lvlJc w:val="left"/>
      <w:pPr>
        <w:ind w:left="7105" w:hanging="428"/>
      </w:pPr>
      <w:rPr>
        <w:rFonts w:hint="default"/>
        <w:lang w:val="sq-AL" w:eastAsia="en-US" w:bidi="ar-SA"/>
      </w:rPr>
    </w:lvl>
    <w:lvl w:ilvl="8" w:tplc="D6DAEC0C">
      <w:numFmt w:val="bullet"/>
      <w:lvlText w:val="•"/>
      <w:lvlJc w:val="left"/>
      <w:pPr>
        <w:ind w:left="8023" w:hanging="428"/>
      </w:pPr>
      <w:rPr>
        <w:rFonts w:hint="default"/>
        <w:lang w:val="sq-AL" w:eastAsia="en-US" w:bidi="ar-SA"/>
      </w:rPr>
    </w:lvl>
  </w:abstractNum>
  <w:abstractNum w:abstractNumId="73" w15:restartNumberingAfterBreak="0">
    <w:nsid w:val="69C87CB5"/>
    <w:multiLevelType w:val="hybridMultilevel"/>
    <w:tmpl w:val="09683D1C"/>
    <w:lvl w:ilvl="0" w:tplc="B75A98F2">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F166786A">
      <w:numFmt w:val="bullet"/>
      <w:lvlText w:val="•"/>
      <w:lvlJc w:val="left"/>
      <w:pPr>
        <w:ind w:left="1597" w:hanging="428"/>
      </w:pPr>
      <w:rPr>
        <w:rFonts w:hint="default"/>
        <w:lang w:val="sq-AL" w:eastAsia="en-US" w:bidi="ar-SA"/>
      </w:rPr>
    </w:lvl>
    <w:lvl w:ilvl="2" w:tplc="015A43F0">
      <w:numFmt w:val="bullet"/>
      <w:lvlText w:val="•"/>
      <w:lvlJc w:val="left"/>
      <w:pPr>
        <w:ind w:left="2515" w:hanging="428"/>
      </w:pPr>
      <w:rPr>
        <w:rFonts w:hint="default"/>
        <w:lang w:val="sq-AL" w:eastAsia="en-US" w:bidi="ar-SA"/>
      </w:rPr>
    </w:lvl>
    <w:lvl w:ilvl="3" w:tplc="BFFEFDE8">
      <w:numFmt w:val="bullet"/>
      <w:lvlText w:val="•"/>
      <w:lvlJc w:val="left"/>
      <w:pPr>
        <w:ind w:left="3433" w:hanging="428"/>
      </w:pPr>
      <w:rPr>
        <w:rFonts w:hint="default"/>
        <w:lang w:val="sq-AL" w:eastAsia="en-US" w:bidi="ar-SA"/>
      </w:rPr>
    </w:lvl>
    <w:lvl w:ilvl="4" w:tplc="78F851A2">
      <w:numFmt w:val="bullet"/>
      <w:lvlText w:val="•"/>
      <w:lvlJc w:val="left"/>
      <w:pPr>
        <w:ind w:left="4351" w:hanging="428"/>
      </w:pPr>
      <w:rPr>
        <w:rFonts w:hint="default"/>
        <w:lang w:val="sq-AL" w:eastAsia="en-US" w:bidi="ar-SA"/>
      </w:rPr>
    </w:lvl>
    <w:lvl w:ilvl="5" w:tplc="17883706">
      <w:numFmt w:val="bullet"/>
      <w:lvlText w:val="•"/>
      <w:lvlJc w:val="left"/>
      <w:pPr>
        <w:ind w:left="5269" w:hanging="428"/>
      </w:pPr>
      <w:rPr>
        <w:rFonts w:hint="default"/>
        <w:lang w:val="sq-AL" w:eastAsia="en-US" w:bidi="ar-SA"/>
      </w:rPr>
    </w:lvl>
    <w:lvl w:ilvl="6" w:tplc="500AF44E">
      <w:numFmt w:val="bullet"/>
      <w:lvlText w:val="•"/>
      <w:lvlJc w:val="left"/>
      <w:pPr>
        <w:ind w:left="6187" w:hanging="428"/>
      </w:pPr>
      <w:rPr>
        <w:rFonts w:hint="default"/>
        <w:lang w:val="sq-AL" w:eastAsia="en-US" w:bidi="ar-SA"/>
      </w:rPr>
    </w:lvl>
    <w:lvl w:ilvl="7" w:tplc="DD9C32EA">
      <w:numFmt w:val="bullet"/>
      <w:lvlText w:val="•"/>
      <w:lvlJc w:val="left"/>
      <w:pPr>
        <w:ind w:left="7105" w:hanging="428"/>
      </w:pPr>
      <w:rPr>
        <w:rFonts w:hint="default"/>
        <w:lang w:val="sq-AL" w:eastAsia="en-US" w:bidi="ar-SA"/>
      </w:rPr>
    </w:lvl>
    <w:lvl w:ilvl="8" w:tplc="917A926E">
      <w:numFmt w:val="bullet"/>
      <w:lvlText w:val="•"/>
      <w:lvlJc w:val="left"/>
      <w:pPr>
        <w:ind w:left="8023" w:hanging="428"/>
      </w:pPr>
      <w:rPr>
        <w:rFonts w:hint="default"/>
        <w:lang w:val="sq-AL" w:eastAsia="en-US" w:bidi="ar-SA"/>
      </w:rPr>
    </w:lvl>
  </w:abstractNum>
  <w:abstractNum w:abstractNumId="74" w15:restartNumberingAfterBreak="0">
    <w:nsid w:val="6B4D3E2B"/>
    <w:multiLevelType w:val="hybridMultilevel"/>
    <w:tmpl w:val="4DEE0A3E"/>
    <w:lvl w:ilvl="0" w:tplc="46D61576">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BD7A6372">
      <w:numFmt w:val="bullet"/>
      <w:lvlText w:val="•"/>
      <w:lvlJc w:val="left"/>
      <w:pPr>
        <w:ind w:left="920" w:hanging="428"/>
      </w:pPr>
      <w:rPr>
        <w:rFonts w:hint="default"/>
        <w:lang w:val="sq-AL" w:eastAsia="en-US" w:bidi="ar-SA"/>
      </w:rPr>
    </w:lvl>
    <w:lvl w:ilvl="2" w:tplc="9446F07A">
      <w:numFmt w:val="bullet"/>
      <w:lvlText w:val="•"/>
      <w:lvlJc w:val="left"/>
      <w:pPr>
        <w:ind w:left="1913" w:hanging="428"/>
      </w:pPr>
      <w:rPr>
        <w:rFonts w:hint="default"/>
        <w:lang w:val="sq-AL" w:eastAsia="en-US" w:bidi="ar-SA"/>
      </w:rPr>
    </w:lvl>
    <w:lvl w:ilvl="3" w:tplc="02E46420">
      <w:numFmt w:val="bullet"/>
      <w:lvlText w:val="•"/>
      <w:lvlJc w:val="left"/>
      <w:pPr>
        <w:ind w:left="2906" w:hanging="428"/>
      </w:pPr>
      <w:rPr>
        <w:rFonts w:hint="default"/>
        <w:lang w:val="sq-AL" w:eastAsia="en-US" w:bidi="ar-SA"/>
      </w:rPr>
    </w:lvl>
    <w:lvl w:ilvl="4" w:tplc="A2D670B6">
      <w:numFmt w:val="bullet"/>
      <w:lvlText w:val="•"/>
      <w:lvlJc w:val="left"/>
      <w:pPr>
        <w:ind w:left="3899" w:hanging="428"/>
      </w:pPr>
      <w:rPr>
        <w:rFonts w:hint="default"/>
        <w:lang w:val="sq-AL" w:eastAsia="en-US" w:bidi="ar-SA"/>
      </w:rPr>
    </w:lvl>
    <w:lvl w:ilvl="5" w:tplc="73EEFEFA">
      <w:numFmt w:val="bullet"/>
      <w:lvlText w:val="•"/>
      <w:lvlJc w:val="left"/>
      <w:pPr>
        <w:ind w:left="4892" w:hanging="428"/>
      </w:pPr>
      <w:rPr>
        <w:rFonts w:hint="default"/>
        <w:lang w:val="sq-AL" w:eastAsia="en-US" w:bidi="ar-SA"/>
      </w:rPr>
    </w:lvl>
    <w:lvl w:ilvl="6" w:tplc="6E760E88">
      <w:numFmt w:val="bullet"/>
      <w:lvlText w:val="•"/>
      <w:lvlJc w:val="left"/>
      <w:pPr>
        <w:ind w:left="5886" w:hanging="428"/>
      </w:pPr>
      <w:rPr>
        <w:rFonts w:hint="default"/>
        <w:lang w:val="sq-AL" w:eastAsia="en-US" w:bidi="ar-SA"/>
      </w:rPr>
    </w:lvl>
    <w:lvl w:ilvl="7" w:tplc="F3AA40EE">
      <w:numFmt w:val="bullet"/>
      <w:lvlText w:val="•"/>
      <w:lvlJc w:val="left"/>
      <w:pPr>
        <w:ind w:left="6879" w:hanging="428"/>
      </w:pPr>
      <w:rPr>
        <w:rFonts w:hint="default"/>
        <w:lang w:val="sq-AL" w:eastAsia="en-US" w:bidi="ar-SA"/>
      </w:rPr>
    </w:lvl>
    <w:lvl w:ilvl="8" w:tplc="512C69BA">
      <w:numFmt w:val="bullet"/>
      <w:lvlText w:val="•"/>
      <w:lvlJc w:val="left"/>
      <w:pPr>
        <w:ind w:left="7872" w:hanging="428"/>
      </w:pPr>
      <w:rPr>
        <w:rFonts w:hint="default"/>
        <w:lang w:val="sq-AL" w:eastAsia="en-US" w:bidi="ar-SA"/>
      </w:rPr>
    </w:lvl>
  </w:abstractNum>
  <w:abstractNum w:abstractNumId="75" w15:restartNumberingAfterBreak="0">
    <w:nsid w:val="6E88180F"/>
    <w:multiLevelType w:val="hybridMultilevel"/>
    <w:tmpl w:val="6F0CB69C"/>
    <w:lvl w:ilvl="0" w:tplc="36B65898">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18467394">
      <w:numFmt w:val="bullet"/>
      <w:lvlText w:val="•"/>
      <w:lvlJc w:val="left"/>
      <w:pPr>
        <w:ind w:left="1597" w:hanging="428"/>
      </w:pPr>
      <w:rPr>
        <w:rFonts w:hint="default"/>
        <w:lang w:val="sq-AL" w:eastAsia="en-US" w:bidi="ar-SA"/>
      </w:rPr>
    </w:lvl>
    <w:lvl w:ilvl="2" w:tplc="7D9EB426">
      <w:numFmt w:val="bullet"/>
      <w:lvlText w:val="•"/>
      <w:lvlJc w:val="left"/>
      <w:pPr>
        <w:ind w:left="2515" w:hanging="428"/>
      </w:pPr>
      <w:rPr>
        <w:rFonts w:hint="default"/>
        <w:lang w:val="sq-AL" w:eastAsia="en-US" w:bidi="ar-SA"/>
      </w:rPr>
    </w:lvl>
    <w:lvl w:ilvl="3" w:tplc="9B98A5B8">
      <w:numFmt w:val="bullet"/>
      <w:lvlText w:val="•"/>
      <w:lvlJc w:val="left"/>
      <w:pPr>
        <w:ind w:left="3433" w:hanging="428"/>
      </w:pPr>
      <w:rPr>
        <w:rFonts w:hint="default"/>
        <w:lang w:val="sq-AL" w:eastAsia="en-US" w:bidi="ar-SA"/>
      </w:rPr>
    </w:lvl>
    <w:lvl w:ilvl="4" w:tplc="EF9AA0B6">
      <w:numFmt w:val="bullet"/>
      <w:lvlText w:val="•"/>
      <w:lvlJc w:val="left"/>
      <w:pPr>
        <w:ind w:left="4351" w:hanging="428"/>
      </w:pPr>
      <w:rPr>
        <w:rFonts w:hint="default"/>
        <w:lang w:val="sq-AL" w:eastAsia="en-US" w:bidi="ar-SA"/>
      </w:rPr>
    </w:lvl>
    <w:lvl w:ilvl="5" w:tplc="107488D0">
      <w:numFmt w:val="bullet"/>
      <w:lvlText w:val="•"/>
      <w:lvlJc w:val="left"/>
      <w:pPr>
        <w:ind w:left="5269" w:hanging="428"/>
      </w:pPr>
      <w:rPr>
        <w:rFonts w:hint="default"/>
        <w:lang w:val="sq-AL" w:eastAsia="en-US" w:bidi="ar-SA"/>
      </w:rPr>
    </w:lvl>
    <w:lvl w:ilvl="6" w:tplc="180E1E32">
      <w:numFmt w:val="bullet"/>
      <w:lvlText w:val="•"/>
      <w:lvlJc w:val="left"/>
      <w:pPr>
        <w:ind w:left="6187" w:hanging="428"/>
      </w:pPr>
      <w:rPr>
        <w:rFonts w:hint="default"/>
        <w:lang w:val="sq-AL" w:eastAsia="en-US" w:bidi="ar-SA"/>
      </w:rPr>
    </w:lvl>
    <w:lvl w:ilvl="7" w:tplc="D098EA1A">
      <w:numFmt w:val="bullet"/>
      <w:lvlText w:val="•"/>
      <w:lvlJc w:val="left"/>
      <w:pPr>
        <w:ind w:left="7105" w:hanging="428"/>
      </w:pPr>
      <w:rPr>
        <w:rFonts w:hint="default"/>
        <w:lang w:val="sq-AL" w:eastAsia="en-US" w:bidi="ar-SA"/>
      </w:rPr>
    </w:lvl>
    <w:lvl w:ilvl="8" w:tplc="66C03D4E">
      <w:numFmt w:val="bullet"/>
      <w:lvlText w:val="•"/>
      <w:lvlJc w:val="left"/>
      <w:pPr>
        <w:ind w:left="8023" w:hanging="428"/>
      </w:pPr>
      <w:rPr>
        <w:rFonts w:hint="default"/>
        <w:lang w:val="sq-AL" w:eastAsia="en-US" w:bidi="ar-SA"/>
      </w:rPr>
    </w:lvl>
  </w:abstractNum>
  <w:abstractNum w:abstractNumId="76" w15:restartNumberingAfterBreak="0">
    <w:nsid w:val="6E8D725D"/>
    <w:multiLevelType w:val="hybridMultilevel"/>
    <w:tmpl w:val="7654044E"/>
    <w:lvl w:ilvl="0" w:tplc="95F44F22">
      <w:start w:val="1"/>
      <w:numFmt w:val="decimal"/>
      <w:lvlText w:val="%1."/>
      <w:lvlJc w:val="left"/>
      <w:pPr>
        <w:ind w:left="616" w:hanging="356"/>
      </w:pPr>
      <w:rPr>
        <w:rFonts w:ascii="Times New Roman" w:eastAsia="Times New Roman" w:hAnsi="Times New Roman" w:cs="Times New Roman" w:hint="default"/>
        <w:w w:val="100"/>
        <w:sz w:val="22"/>
        <w:szCs w:val="22"/>
        <w:lang w:val="sq-AL" w:eastAsia="en-US" w:bidi="ar-SA"/>
      </w:rPr>
    </w:lvl>
    <w:lvl w:ilvl="1" w:tplc="3D44CC08">
      <w:numFmt w:val="bullet"/>
      <w:lvlText w:val="•"/>
      <w:lvlJc w:val="left"/>
      <w:pPr>
        <w:ind w:left="1543" w:hanging="356"/>
      </w:pPr>
      <w:rPr>
        <w:rFonts w:hint="default"/>
        <w:lang w:val="sq-AL" w:eastAsia="en-US" w:bidi="ar-SA"/>
      </w:rPr>
    </w:lvl>
    <w:lvl w:ilvl="2" w:tplc="FAFAE942">
      <w:numFmt w:val="bullet"/>
      <w:lvlText w:val="•"/>
      <w:lvlJc w:val="left"/>
      <w:pPr>
        <w:ind w:left="2467" w:hanging="356"/>
      </w:pPr>
      <w:rPr>
        <w:rFonts w:hint="default"/>
        <w:lang w:val="sq-AL" w:eastAsia="en-US" w:bidi="ar-SA"/>
      </w:rPr>
    </w:lvl>
    <w:lvl w:ilvl="3" w:tplc="074E8B94">
      <w:numFmt w:val="bullet"/>
      <w:lvlText w:val="•"/>
      <w:lvlJc w:val="left"/>
      <w:pPr>
        <w:ind w:left="3391" w:hanging="356"/>
      </w:pPr>
      <w:rPr>
        <w:rFonts w:hint="default"/>
        <w:lang w:val="sq-AL" w:eastAsia="en-US" w:bidi="ar-SA"/>
      </w:rPr>
    </w:lvl>
    <w:lvl w:ilvl="4" w:tplc="3ECC9086">
      <w:numFmt w:val="bullet"/>
      <w:lvlText w:val="•"/>
      <w:lvlJc w:val="left"/>
      <w:pPr>
        <w:ind w:left="4315" w:hanging="356"/>
      </w:pPr>
      <w:rPr>
        <w:rFonts w:hint="default"/>
        <w:lang w:val="sq-AL" w:eastAsia="en-US" w:bidi="ar-SA"/>
      </w:rPr>
    </w:lvl>
    <w:lvl w:ilvl="5" w:tplc="0ABABF0E">
      <w:numFmt w:val="bullet"/>
      <w:lvlText w:val="•"/>
      <w:lvlJc w:val="left"/>
      <w:pPr>
        <w:ind w:left="5239" w:hanging="356"/>
      </w:pPr>
      <w:rPr>
        <w:rFonts w:hint="default"/>
        <w:lang w:val="sq-AL" w:eastAsia="en-US" w:bidi="ar-SA"/>
      </w:rPr>
    </w:lvl>
    <w:lvl w:ilvl="6" w:tplc="27EE507E">
      <w:numFmt w:val="bullet"/>
      <w:lvlText w:val="•"/>
      <w:lvlJc w:val="left"/>
      <w:pPr>
        <w:ind w:left="6163" w:hanging="356"/>
      </w:pPr>
      <w:rPr>
        <w:rFonts w:hint="default"/>
        <w:lang w:val="sq-AL" w:eastAsia="en-US" w:bidi="ar-SA"/>
      </w:rPr>
    </w:lvl>
    <w:lvl w:ilvl="7" w:tplc="84D67A5C">
      <w:numFmt w:val="bullet"/>
      <w:lvlText w:val="•"/>
      <w:lvlJc w:val="left"/>
      <w:pPr>
        <w:ind w:left="7087" w:hanging="356"/>
      </w:pPr>
      <w:rPr>
        <w:rFonts w:hint="default"/>
        <w:lang w:val="sq-AL" w:eastAsia="en-US" w:bidi="ar-SA"/>
      </w:rPr>
    </w:lvl>
    <w:lvl w:ilvl="8" w:tplc="9B6AB716">
      <w:numFmt w:val="bullet"/>
      <w:lvlText w:val="•"/>
      <w:lvlJc w:val="left"/>
      <w:pPr>
        <w:ind w:left="8011" w:hanging="356"/>
      </w:pPr>
      <w:rPr>
        <w:rFonts w:hint="default"/>
        <w:lang w:val="sq-AL" w:eastAsia="en-US" w:bidi="ar-SA"/>
      </w:rPr>
    </w:lvl>
  </w:abstractNum>
  <w:abstractNum w:abstractNumId="77" w15:restartNumberingAfterBreak="0">
    <w:nsid w:val="70165D06"/>
    <w:multiLevelType w:val="hybridMultilevel"/>
    <w:tmpl w:val="0DA0F722"/>
    <w:lvl w:ilvl="0" w:tplc="96801F74">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1E5AC4F4">
      <w:numFmt w:val="bullet"/>
      <w:lvlText w:val="•"/>
      <w:lvlJc w:val="left"/>
      <w:pPr>
        <w:ind w:left="1597" w:hanging="428"/>
      </w:pPr>
      <w:rPr>
        <w:rFonts w:hint="default"/>
        <w:lang w:val="sq-AL" w:eastAsia="en-US" w:bidi="ar-SA"/>
      </w:rPr>
    </w:lvl>
    <w:lvl w:ilvl="2" w:tplc="5664CE72">
      <w:numFmt w:val="bullet"/>
      <w:lvlText w:val="•"/>
      <w:lvlJc w:val="left"/>
      <w:pPr>
        <w:ind w:left="2515" w:hanging="428"/>
      </w:pPr>
      <w:rPr>
        <w:rFonts w:hint="default"/>
        <w:lang w:val="sq-AL" w:eastAsia="en-US" w:bidi="ar-SA"/>
      </w:rPr>
    </w:lvl>
    <w:lvl w:ilvl="3" w:tplc="926CCB08">
      <w:numFmt w:val="bullet"/>
      <w:lvlText w:val="•"/>
      <w:lvlJc w:val="left"/>
      <w:pPr>
        <w:ind w:left="3433" w:hanging="428"/>
      </w:pPr>
      <w:rPr>
        <w:rFonts w:hint="default"/>
        <w:lang w:val="sq-AL" w:eastAsia="en-US" w:bidi="ar-SA"/>
      </w:rPr>
    </w:lvl>
    <w:lvl w:ilvl="4" w:tplc="6882AB90">
      <w:numFmt w:val="bullet"/>
      <w:lvlText w:val="•"/>
      <w:lvlJc w:val="left"/>
      <w:pPr>
        <w:ind w:left="4351" w:hanging="428"/>
      </w:pPr>
      <w:rPr>
        <w:rFonts w:hint="default"/>
        <w:lang w:val="sq-AL" w:eastAsia="en-US" w:bidi="ar-SA"/>
      </w:rPr>
    </w:lvl>
    <w:lvl w:ilvl="5" w:tplc="260E37F2">
      <w:numFmt w:val="bullet"/>
      <w:lvlText w:val="•"/>
      <w:lvlJc w:val="left"/>
      <w:pPr>
        <w:ind w:left="5269" w:hanging="428"/>
      </w:pPr>
      <w:rPr>
        <w:rFonts w:hint="default"/>
        <w:lang w:val="sq-AL" w:eastAsia="en-US" w:bidi="ar-SA"/>
      </w:rPr>
    </w:lvl>
    <w:lvl w:ilvl="6" w:tplc="AB80C50C">
      <w:numFmt w:val="bullet"/>
      <w:lvlText w:val="•"/>
      <w:lvlJc w:val="left"/>
      <w:pPr>
        <w:ind w:left="6187" w:hanging="428"/>
      </w:pPr>
      <w:rPr>
        <w:rFonts w:hint="default"/>
        <w:lang w:val="sq-AL" w:eastAsia="en-US" w:bidi="ar-SA"/>
      </w:rPr>
    </w:lvl>
    <w:lvl w:ilvl="7" w:tplc="13E6D2DA">
      <w:numFmt w:val="bullet"/>
      <w:lvlText w:val="•"/>
      <w:lvlJc w:val="left"/>
      <w:pPr>
        <w:ind w:left="7105" w:hanging="428"/>
      </w:pPr>
      <w:rPr>
        <w:rFonts w:hint="default"/>
        <w:lang w:val="sq-AL" w:eastAsia="en-US" w:bidi="ar-SA"/>
      </w:rPr>
    </w:lvl>
    <w:lvl w:ilvl="8" w:tplc="8952AC60">
      <w:numFmt w:val="bullet"/>
      <w:lvlText w:val="•"/>
      <w:lvlJc w:val="left"/>
      <w:pPr>
        <w:ind w:left="8023" w:hanging="428"/>
      </w:pPr>
      <w:rPr>
        <w:rFonts w:hint="default"/>
        <w:lang w:val="sq-AL" w:eastAsia="en-US" w:bidi="ar-SA"/>
      </w:rPr>
    </w:lvl>
  </w:abstractNum>
  <w:abstractNum w:abstractNumId="78" w15:restartNumberingAfterBreak="0">
    <w:nsid w:val="71BA2F2E"/>
    <w:multiLevelType w:val="hybridMultilevel"/>
    <w:tmpl w:val="56FE9EE4"/>
    <w:lvl w:ilvl="0" w:tplc="3B12ABCC">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4CBAEDB4">
      <w:start w:val="1"/>
      <w:numFmt w:val="lowerLetter"/>
      <w:lvlText w:val="%2."/>
      <w:lvlJc w:val="left"/>
      <w:pPr>
        <w:ind w:left="1394" w:hanging="423"/>
      </w:pPr>
      <w:rPr>
        <w:rFonts w:ascii="Times New Roman" w:eastAsia="Times New Roman" w:hAnsi="Times New Roman" w:cs="Times New Roman" w:hint="default"/>
        <w:spacing w:val="0"/>
        <w:w w:val="100"/>
        <w:sz w:val="22"/>
        <w:szCs w:val="22"/>
        <w:lang w:val="sq-AL" w:eastAsia="en-US" w:bidi="ar-SA"/>
      </w:rPr>
    </w:lvl>
    <w:lvl w:ilvl="2" w:tplc="C95074EA">
      <w:numFmt w:val="bullet"/>
      <w:lvlText w:val="•"/>
      <w:lvlJc w:val="left"/>
      <w:pPr>
        <w:ind w:left="2339" w:hanging="423"/>
      </w:pPr>
      <w:rPr>
        <w:rFonts w:hint="default"/>
        <w:lang w:val="sq-AL" w:eastAsia="en-US" w:bidi="ar-SA"/>
      </w:rPr>
    </w:lvl>
    <w:lvl w:ilvl="3" w:tplc="BC664D28">
      <w:numFmt w:val="bullet"/>
      <w:lvlText w:val="•"/>
      <w:lvlJc w:val="left"/>
      <w:pPr>
        <w:ind w:left="3279" w:hanging="423"/>
      </w:pPr>
      <w:rPr>
        <w:rFonts w:hint="default"/>
        <w:lang w:val="sq-AL" w:eastAsia="en-US" w:bidi="ar-SA"/>
      </w:rPr>
    </w:lvl>
    <w:lvl w:ilvl="4" w:tplc="5A4A4F3E">
      <w:numFmt w:val="bullet"/>
      <w:lvlText w:val="•"/>
      <w:lvlJc w:val="left"/>
      <w:pPr>
        <w:ind w:left="4219" w:hanging="423"/>
      </w:pPr>
      <w:rPr>
        <w:rFonts w:hint="default"/>
        <w:lang w:val="sq-AL" w:eastAsia="en-US" w:bidi="ar-SA"/>
      </w:rPr>
    </w:lvl>
    <w:lvl w:ilvl="5" w:tplc="64F6BC16">
      <w:numFmt w:val="bullet"/>
      <w:lvlText w:val="•"/>
      <w:lvlJc w:val="left"/>
      <w:pPr>
        <w:ind w:left="5159" w:hanging="423"/>
      </w:pPr>
      <w:rPr>
        <w:rFonts w:hint="default"/>
        <w:lang w:val="sq-AL" w:eastAsia="en-US" w:bidi="ar-SA"/>
      </w:rPr>
    </w:lvl>
    <w:lvl w:ilvl="6" w:tplc="3B545A52">
      <w:numFmt w:val="bullet"/>
      <w:lvlText w:val="•"/>
      <w:lvlJc w:val="left"/>
      <w:pPr>
        <w:ind w:left="6099" w:hanging="423"/>
      </w:pPr>
      <w:rPr>
        <w:rFonts w:hint="default"/>
        <w:lang w:val="sq-AL" w:eastAsia="en-US" w:bidi="ar-SA"/>
      </w:rPr>
    </w:lvl>
    <w:lvl w:ilvl="7" w:tplc="8C76F3E2">
      <w:numFmt w:val="bullet"/>
      <w:lvlText w:val="•"/>
      <w:lvlJc w:val="left"/>
      <w:pPr>
        <w:ind w:left="7039" w:hanging="423"/>
      </w:pPr>
      <w:rPr>
        <w:rFonts w:hint="default"/>
        <w:lang w:val="sq-AL" w:eastAsia="en-US" w:bidi="ar-SA"/>
      </w:rPr>
    </w:lvl>
    <w:lvl w:ilvl="8" w:tplc="EB547CDE">
      <w:numFmt w:val="bullet"/>
      <w:lvlText w:val="•"/>
      <w:lvlJc w:val="left"/>
      <w:pPr>
        <w:ind w:left="7979" w:hanging="423"/>
      </w:pPr>
      <w:rPr>
        <w:rFonts w:hint="default"/>
        <w:lang w:val="sq-AL" w:eastAsia="en-US" w:bidi="ar-SA"/>
      </w:rPr>
    </w:lvl>
  </w:abstractNum>
  <w:abstractNum w:abstractNumId="79" w15:restartNumberingAfterBreak="0">
    <w:nsid w:val="72D244AE"/>
    <w:multiLevelType w:val="hybridMultilevel"/>
    <w:tmpl w:val="20E088B4"/>
    <w:lvl w:ilvl="0" w:tplc="EDC43F36">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8BC2353A">
      <w:numFmt w:val="bullet"/>
      <w:lvlText w:val="•"/>
      <w:lvlJc w:val="left"/>
      <w:pPr>
        <w:ind w:left="1597" w:hanging="428"/>
      </w:pPr>
      <w:rPr>
        <w:rFonts w:hint="default"/>
        <w:lang w:val="sq-AL" w:eastAsia="en-US" w:bidi="ar-SA"/>
      </w:rPr>
    </w:lvl>
    <w:lvl w:ilvl="2" w:tplc="57F27A30">
      <w:numFmt w:val="bullet"/>
      <w:lvlText w:val="•"/>
      <w:lvlJc w:val="left"/>
      <w:pPr>
        <w:ind w:left="2515" w:hanging="428"/>
      </w:pPr>
      <w:rPr>
        <w:rFonts w:hint="default"/>
        <w:lang w:val="sq-AL" w:eastAsia="en-US" w:bidi="ar-SA"/>
      </w:rPr>
    </w:lvl>
    <w:lvl w:ilvl="3" w:tplc="0FE2CCB6">
      <w:numFmt w:val="bullet"/>
      <w:lvlText w:val="•"/>
      <w:lvlJc w:val="left"/>
      <w:pPr>
        <w:ind w:left="3433" w:hanging="428"/>
      </w:pPr>
      <w:rPr>
        <w:rFonts w:hint="default"/>
        <w:lang w:val="sq-AL" w:eastAsia="en-US" w:bidi="ar-SA"/>
      </w:rPr>
    </w:lvl>
    <w:lvl w:ilvl="4" w:tplc="FFB20A76">
      <w:numFmt w:val="bullet"/>
      <w:lvlText w:val="•"/>
      <w:lvlJc w:val="left"/>
      <w:pPr>
        <w:ind w:left="4351" w:hanging="428"/>
      </w:pPr>
      <w:rPr>
        <w:rFonts w:hint="default"/>
        <w:lang w:val="sq-AL" w:eastAsia="en-US" w:bidi="ar-SA"/>
      </w:rPr>
    </w:lvl>
    <w:lvl w:ilvl="5" w:tplc="B2AE3E0A">
      <w:numFmt w:val="bullet"/>
      <w:lvlText w:val="•"/>
      <w:lvlJc w:val="left"/>
      <w:pPr>
        <w:ind w:left="5269" w:hanging="428"/>
      </w:pPr>
      <w:rPr>
        <w:rFonts w:hint="default"/>
        <w:lang w:val="sq-AL" w:eastAsia="en-US" w:bidi="ar-SA"/>
      </w:rPr>
    </w:lvl>
    <w:lvl w:ilvl="6" w:tplc="612C44A8">
      <w:numFmt w:val="bullet"/>
      <w:lvlText w:val="•"/>
      <w:lvlJc w:val="left"/>
      <w:pPr>
        <w:ind w:left="6187" w:hanging="428"/>
      </w:pPr>
      <w:rPr>
        <w:rFonts w:hint="default"/>
        <w:lang w:val="sq-AL" w:eastAsia="en-US" w:bidi="ar-SA"/>
      </w:rPr>
    </w:lvl>
    <w:lvl w:ilvl="7" w:tplc="45065B00">
      <w:numFmt w:val="bullet"/>
      <w:lvlText w:val="•"/>
      <w:lvlJc w:val="left"/>
      <w:pPr>
        <w:ind w:left="7105" w:hanging="428"/>
      </w:pPr>
      <w:rPr>
        <w:rFonts w:hint="default"/>
        <w:lang w:val="sq-AL" w:eastAsia="en-US" w:bidi="ar-SA"/>
      </w:rPr>
    </w:lvl>
    <w:lvl w:ilvl="8" w:tplc="988EF5CE">
      <w:numFmt w:val="bullet"/>
      <w:lvlText w:val="•"/>
      <w:lvlJc w:val="left"/>
      <w:pPr>
        <w:ind w:left="8023" w:hanging="428"/>
      </w:pPr>
      <w:rPr>
        <w:rFonts w:hint="default"/>
        <w:lang w:val="sq-AL" w:eastAsia="en-US" w:bidi="ar-SA"/>
      </w:rPr>
    </w:lvl>
  </w:abstractNum>
  <w:abstractNum w:abstractNumId="80" w15:restartNumberingAfterBreak="0">
    <w:nsid w:val="734869D3"/>
    <w:multiLevelType w:val="hybridMultilevel"/>
    <w:tmpl w:val="1C147534"/>
    <w:lvl w:ilvl="0" w:tplc="D2F23FE2">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0F36D71E">
      <w:start w:val="1"/>
      <w:numFmt w:val="lowerLetter"/>
      <w:lvlText w:val="%2."/>
      <w:lvlJc w:val="left"/>
      <w:pPr>
        <w:ind w:left="1254" w:hanging="428"/>
      </w:pPr>
      <w:rPr>
        <w:rFonts w:ascii="Times New Roman" w:eastAsia="Times New Roman" w:hAnsi="Times New Roman" w:cs="Times New Roman" w:hint="default"/>
        <w:spacing w:val="0"/>
        <w:w w:val="100"/>
        <w:sz w:val="22"/>
        <w:szCs w:val="22"/>
        <w:lang w:val="sq-AL" w:eastAsia="en-US" w:bidi="ar-SA"/>
      </w:rPr>
    </w:lvl>
    <w:lvl w:ilvl="2" w:tplc="2654DD24">
      <w:numFmt w:val="bullet"/>
      <w:lvlText w:val="•"/>
      <w:lvlJc w:val="left"/>
      <w:pPr>
        <w:ind w:left="2215" w:hanging="428"/>
      </w:pPr>
      <w:rPr>
        <w:rFonts w:hint="default"/>
        <w:lang w:val="sq-AL" w:eastAsia="en-US" w:bidi="ar-SA"/>
      </w:rPr>
    </w:lvl>
    <w:lvl w:ilvl="3" w:tplc="60540A34">
      <w:numFmt w:val="bullet"/>
      <w:lvlText w:val="•"/>
      <w:lvlJc w:val="left"/>
      <w:pPr>
        <w:ind w:left="3170" w:hanging="428"/>
      </w:pPr>
      <w:rPr>
        <w:rFonts w:hint="default"/>
        <w:lang w:val="sq-AL" w:eastAsia="en-US" w:bidi="ar-SA"/>
      </w:rPr>
    </w:lvl>
    <w:lvl w:ilvl="4" w:tplc="D054A148">
      <w:numFmt w:val="bullet"/>
      <w:lvlText w:val="•"/>
      <w:lvlJc w:val="left"/>
      <w:pPr>
        <w:ind w:left="4126" w:hanging="428"/>
      </w:pPr>
      <w:rPr>
        <w:rFonts w:hint="default"/>
        <w:lang w:val="sq-AL" w:eastAsia="en-US" w:bidi="ar-SA"/>
      </w:rPr>
    </w:lvl>
    <w:lvl w:ilvl="5" w:tplc="B6348368">
      <w:numFmt w:val="bullet"/>
      <w:lvlText w:val="•"/>
      <w:lvlJc w:val="left"/>
      <w:pPr>
        <w:ind w:left="5081" w:hanging="428"/>
      </w:pPr>
      <w:rPr>
        <w:rFonts w:hint="default"/>
        <w:lang w:val="sq-AL" w:eastAsia="en-US" w:bidi="ar-SA"/>
      </w:rPr>
    </w:lvl>
    <w:lvl w:ilvl="6" w:tplc="ABB0157C">
      <w:numFmt w:val="bullet"/>
      <w:lvlText w:val="•"/>
      <w:lvlJc w:val="left"/>
      <w:pPr>
        <w:ind w:left="6037" w:hanging="428"/>
      </w:pPr>
      <w:rPr>
        <w:rFonts w:hint="default"/>
        <w:lang w:val="sq-AL" w:eastAsia="en-US" w:bidi="ar-SA"/>
      </w:rPr>
    </w:lvl>
    <w:lvl w:ilvl="7" w:tplc="BA3AFB22">
      <w:numFmt w:val="bullet"/>
      <w:lvlText w:val="•"/>
      <w:lvlJc w:val="left"/>
      <w:pPr>
        <w:ind w:left="6992" w:hanging="428"/>
      </w:pPr>
      <w:rPr>
        <w:rFonts w:hint="default"/>
        <w:lang w:val="sq-AL" w:eastAsia="en-US" w:bidi="ar-SA"/>
      </w:rPr>
    </w:lvl>
    <w:lvl w:ilvl="8" w:tplc="145C5978">
      <w:numFmt w:val="bullet"/>
      <w:lvlText w:val="•"/>
      <w:lvlJc w:val="left"/>
      <w:pPr>
        <w:ind w:left="7948" w:hanging="428"/>
      </w:pPr>
      <w:rPr>
        <w:rFonts w:hint="default"/>
        <w:lang w:val="sq-AL" w:eastAsia="en-US" w:bidi="ar-SA"/>
      </w:rPr>
    </w:lvl>
  </w:abstractNum>
  <w:abstractNum w:abstractNumId="81" w15:restartNumberingAfterBreak="0">
    <w:nsid w:val="748F562D"/>
    <w:multiLevelType w:val="hybridMultilevel"/>
    <w:tmpl w:val="78C6B236"/>
    <w:lvl w:ilvl="0" w:tplc="3CB69908">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6038CD84">
      <w:numFmt w:val="bullet"/>
      <w:lvlText w:val="•"/>
      <w:lvlJc w:val="left"/>
      <w:pPr>
        <w:ind w:left="1597" w:hanging="428"/>
      </w:pPr>
      <w:rPr>
        <w:rFonts w:hint="default"/>
        <w:lang w:val="sq-AL" w:eastAsia="en-US" w:bidi="ar-SA"/>
      </w:rPr>
    </w:lvl>
    <w:lvl w:ilvl="2" w:tplc="FDD68CB8">
      <w:numFmt w:val="bullet"/>
      <w:lvlText w:val="•"/>
      <w:lvlJc w:val="left"/>
      <w:pPr>
        <w:ind w:left="2515" w:hanging="428"/>
      </w:pPr>
      <w:rPr>
        <w:rFonts w:hint="default"/>
        <w:lang w:val="sq-AL" w:eastAsia="en-US" w:bidi="ar-SA"/>
      </w:rPr>
    </w:lvl>
    <w:lvl w:ilvl="3" w:tplc="EBE41AFC">
      <w:numFmt w:val="bullet"/>
      <w:lvlText w:val="•"/>
      <w:lvlJc w:val="left"/>
      <w:pPr>
        <w:ind w:left="3433" w:hanging="428"/>
      </w:pPr>
      <w:rPr>
        <w:rFonts w:hint="default"/>
        <w:lang w:val="sq-AL" w:eastAsia="en-US" w:bidi="ar-SA"/>
      </w:rPr>
    </w:lvl>
    <w:lvl w:ilvl="4" w:tplc="A9189DBE">
      <w:numFmt w:val="bullet"/>
      <w:lvlText w:val="•"/>
      <w:lvlJc w:val="left"/>
      <w:pPr>
        <w:ind w:left="4351" w:hanging="428"/>
      </w:pPr>
      <w:rPr>
        <w:rFonts w:hint="default"/>
        <w:lang w:val="sq-AL" w:eastAsia="en-US" w:bidi="ar-SA"/>
      </w:rPr>
    </w:lvl>
    <w:lvl w:ilvl="5" w:tplc="F3B877B8">
      <w:numFmt w:val="bullet"/>
      <w:lvlText w:val="•"/>
      <w:lvlJc w:val="left"/>
      <w:pPr>
        <w:ind w:left="5269" w:hanging="428"/>
      </w:pPr>
      <w:rPr>
        <w:rFonts w:hint="default"/>
        <w:lang w:val="sq-AL" w:eastAsia="en-US" w:bidi="ar-SA"/>
      </w:rPr>
    </w:lvl>
    <w:lvl w:ilvl="6" w:tplc="34BEDF66">
      <w:numFmt w:val="bullet"/>
      <w:lvlText w:val="•"/>
      <w:lvlJc w:val="left"/>
      <w:pPr>
        <w:ind w:left="6187" w:hanging="428"/>
      </w:pPr>
      <w:rPr>
        <w:rFonts w:hint="default"/>
        <w:lang w:val="sq-AL" w:eastAsia="en-US" w:bidi="ar-SA"/>
      </w:rPr>
    </w:lvl>
    <w:lvl w:ilvl="7" w:tplc="E834998A">
      <w:numFmt w:val="bullet"/>
      <w:lvlText w:val="•"/>
      <w:lvlJc w:val="left"/>
      <w:pPr>
        <w:ind w:left="7105" w:hanging="428"/>
      </w:pPr>
      <w:rPr>
        <w:rFonts w:hint="default"/>
        <w:lang w:val="sq-AL" w:eastAsia="en-US" w:bidi="ar-SA"/>
      </w:rPr>
    </w:lvl>
    <w:lvl w:ilvl="8" w:tplc="A74A368A">
      <w:numFmt w:val="bullet"/>
      <w:lvlText w:val="•"/>
      <w:lvlJc w:val="left"/>
      <w:pPr>
        <w:ind w:left="8023" w:hanging="428"/>
      </w:pPr>
      <w:rPr>
        <w:rFonts w:hint="default"/>
        <w:lang w:val="sq-AL" w:eastAsia="en-US" w:bidi="ar-SA"/>
      </w:rPr>
    </w:lvl>
  </w:abstractNum>
  <w:abstractNum w:abstractNumId="82" w15:restartNumberingAfterBreak="0">
    <w:nsid w:val="7601669C"/>
    <w:multiLevelType w:val="hybridMultilevel"/>
    <w:tmpl w:val="8EA8273A"/>
    <w:lvl w:ilvl="0" w:tplc="1DF82A68">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5262EE24">
      <w:numFmt w:val="bullet"/>
      <w:lvlText w:val="•"/>
      <w:lvlJc w:val="left"/>
      <w:pPr>
        <w:ind w:left="1597" w:hanging="428"/>
      </w:pPr>
      <w:rPr>
        <w:rFonts w:hint="default"/>
        <w:lang w:val="sq-AL" w:eastAsia="en-US" w:bidi="ar-SA"/>
      </w:rPr>
    </w:lvl>
    <w:lvl w:ilvl="2" w:tplc="7EFADB80">
      <w:numFmt w:val="bullet"/>
      <w:lvlText w:val="•"/>
      <w:lvlJc w:val="left"/>
      <w:pPr>
        <w:ind w:left="2515" w:hanging="428"/>
      </w:pPr>
      <w:rPr>
        <w:rFonts w:hint="default"/>
        <w:lang w:val="sq-AL" w:eastAsia="en-US" w:bidi="ar-SA"/>
      </w:rPr>
    </w:lvl>
    <w:lvl w:ilvl="3" w:tplc="70107CFC">
      <w:numFmt w:val="bullet"/>
      <w:lvlText w:val="•"/>
      <w:lvlJc w:val="left"/>
      <w:pPr>
        <w:ind w:left="3433" w:hanging="428"/>
      </w:pPr>
      <w:rPr>
        <w:rFonts w:hint="default"/>
        <w:lang w:val="sq-AL" w:eastAsia="en-US" w:bidi="ar-SA"/>
      </w:rPr>
    </w:lvl>
    <w:lvl w:ilvl="4" w:tplc="699E4C94">
      <w:numFmt w:val="bullet"/>
      <w:lvlText w:val="•"/>
      <w:lvlJc w:val="left"/>
      <w:pPr>
        <w:ind w:left="4351" w:hanging="428"/>
      </w:pPr>
      <w:rPr>
        <w:rFonts w:hint="default"/>
        <w:lang w:val="sq-AL" w:eastAsia="en-US" w:bidi="ar-SA"/>
      </w:rPr>
    </w:lvl>
    <w:lvl w:ilvl="5" w:tplc="1C4624A0">
      <w:numFmt w:val="bullet"/>
      <w:lvlText w:val="•"/>
      <w:lvlJc w:val="left"/>
      <w:pPr>
        <w:ind w:left="5269" w:hanging="428"/>
      </w:pPr>
      <w:rPr>
        <w:rFonts w:hint="default"/>
        <w:lang w:val="sq-AL" w:eastAsia="en-US" w:bidi="ar-SA"/>
      </w:rPr>
    </w:lvl>
    <w:lvl w:ilvl="6" w:tplc="54B04376">
      <w:numFmt w:val="bullet"/>
      <w:lvlText w:val="•"/>
      <w:lvlJc w:val="left"/>
      <w:pPr>
        <w:ind w:left="6187" w:hanging="428"/>
      </w:pPr>
      <w:rPr>
        <w:rFonts w:hint="default"/>
        <w:lang w:val="sq-AL" w:eastAsia="en-US" w:bidi="ar-SA"/>
      </w:rPr>
    </w:lvl>
    <w:lvl w:ilvl="7" w:tplc="6C98893E">
      <w:numFmt w:val="bullet"/>
      <w:lvlText w:val="•"/>
      <w:lvlJc w:val="left"/>
      <w:pPr>
        <w:ind w:left="7105" w:hanging="428"/>
      </w:pPr>
      <w:rPr>
        <w:rFonts w:hint="default"/>
        <w:lang w:val="sq-AL" w:eastAsia="en-US" w:bidi="ar-SA"/>
      </w:rPr>
    </w:lvl>
    <w:lvl w:ilvl="8" w:tplc="7346D30A">
      <w:numFmt w:val="bullet"/>
      <w:lvlText w:val="•"/>
      <w:lvlJc w:val="left"/>
      <w:pPr>
        <w:ind w:left="8023" w:hanging="428"/>
      </w:pPr>
      <w:rPr>
        <w:rFonts w:hint="default"/>
        <w:lang w:val="sq-AL" w:eastAsia="en-US" w:bidi="ar-SA"/>
      </w:rPr>
    </w:lvl>
  </w:abstractNum>
  <w:abstractNum w:abstractNumId="83" w15:restartNumberingAfterBreak="0">
    <w:nsid w:val="77B07669"/>
    <w:multiLevelType w:val="hybridMultilevel"/>
    <w:tmpl w:val="E354A5A4"/>
    <w:lvl w:ilvl="0" w:tplc="0770A294">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962ECC0E">
      <w:numFmt w:val="bullet"/>
      <w:lvlText w:val="•"/>
      <w:lvlJc w:val="left"/>
      <w:pPr>
        <w:ind w:left="1597" w:hanging="428"/>
      </w:pPr>
      <w:rPr>
        <w:rFonts w:hint="default"/>
        <w:lang w:val="sq-AL" w:eastAsia="en-US" w:bidi="ar-SA"/>
      </w:rPr>
    </w:lvl>
    <w:lvl w:ilvl="2" w:tplc="E2C8BB62">
      <w:numFmt w:val="bullet"/>
      <w:lvlText w:val="•"/>
      <w:lvlJc w:val="left"/>
      <w:pPr>
        <w:ind w:left="2515" w:hanging="428"/>
      </w:pPr>
      <w:rPr>
        <w:rFonts w:hint="default"/>
        <w:lang w:val="sq-AL" w:eastAsia="en-US" w:bidi="ar-SA"/>
      </w:rPr>
    </w:lvl>
    <w:lvl w:ilvl="3" w:tplc="21447422">
      <w:numFmt w:val="bullet"/>
      <w:lvlText w:val="•"/>
      <w:lvlJc w:val="left"/>
      <w:pPr>
        <w:ind w:left="3433" w:hanging="428"/>
      </w:pPr>
      <w:rPr>
        <w:rFonts w:hint="default"/>
        <w:lang w:val="sq-AL" w:eastAsia="en-US" w:bidi="ar-SA"/>
      </w:rPr>
    </w:lvl>
    <w:lvl w:ilvl="4" w:tplc="98267132">
      <w:numFmt w:val="bullet"/>
      <w:lvlText w:val="•"/>
      <w:lvlJc w:val="left"/>
      <w:pPr>
        <w:ind w:left="4351" w:hanging="428"/>
      </w:pPr>
      <w:rPr>
        <w:rFonts w:hint="default"/>
        <w:lang w:val="sq-AL" w:eastAsia="en-US" w:bidi="ar-SA"/>
      </w:rPr>
    </w:lvl>
    <w:lvl w:ilvl="5" w:tplc="EFD07E44">
      <w:numFmt w:val="bullet"/>
      <w:lvlText w:val="•"/>
      <w:lvlJc w:val="left"/>
      <w:pPr>
        <w:ind w:left="5269" w:hanging="428"/>
      </w:pPr>
      <w:rPr>
        <w:rFonts w:hint="default"/>
        <w:lang w:val="sq-AL" w:eastAsia="en-US" w:bidi="ar-SA"/>
      </w:rPr>
    </w:lvl>
    <w:lvl w:ilvl="6" w:tplc="77C0A620">
      <w:numFmt w:val="bullet"/>
      <w:lvlText w:val="•"/>
      <w:lvlJc w:val="left"/>
      <w:pPr>
        <w:ind w:left="6187" w:hanging="428"/>
      </w:pPr>
      <w:rPr>
        <w:rFonts w:hint="default"/>
        <w:lang w:val="sq-AL" w:eastAsia="en-US" w:bidi="ar-SA"/>
      </w:rPr>
    </w:lvl>
    <w:lvl w:ilvl="7" w:tplc="CD467E06">
      <w:numFmt w:val="bullet"/>
      <w:lvlText w:val="•"/>
      <w:lvlJc w:val="left"/>
      <w:pPr>
        <w:ind w:left="7105" w:hanging="428"/>
      </w:pPr>
      <w:rPr>
        <w:rFonts w:hint="default"/>
        <w:lang w:val="sq-AL" w:eastAsia="en-US" w:bidi="ar-SA"/>
      </w:rPr>
    </w:lvl>
    <w:lvl w:ilvl="8" w:tplc="1E7E396C">
      <w:numFmt w:val="bullet"/>
      <w:lvlText w:val="•"/>
      <w:lvlJc w:val="left"/>
      <w:pPr>
        <w:ind w:left="8023" w:hanging="428"/>
      </w:pPr>
      <w:rPr>
        <w:rFonts w:hint="default"/>
        <w:lang w:val="sq-AL" w:eastAsia="en-US" w:bidi="ar-SA"/>
      </w:rPr>
    </w:lvl>
  </w:abstractNum>
  <w:abstractNum w:abstractNumId="84" w15:restartNumberingAfterBreak="0">
    <w:nsid w:val="7B012E25"/>
    <w:multiLevelType w:val="hybridMultilevel"/>
    <w:tmpl w:val="DFFE9C58"/>
    <w:lvl w:ilvl="0" w:tplc="8CF2AE7E">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CDD85762">
      <w:numFmt w:val="bullet"/>
      <w:lvlText w:val="•"/>
      <w:lvlJc w:val="left"/>
      <w:pPr>
        <w:ind w:left="1597" w:hanging="428"/>
      </w:pPr>
      <w:rPr>
        <w:rFonts w:hint="default"/>
        <w:lang w:val="sq-AL" w:eastAsia="en-US" w:bidi="ar-SA"/>
      </w:rPr>
    </w:lvl>
    <w:lvl w:ilvl="2" w:tplc="9F50708E">
      <w:numFmt w:val="bullet"/>
      <w:lvlText w:val="•"/>
      <w:lvlJc w:val="left"/>
      <w:pPr>
        <w:ind w:left="2515" w:hanging="428"/>
      </w:pPr>
      <w:rPr>
        <w:rFonts w:hint="default"/>
        <w:lang w:val="sq-AL" w:eastAsia="en-US" w:bidi="ar-SA"/>
      </w:rPr>
    </w:lvl>
    <w:lvl w:ilvl="3" w:tplc="99D89210">
      <w:numFmt w:val="bullet"/>
      <w:lvlText w:val="•"/>
      <w:lvlJc w:val="left"/>
      <w:pPr>
        <w:ind w:left="3433" w:hanging="428"/>
      </w:pPr>
      <w:rPr>
        <w:rFonts w:hint="default"/>
        <w:lang w:val="sq-AL" w:eastAsia="en-US" w:bidi="ar-SA"/>
      </w:rPr>
    </w:lvl>
    <w:lvl w:ilvl="4" w:tplc="0C2E9D2A">
      <w:numFmt w:val="bullet"/>
      <w:lvlText w:val="•"/>
      <w:lvlJc w:val="left"/>
      <w:pPr>
        <w:ind w:left="4351" w:hanging="428"/>
      </w:pPr>
      <w:rPr>
        <w:rFonts w:hint="default"/>
        <w:lang w:val="sq-AL" w:eastAsia="en-US" w:bidi="ar-SA"/>
      </w:rPr>
    </w:lvl>
    <w:lvl w:ilvl="5" w:tplc="D4E023BE">
      <w:numFmt w:val="bullet"/>
      <w:lvlText w:val="•"/>
      <w:lvlJc w:val="left"/>
      <w:pPr>
        <w:ind w:left="5269" w:hanging="428"/>
      </w:pPr>
      <w:rPr>
        <w:rFonts w:hint="default"/>
        <w:lang w:val="sq-AL" w:eastAsia="en-US" w:bidi="ar-SA"/>
      </w:rPr>
    </w:lvl>
    <w:lvl w:ilvl="6" w:tplc="7FBE016C">
      <w:numFmt w:val="bullet"/>
      <w:lvlText w:val="•"/>
      <w:lvlJc w:val="left"/>
      <w:pPr>
        <w:ind w:left="6187" w:hanging="428"/>
      </w:pPr>
      <w:rPr>
        <w:rFonts w:hint="default"/>
        <w:lang w:val="sq-AL" w:eastAsia="en-US" w:bidi="ar-SA"/>
      </w:rPr>
    </w:lvl>
    <w:lvl w:ilvl="7" w:tplc="C31EDC22">
      <w:numFmt w:val="bullet"/>
      <w:lvlText w:val="•"/>
      <w:lvlJc w:val="left"/>
      <w:pPr>
        <w:ind w:left="7105" w:hanging="428"/>
      </w:pPr>
      <w:rPr>
        <w:rFonts w:hint="default"/>
        <w:lang w:val="sq-AL" w:eastAsia="en-US" w:bidi="ar-SA"/>
      </w:rPr>
    </w:lvl>
    <w:lvl w:ilvl="8" w:tplc="84261C6A">
      <w:numFmt w:val="bullet"/>
      <w:lvlText w:val="•"/>
      <w:lvlJc w:val="left"/>
      <w:pPr>
        <w:ind w:left="8023" w:hanging="428"/>
      </w:pPr>
      <w:rPr>
        <w:rFonts w:hint="default"/>
        <w:lang w:val="sq-AL" w:eastAsia="en-US" w:bidi="ar-SA"/>
      </w:rPr>
    </w:lvl>
  </w:abstractNum>
  <w:abstractNum w:abstractNumId="85" w15:restartNumberingAfterBreak="0">
    <w:nsid w:val="7C453FC0"/>
    <w:multiLevelType w:val="hybridMultilevel"/>
    <w:tmpl w:val="BE5668E0"/>
    <w:lvl w:ilvl="0" w:tplc="D368B74A">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3E7C8B3A">
      <w:start w:val="1"/>
      <w:numFmt w:val="lowerLetter"/>
      <w:lvlText w:val="%2."/>
      <w:lvlJc w:val="left"/>
      <w:pPr>
        <w:ind w:left="1110" w:hanging="356"/>
      </w:pPr>
      <w:rPr>
        <w:rFonts w:ascii="Times New Roman" w:eastAsia="Times New Roman" w:hAnsi="Times New Roman" w:cs="Times New Roman" w:hint="default"/>
        <w:spacing w:val="0"/>
        <w:w w:val="100"/>
        <w:sz w:val="22"/>
        <w:szCs w:val="22"/>
        <w:lang w:val="sq-AL" w:eastAsia="en-US" w:bidi="ar-SA"/>
      </w:rPr>
    </w:lvl>
    <w:lvl w:ilvl="2" w:tplc="BF1C133A">
      <w:numFmt w:val="bullet"/>
      <w:lvlText w:val="•"/>
      <w:lvlJc w:val="left"/>
      <w:pPr>
        <w:ind w:left="2091" w:hanging="356"/>
      </w:pPr>
      <w:rPr>
        <w:rFonts w:hint="default"/>
        <w:lang w:val="sq-AL" w:eastAsia="en-US" w:bidi="ar-SA"/>
      </w:rPr>
    </w:lvl>
    <w:lvl w:ilvl="3" w:tplc="08BEE418">
      <w:numFmt w:val="bullet"/>
      <w:lvlText w:val="•"/>
      <w:lvlJc w:val="left"/>
      <w:pPr>
        <w:ind w:left="3062" w:hanging="356"/>
      </w:pPr>
      <w:rPr>
        <w:rFonts w:hint="default"/>
        <w:lang w:val="sq-AL" w:eastAsia="en-US" w:bidi="ar-SA"/>
      </w:rPr>
    </w:lvl>
    <w:lvl w:ilvl="4" w:tplc="09F68B3C">
      <w:numFmt w:val="bullet"/>
      <w:lvlText w:val="•"/>
      <w:lvlJc w:val="left"/>
      <w:pPr>
        <w:ind w:left="4033" w:hanging="356"/>
      </w:pPr>
      <w:rPr>
        <w:rFonts w:hint="default"/>
        <w:lang w:val="sq-AL" w:eastAsia="en-US" w:bidi="ar-SA"/>
      </w:rPr>
    </w:lvl>
    <w:lvl w:ilvl="5" w:tplc="F67A2EE4">
      <w:numFmt w:val="bullet"/>
      <w:lvlText w:val="•"/>
      <w:lvlJc w:val="left"/>
      <w:pPr>
        <w:ind w:left="5004" w:hanging="356"/>
      </w:pPr>
      <w:rPr>
        <w:rFonts w:hint="default"/>
        <w:lang w:val="sq-AL" w:eastAsia="en-US" w:bidi="ar-SA"/>
      </w:rPr>
    </w:lvl>
    <w:lvl w:ilvl="6" w:tplc="656C3BFE">
      <w:numFmt w:val="bullet"/>
      <w:lvlText w:val="•"/>
      <w:lvlJc w:val="left"/>
      <w:pPr>
        <w:ind w:left="5975" w:hanging="356"/>
      </w:pPr>
      <w:rPr>
        <w:rFonts w:hint="default"/>
        <w:lang w:val="sq-AL" w:eastAsia="en-US" w:bidi="ar-SA"/>
      </w:rPr>
    </w:lvl>
    <w:lvl w:ilvl="7" w:tplc="D730C9DC">
      <w:numFmt w:val="bullet"/>
      <w:lvlText w:val="•"/>
      <w:lvlJc w:val="left"/>
      <w:pPr>
        <w:ind w:left="6946" w:hanging="356"/>
      </w:pPr>
      <w:rPr>
        <w:rFonts w:hint="default"/>
        <w:lang w:val="sq-AL" w:eastAsia="en-US" w:bidi="ar-SA"/>
      </w:rPr>
    </w:lvl>
    <w:lvl w:ilvl="8" w:tplc="9E7A1AE2">
      <w:numFmt w:val="bullet"/>
      <w:lvlText w:val="•"/>
      <w:lvlJc w:val="left"/>
      <w:pPr>
        <w:ind w:left="7917" w:hanging="356"/>
      </w:pPr>
      <w:rPr>
        <w:rFonts w:hint="default"/>
        <w:lang w:val="sq-AL" w:eastAsia="en-US" w:bidi="ar-SA"/>
      </w:rPr>
    </w:lvl>
  </w:abstractNum>
  <w:abstractNum w:abstractNumId="86" w15:restartNumberingAfterBreak="0">
    <w:nsid w:val="7D654FF2"/>
    <w:multiLevelType w:val="hybridMultilevel"/>
    <w:tmpl w:val="8688B65C"/>
    <w:lvl w:ilvl="0" w:tplc="80468152">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AC1088CA">
      <w:numFmt w:val="bullet"/>
      <w:lvlText w:val="•"/>
      <w:lvlJc w:val="left"/>
      <w:pPr>
        <w:ind w:left="1597" w:hanging="428"/>
      </w:pPr>
      <w:rPr>
        <w:rFonts w:hint="default"/>
        <w:lang w:val="sq-AL" w:eastAsia="en-US" w:bidi="ar-SA"/>
      </w:rPr>
    </w:lvl>
    <w:lvl w:ilvl="2" w:tplc="4A0E9116">
      <w:numFmt w:val="bullet"/>
      <w:lvlText w:val="•"/>
      <w:lvlJc w:val="left"/>
      <w:pPr>
        <w:ind w:left="2515" w:hanging="428"/>
      </w:pPr>
      <w:rPr>
        <w:rFonts w:hint="default"/>
        <w:lang w:val="sq-AL" w:eastAsia="en-US" w:bidi="ar-SA"/>
      </w:rPr>
    </w:lvl>
    <w:lvl w:ilvl="3" w:tplc="847ABD2E">
      <w:numFmt w:val="bullet"/>
      <w:lvlText w:val="•"/>
      <w:lvlJc w:val="left"/>
      <w:pPr>
        <w:ind w:left="3433" w:hanging="428"/>
      </w:pPr>
      <w:rPr>
        <w:rFonts w:hint="default"/>
        <w:lang w:val="sq-AL" w:eastAsia="en-US" w:bidi="ar-SA"/>
      </w:rPr>
    </w:lvl>
    <w:lvl w:ilvl="4" w:tplc="390E2E7A">
      <w:numFmt w:val="bullet"/>
      <w:lvlText w:val="•"/>
      <w:lvlJc w:val="left"/>
      <w:pPr>
        <w:ind w:left="4351" w:hanging="428"/>
      </w:pPr>
      <w:rPr>
        <w:rFonts w:hint="default"/>
        <w:lang w:val="sq-AL" w:eastAsia="en-US" w:bidi="ar-SA"/>
      </w:rPr>
    </w:lvl>
    <w:lvl w:ilvl="5" w:tplc="53181B0A">
      <w:numFmt w:val="bullet"/>
      <w:lvlText w:val="•"/>
      <w:lvlJc w:val="left"/>
      <w:pPr>
        <w:ind w:left="5269" w:hanging="428"/>
      </w:pPr>
      <w:rPr>
        <w:rFonts w:hint="default"/>
        <w:lang w:val="sq-AL" w:eastAsia="en-US" w:bidi="ar-SA"/>
      </w:rPr>
    </w:lvl>
    <w:lvl w:ilvl="6" w:tplc="D2D25F26">
      <w:numFmt w:val="bullet"/>
      <w:lvlText w:val="•"/>
      <w:lvlJc w:val="left"/>
      <w:pPr>
        <w:ind w:left="6187" w:hanging="428"/>
      </w:pPr>
      <w:rPr>
        <w:rFonts w:hint="default"/>
        <w:lang w:val="sq-AL" w:eastAsia="en-US" w:bidi="ar-SA"/>
      </w:rPr>
    </w:lvl>
    <w:lvl w:ilvl="7" w:tplc="C91CD502">
      <w:numFmt w:val="bullet"/>
      <w:lvlText w:val="•"/>
      <w:lvlJc w:val="left"/>
      <w:pPr>
        <w:ind w:left="7105" w:hanging="428"/>
      </w:pPr>
      <w:rPr>
        <w:rFonts w:hint="default"/>
        <w:lang w:val="sq-AL" w:eastAsia="en-US" w:bidi="ar-SA"/>
      </w:rPr>
    </w:lvl>
    <w:lvl w:ilvl="8" w:tplc="4204E4A6">
      <w:numFmt w:val="bullet"/>
      <w:lvlText w:val="•"/>
      <w:lvlJc w:val="left"/>
      <w:pPr>
        <w:ind w:left="8023" w:hanging="428"/>
      </w:pPr>
      <w:rPr>
        <w:rFonts w:hint="default"/>
        <w:lang w:val="sq-AL" w:eastAsia="en-US" w:bidi="ar-SA"/>
      </w:rPr>
    </w:lvl>
  </w:abstractNum>
  <w:abstractNum w:abstractNumId="87" w15:restartNumberingAfterBreak="0">
    <w:nsid w:val="7F09528D"/>
    <w:multiLevelType w:val="hybridMultilevel"/>
    <w:tmpl w:val="48DA4208"/>
    <w:lvl w:ilvl="0" w:tplc="933CF8DC">
      <w:start w:val="1"/>
      <w:numFmt w:val="decimal"/>
      <w:lvlText w:val="%1."/>
      <w:lvlJc w:val="left"/>
      <w:pPr>
        <w:ind w:left="688" w:hanging="428"/>
      </w:pPr>
      <w:rPr>
        <w:rFonts w:ascii="Times New Roman" w:eastAsia="Times New Roman" w:hAnsi="Times New Roman" w:cs="Times New Roman" w:hint="default"/>
        <w:w w:val="100"/>
        <w:sz w:val="22"/>
        <w:szCs w:val="22"/>
        <w:lang w:val="sq-AL" w:eastAsia="en-US" w:bidi="ar-SA"/>
      </w:rPr>
    </w:lvl>
    <w:lvl w:ilvl="1" w:tplc="DA14CFD0">
      <w:start w:val="1"/>
      <w:numFmt w:val="lowerLetter"/>
      <w:lvlText w:val="%2."/>
      <w:lvlJc w:val="left"/>
      <w:pPr>
        <w:ind w:left="981" w:hanging="360"/>
      </w:pPr>
      <w:rPr>
        <w:rFonts w:ascii="Times New Roman" w:eastAsia="Times New Roman" w:hAnsi="Times New Roman" w:cs="Times New Roman" w:hint="default"/>
        <w:spacing w:val="0"/>
        <w:w w:val="100"/>
        <w:sz w:val="22"/>
        <w:szCs w:val="22"/>
        <w:lang w:val="sq-AL" w:eastAsia="en-US" w:bidi="ar-SA"/>
      </w:rPr>
    </w:lvl>
    <w:lvl w:ilvl="2" w:tplc="15441274">
      <w:start w:val="1"/>
      <w:numFmt w:val="lowerRoman"/>
      <w:lvlText w:val="(%3)"/>
      <w:lvlJc w:val="left"/>
      <w:pPr>
        <w:ind w:left="2061" w:hanging="721"/>
      </w:pPr>
      <w:rPr>
        <w:rFonts w:ascii="Times New Roman" w:eastAsia="Times New Roman" w:hAnsi="Times New Roman" w:cs="Times New Roman" w:hint="default"/>
        <w:spacing w:val="-4"/>
        <w:w w:val="100"/>
        <w:sz w:val="22"/>
        <w:szCs w:val="22"/>
        <w:lang w:val="sq-AL" w:eastAsia="en-US" w:bidi="ar-SA"/>
      </w:rPr>
    </w:lvl>
    <w:lvl w:ilvl="3" w:tplc="49B4E01A">
      <w:numFmt w:val="bullet"/>
      <w:lvlText w:val="•"/>
      <w:lvlJc w:val="left"/>
      <w:pPr>
        <w:ind w:left="3034" w:hanging="721"/>
      </w:pPr>
      <w:rPr>
        <w:rFonts w:hint="default"/>
        <w:lang w:val="sq-AL" w:eastAsia="en-US" w:bidi="ar-SA"/>
      </w:rPr>
    </w:lvl>
    <w:lvl w:ilvl="4" w:tplc="D23013F6">
      <w:numFmt w:val="bullet"/>
      <w:lvlText w:val="•"/>
      <w:lvlJc w:val="left"/>
      <w:pPr>
        <w:ind w:left="4009" w:hanging="721"/>
      </w:pPr>
      <w:rPr>
        <w:rFonts w:hint="default"/>
        <w:lang w:val="sq-AL" w:eastAsia="en-US" w:bidi="ar-SA"/>
      </w:rPr>
    </w:lvl>
    <w:lvl w:ilvl="5" w:tplc="162AB148">
      <w:numFmt w:val="bullet"/>
      <w:lvlText w:val="•"/>
      <w:lvlJc w:val="left"/>
      <w:pPr>
        <w:ind w:left="4984" w:hanging="721"/>
      </w:pPr>
      <w:rPr>
        <w:rFonts w:hint="default"/>
        <w:lang w:val="sq-AL" w:eastAsia="en-US" w:bidi="ar-SA"/>
      </w:rPr>
    </w:lvl>
    <w:lvl w:ilvl="6" w:tplc="AA306F86">
      <w:numFmt w:val="bullet"/>
      <w:lvlText w:val="•"/>
      <w:lvlJc w:val="left"/>
      <w:pPr>
        <w:ind w:left="5959" w:hanging="721"/>
      </w:pPr>
      <w:rPr>
        <w:rFonts w:hint="default"/>
        <w:lang w:val="sq-AL" w:eastAsia="en-US" w:bidi="ar-SA"/>
      </w:rPr>
    </w:lvl>
    <w:lvl w:ilvl="7" w:tplc="C03C704E">
      <w:numFmt w:val="bullet"/>
      <w:lvlText w:val="•"/>
      <w:lvlJc w:val="left"/>
      <w:pPr>
        <w:ind w:left="6934" w:hanging="721"/>
      </w:pPr>
      <w:rPr>
        <w:rFonts w:hint="default"/>
        <w:lang w:val="sq-AL" w:eastAsia="en-US" w:bidi="ar-SA"/>
      </w:rPr>
    </w:lvl>
    <w:lvl w:ilvl="8" w:tplc="E6FA8B98">
      <w:numFmt w:val="bullet"/>
      <w:lvlText w:val="•"/>
      <w:lvlJc w:val="left"/>
      <w:pPr>
        <w:ind w:left="7909" w:hanging="721"/>
      </w:pPr>
      <w:rPr>
        <w:rFonts w:hint="default"/>
        <w:lang w:val="sq-AL" w:eastAsia="en-US" w:bidi="ar-SA"/>
      </w:rPr>
    </w:lvl>
  </w:abstractNum>
  <w:num w:numId="1">
    <w:abstractNumId w:val="66"/>
  </w:num>
  <w:num w:numId="2">
    <w:abstractNumId w:val="27"/>
  </w:num>
  <w:num w:numId="3">
    <w:abstractNumId w:val="38"/>
  </w:num>
  <w:num w:numId="4">
    <w:abstractNumId w:val="70"/>
  </w:num>
  <w:num w:numId="5">
    <w:abstractNumId w:val="7"/>
  </w:num>
  <w:num w:numId="6">
    <w:abstractNumId w:val="2"/>
  </w:num>
  <w:num w:numId="7">
    <w:abstractNumId w:val="13"/>
  </w:num>
  <w:num w:numId="8">
    <w:abstractNumId w:val="65"/>
  </w:num>
  <w:num w:numId="9">
    <w:abstractNumId w:val="76"/>
  </w:num>
  <w:num w:numId="10">
    <w:abstractNumId w:val="43"/>
  </w:num>
  <w:num w:numId="11">
    <w:abstractNumId w:val="48"/>
  </w:num>
  <w:num w:numId="12">
    <w:abstractNumId w:val="6"/>
  </w:num>
  <w:num w:numId="13">
    <w:abstractNumId w:val="84"/>
  </w:num>
  <w:num w:numId="14">
    <w:abstractNumId w:val="35"/>
  </w:num>
  <w:num w:numId="15">
    <w:abstractNumId w:val="34"/>
  </w:num>
  <w:num w:numId="16">
    <w:abstractNumId w:val="23"/>
  </w:num>
  <w:num w:numId="17">
    <w:abstractNumId w:val="55"/>
  </w:num>
  <w:num w:numId="18">
    <w:abstractNumId w:val="60"/>
  </w:num>
  <w:num w:numId="19">
    <w:abstractNumId w:val="56"/>
  </w:num>
  <w:num w:numId="20">
    <w:abstractNumId w:val="17"/>
  </w:num>
  <w:num w:numId="21">
    <w:abstractNumId w:val="11"/>
  </w:num>
  <w:num w:numId="22">
    <w:abstractNumId w:val="33"/>
  </w:num>
  <w:num w:numId="23">
    <w:abstractNumId w:val="21"/>
  </w:num>
  <w:num w:numId="24">
    <w:abstractNumId w:val="3"/>
  </w:num>
  <w:num w:numId="25">
    <w:abstractNumId w:val="69"/>
  </w:num>
  <w:num w:numId="26">
    <w:abstractNumId w:val="42"/>
  </w:num>
  <w:num w:numId="27">
    <w:abstractNumId w:val="0"/>
  </w:num>
  <w:num w:numId="28">
    <w:abstractNumId w:val="15"/>
  </w:num>
  <w:num w:numId="29">
    <w:abstractNumId w:val="72"/>
  </w:num>
  <w:num w:numId="30">
    <w:abstractNumId w:val="18"/>
  </w:num>
  <w:num w:numId="31">
    <w:abstractNumId w:val="10"/>
  </w:num>
  <w:num w:numId="32">
    <w:abstractNumId w:val="49"/>
  </w:num>
  <w:num w:numId="33">
    <w:abstractNumId w:val="12"/>
  </w:num>
  <w:num w:numId="34">
    <w:abstractNumId w:val="61"/>
  </w:num>
  <w:num w:numId="35">
    <w:abstractNumId w:val="75"/>
  </w:num>
  <w:num w:numId="36">
    <w:abstractNumId w:val="25"/>
  </w:num>
  <w:num w:numId="37">
    <w:abstractNumId w:val="63"/>
  </w:num>
  <w:num w:numId="38">
    <w:abstractNumId w:val="50"/>
  </w:num>
  <w:num w:numId="39">
    <w:abstractNumId w:val="16"/>
  </w:num>
  <w:num w:numId="40">
    <w:abstractNumId w:val="22"/>
  </w:num>
  <w:num w:numId="41">
    <w:abstractNumId w:val="64"/>
  </w:num>
  <w:num w:numId="42">
    <w:abstractNumId w:val="85"/>
  </w:num>
  <w:num w:numId="43">
    <w:abstractNumId w:val="74"/>
  </w:num>
  <w:num w:numId="44">
    <w:abstractNumId w:val="52"/>
  </w:num>
  <w:num w:numId="45">
    <w:abstractNumId w:val="46"/>
  </w:num>
  <w:num w:numId="46">
    <w:abstractNumId w:val="82"/>
  </w:num>
  <w:num w:numId="47">
    <w:abstractNumId w:val="78"/>
  </w:num>
  <w:num w:numId="48">
    <w:abstractNumId w:val="80"/>
  </w:num>
  <w:num w:numId="49">
    <w:abstractNumId w:val="58"/>
  </w:num>
  <w:num w:numId="50">
    <w:abstractNumId w:val="37"/>
  </w:num>
  <w:num w:numId="51">
    <w:abstractNumId w:val="67"/>
  </w:num>
  <w:num w:numId="52">
    <w:abstractNumId w:val="41"/>
  </w:num>
  <w:num w:numId="53">
    <w:abstractNumId w:val="29"/>
  </w:num>
  <w:num w:numId="54">
    <w:abstractNumId w:val="8"/>
  </w:num>
  <w:num w:numId="55">
    <w:abstractNumId w:val="30"/>
  </w:num>
  <w:num w:numId="56">
    <w:abstractNumId w:val="71"/>
  </w:num>
  <w:num w:numId="57">
    <w:abstractNumId w:val="87"/>
  </w:num>
  <w:num w:numId="58">
    <w:abstractNumId w:val="73"/>
  </w:num>
  <w:num w:numId="59">
    <w:abstractNumId w:val="19"/>
  </w:num>
  <w:num w:numId="60">
    <w:abstractNumId w:val="4"/>
  </w:num>
  <w:num w:numId="61">
    <w:abstractNumId w:val="53"/>
  </w:num>
  <w:num w:numId="62">
    <w:abstractNumId w:val="59"/>
  </w:num>
  <w:num w:numId="63">
    <w:abstractNumId w:val="45"/>
  </w:num>
  <w:num w:numId="64">
    <w:abstractNumId w:val="54"/>
  </w:num>
  <w:num w:numId="65">
    <w:abstractNumId w:val="5"/>
  </w:num>
  <w:num w:numId="66">
    <w:abstractNumId w:val="32"/>
  </w:num>
  <w:num w:numId="67">
    <w:abstractNumId w:val="79"/>
  </w:num>
  <w:num w:numId="68">
    <w:abstractNumId w:val="57"/>
  </w:num>
  <w:num w:numId="69">
    <w:abstractNumId w:val="83"/>
  </w:num>
  <w:num w:numId="70">
    <w:abstractNumId w:val="26"/>
  </w:num>
  <w:num w:numId="71">
    <w:abstractNumId w:val="86"/>
  </w:num>
  <w:num w:numId="72">
    <w:abstractNumId w:val="28"/>
  </w:num>
  <w:num w:numId="73">
    <w:abstractNumId w:val="24"/>
  </w:num>
  <w:num w:numId="74">
    <w:abstractNumId w:val="36"/>
  </w:num>
  <w:num w:numId="75">
    <w:abstractNumId w:val="1"/>
  </w:num>
  <w:num w:numId="76">
    <w:abstractNumId w:val="14"/>
  </w:num>
  <w:num w:numId="77">
    <w:abstractNumId w:val="31"/>
  </w:num>
  <w:num w:numId="78">
    <w:abstractNumId w:val="39"/>
  </w:num>
  <w:num w:numId="79">
    <w:abstractNumId w:val="77"/>
  </w:num>
  <w:num w:numId="80">
    <w:abstractNumId w:val="40"/>
  </w:num>
  <w:num w:numId="81">
    <w:abstractNumId w:val="44"/>
  </w:num>
  <w:num w:numId="82">
    <w:abstractNumId w:val="9"/>
  </w:num>
  <w:num w:numId="83">
    <w:abstractNumId w:val="20"/>
  </w:num>
  <w:num w:numId="84">
    <w:abstractNumId w:val="47"/>
  </w:num>
  <w:num w:numId="85">
    <w:abstractNumId w:val="81"/>
  </w:num>
  <w:num w:numId="86">
    <w:abstractNumId w:val="51"/>
  </w:num>
  <w:num w:numId="87">
    <w:abstractNumId w:val="68"/>
  </w:num>
  <w:num w:numId="88">
    <w:abstractNumId w:val="6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sDQyMDE3tzQ1MrFQ0lEKTi0uzszPAykwrgUA4mqBBywAAAA="/>
  </w:docVars>
  <w:rsids>
    <w:rsidRoot w:val="003978B5"/>
    <w:rsid w:val="000204B0"/>
    <w:rsid w:val="0004567C"/>
    <w:rsid w:val="000B1FD3"/>
    <w:rsid w:val="001D08D2"/>
    <w:rsid w:val="001E1170"/>
    <w:rsid w:val="00246F7E"/>
    <w:rsid w:val="003978B5"/>
    <w:rsid w:val="003E33A5"/>
    <w:rsid w:val="00427271"/>
    <w:rsid w:val="004537F0"/>
    <w:rsid w:val="004714F8"/>
    <w:rsid w:val="004B30FA"/>
    <w:rsid w:val="004C5804"/>
    <w:rsid w:val="005767CD"/>
    <w:rsid w:val="005B21EB"/>
    <w:rsid w:val="00710445"/>
    <w:rsid w:val="007510AD"/>
    <w:rsid w:val="008823A1"/>
    <w:rsid w:val="0090400F"/>
    <w:rsid w:val="009253CC"/>
    <w:rsid w:val="00951F12"/>
    <w:rsid w:val="009B3E9B"/>
    <w:rsid w:val="00A37195"/>
    <w:rsid w:val="00AB4E28"/>
    <w:rsid w:val="00BB20CC"/>
    <w:rsid w:val="00BC6766"/>
    <w:rsid w:val="00C60CD2"/>
    <w:rsid w:val="00D36515"/>
    <w:rsid w:val="00E13A01"/>
    <w:rsid w:val="00E454F3"/>
    <w:rsid w:val="00E73454"/>
    <w:rsid w:val="00E80CE0"/>
    <w:rsid w:val="00EB41C2"/>
    <w:rsid w:val="00EC4F92"/>
    <w:rsid w:val="00F33A6A"/>
    <w:rsid w:val="00F43C79"/>
    <w:rsid w:val="00F66B17"/>
    <w:rsid w:val="00F80445"/>
    <w:rsid w:val="00FB6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1F8A8"/>
  <w15:docId w15:val="{13EFD035-7955-4558-ADE1-61D063FE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6429"/>
    <w:rPr>
      <w:rFonts w:ascii="Times New Roman" w:eastAsia="Times New Roman" w:hAnsi="Times New Roman" w:cs="Times New Roman"/>
      <w:lang w:val="sq-AL"/>
    </w:rPr>
  </w:style>
  <w:style w:type="paragraph" w:styleId="Heading1">
    <w:name w:val="heading 1"/>
    <w:basedOn w:val="Normal"/>
    <w:uiPriority w:val="1"/>
    <w:qFormat/>
    <w:rsid w:val="00FB6429"/>
    <w:pPr>
      <w:spacing w:before="78"/>
      <w:ind w:left="400" w:right="1433"/>
      <w:jc w:val="center"/>
      <w:outlineLvl w:val="0"/>
    </w:pPr>
    <w:rPr>
      <w:b/>
      <w:bCs/>
      <w:sz w:val="24"/>
      <w:szCs w:val="24"/>
    </w:rPr>
  </w:style>
  <w:style w:type="paragraph" w:styleId="Heading2">
    <w:name w:val="heading 2"/>
    <w:basedOn w:val="Normal"/>
    <w:uiPriority w:val="1"/>
    <w:qFormat/>
    <w:rsid w:val="00FB6429"/>
    <w:pPr>
      <w:ind w:left="400" w:right="151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FB6429"/>
    <w:pPr>
      <w:spacing w:before="103"/>
      <w:ind w:left="260"/>
    </w:pPr>
    <w:rPr>
      <w:b/>
      <w:bCs/>
    </w:rPr>
  </w:style>
  <w:style w:type="paragraph" w:styleId="TOC2">
    <w:name w:val="toc 2"/>
    <w:basedOn w:val="Normal"/>
    <w:uiPriority w:val="1"/>
    <w:qFormat/>
    <w:rsid w:val="00FB6429"/>
    <w:pPr>
      <w:spacing w:before="102"/>
      <w:ind w:left="481"/>
    </w:pPr>
    <w:rPr>
      <w:b/>
      <w:bCs/>
    </w:rPr>
  </w:style>
  <w:style w:type="paragraph" w:styleId="TOC3">
    <w:name w:val="toc 3"/>
    <w:basedOn w:val="Normal"/>
    <w:uiPriority w:val="1"/>
    <w:qFormat/>
    <w:rsid w:val="00FB6429"/>
    <w:pPr>
      <w:spacing w:before="97"/>
      <w:ind w:left="702"/>
    </w:pPr>
  </w:style>
  <w:style w:type="paragraph" w:styleId="TOC4">
    <w:name w:val="toc 4"/>
    <w:basedOn w:val="Normal"/>
    <w:uiPriority w:val="1"/>
    <w:qFormat/>
    <w:rsid w:val="00FB6429"/>
    <w:pPr>
      <w:spacing w:before="92"/>
      <w:ind w:left="923"/>
    </w:pPr>
  </w:style>
  <w:style w:type="paragraph" w:styleId="BodyText">
    <w:name w:val="Body Text"/>
    <w:basedOn w:val="Normal"/>
    <w:uiPriority w:val="1"/>
    <w:qFormat/>
    <w:rsid w:val="00FB6429"/>
    <w:pPr>
      <w:ind w:left="688"/>
    </w:pPr>
  </w:style>
  <w:style w:type="paragraph" w:styleId="ListParagraph">
    <w:name w:val="List Paragraph"/>
    <w:basedOn w:val="Normal"/>
    <w:uiPriority w:val="1"/>
    <w:qFormat/>
    <w:rsid w:val="00FB6429"/>
    <w:pPr>
      <w:spacing w:before="155"/>
      <w:ind w:left="688" w:hanging="428"/>
    </w:pPr>
  </w:style>
  <w:style w:type="paragraph" w:customStyle="1" w:styleId="TableParagraph">
    <w:name w:val="Table Paragraph"/>
    <w:basedOn w:val="Normal"/>
    <w:uiPriority w:val="1"/>
    <w:qFormat/>
    <w:rsid w:val="00FB6429"/>
  </w:style>
  <w:style w:type="paragraph" w:styleId="BalloonText">
    <w:name w:val="Balloon Text"/>
    <w:basedOn w:val="Normal"/>
    <w:link w:val="BalloonTextChar"/>
    <w:uiPriority w:val="99"/>
    <w:semiHidden/>
    <w:unhideWhenUsed/>
    <w:rsid w:val="004714F8"/>
    <w:rPr>
      <w:rFonts w:ascii="Tahoma" w:hAnsi="Tahoma" w:cs="Tahoma"/>
      <w:sz w:val="16"/>
      <w:szCs w:val="16"/>
    </w:rPr>
  </w:style>
  <w:style w:type="character" w:customStyle="1" w:styleId="BalloonTextChar">
    <w:name w:val="Balloon Text Char"/>
    <w:basedOn w:val="DefaultParagraphFont"/>
    <w:link w:val="BalloonText"/>
    <w:uiPriority w:val="99"/>
    <w:semiHidden/>
    <w:rsid w:val="004714F8"/>
    <w:rPr>
      <w:rFonts w:ascii="Tahoma" w:eastAsia="Times New Roman"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56</Pages>
  <Words>18985</Words>
  <Characters>108216</Characters>
  <Application>Microsoft Office Word</Application>
  <DocSecurity>0</DocSecurity>
  <Lines>901</Lines>
  <Paragraphs>253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Rroji</dc:creator>
  <cp:lastModifiedBy>Rikard Luka</cp:lastModifiedBy>
  <cp:revision>6</cp:revision>
  <dcterms:created xsi:type="dcterms:W3CDTF">2020-11-16T14:08:00Z</dcterms:created>
  <dcterms:modified xsi:type="dcterms:W3CDTF">2021-05-26T15:40:00Z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2016</vt:lpwstr>
  </property>
  <property fmtid="{D5CDD505-2E9C-101B-9397-08002B2CF9AE}" pid="4" name="LastSaved">
    <vt:filetime>2020-06-10T00:00:00Z</vt:filetime>
  </property>
</Properties>
</file>